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7A22" w:rsidRDefault="00A67A22" w:rsidP="00A67A22">
      <w:pPr>
        <w:pBdr>
          <w:top w:val="thinThickThinLargeGap" w:sz="12" w:space="1" w:color="auto"/>
          <w:left w:val="thinThickThinLargeGap" w:sz="12" w:space="4" w:color="auto"/>
          <w:bottom w:val="thinThickThinLargeGap" w:sz="12" w:space="1" w:color="auto"/>
          <w:right w:val="thinThickThinLargeGap" w:sz="12" w:space="4" w:color="auto"/>
        </w:pBdr>
        <w:spacing w:line="360" w:lineRule="auto"/>
      </w:pPr>
    </w:p>
    <w:p w:rsidR="001747C6" w:rsidRDefault="001747C6" w:rsidP="00997D85">
      <w:pPr>
        <w:pBdr>
          <w:top w:val="thinThickThinLargeGap" w:sz="12" w:space="1" w:color="auto"/>
          <w:left w:val="thinThickThinLargeGap" w:sz="12" w:space="4" w:color="auto"/>
          <w:bottom w:val="thinThickThinLargeGap" w:sz="12" w:space="1" w:color="auto"/>
          <w:right w:val="thinThickThinLargeGap" w:sz="12" w:space="4" w:color="auto"/>
        </w:pBdr>
        <w:spacing w:line="360" w:lineRule="auto"/>
      </w:pPr>
      <w:r>
        <w:t xml:space="preserve">Name:  </w:t>
      </w:r>
      <w:r w:rsidR="00997D85">
        <w:tab/>
      </w:r>
      <w:r>
        <w:tab/>
      </w:r>
      <w:r>
        <w:tab/>
      </w:r>
      <w:r w:rsidR="00C554E7">
        <w:tab/>
      </w:r>
      <w:r w:rsidR="00C554E7">
        <w:tab/>
      </w:r>
      <w:r w:rsidR="00C554E7">
        <w:tab/>
      </w:r>
      <w:r w:rsidR="00C554E7">
        <w:tab/>
      </w:r>
      <w:r w:rsidR="00C554E7">
        <w:tab/>
      </w:r>
      <w:r w:rsidR="00C554E7">
        <w:tab/>
      </w:r>
      <w:r w:rsidR="00C554E7">
        <w:tab/>
      </w:r>
      <w:r w:rsidR="00997D85">
        <w:t xml:space="preserve">Date: </w:t>
      </w:r>
    </w:p>
    <w:p w:rsidR="00997D85" w:rsidRDefault="00997D85" w:rsidP="00C554E7">
      <w:pPr>
        <w:pBdr>
          <w:top w:val="thinThickThinLargeGap" w:sz="12" w:space="1" w:color="auto"/>
          <w:left w:val="thinThickThinLargeGap" w:sz="12" w:space="4" w:color="auto"/>
          <w:bottom w:val="thinThickThinLargeGap" w:sz="12" w:space="1" w:color="auto"/>
          <w:right w:val="thinThickThinLargeGap" w:sz="12" w:space="4" w:color="auto"/>
        </w:pBdr>
        <w:spacing w:line="360" w:lineRule="auto"/>
        <w:rPr>
          <w:b/>
          <w:sz w:val="40"/>
          <w:szCs w:val="40"/>
        </w:rPr>
      </w:pPr>
    </w:p>
    <w:p w:rsidR="001747C6" w:rsidRDefault="001747C6" w:rsidP="00C554E7">
      <w:pPr>
        <w:pBdr>
          <w:top w:val="thinThickThinLargeGap" w:sz="12" w:space="1" w:color="auto"/>
          <w:left w:val="thinThickThinLargeGap" w:sz="12" w:space="4" w:color="auto"/>
          <w:bottom w:val="thinThickThinLargeGap" w:sz="12" w:space="1" w:color="auto"/>
          <w:right w:val="thinThickThinLargeGap" w:sz="12" w:space="4" w:color="auto"/>
        </w:pBdr>
        <w:spacing w:line="360" w:lineRule="auto"/>
        <w:rPr>
          <w:b/>
        </w:rPr>
      </w:pPr>
      <w:r>
        <w:rPr>
          <w:b/>
        </w:rPr>
        <w:t>Title</w:t>
      </w:r>
      <w:r w:rsidR="00C554E7">
        <w:rPr>
          <w:b/>
        </w:rPr>
        <w:t xml:space="preserve">: </w:t>
      </w:r>
      <w:proofErr w:type="gramStart"/>
      <w:r w:rsidR="00C554E7" w:rsidRPr="00C554E7">
        <w:rPr>
          <w:b/>
          <w:color w:val="FF0000"/>
        </w:rPr>
        <w:t>The</w:t>
      </w:r>
      <w:proofErr w:type="gramEnd"/>
      <w:r w:rsidR="00C554E7" w:rsidRPr="00C554E7">
        <w:rPr>
          <w:b/>
          <w:color w:val="FF0000"/>
        </w:rPr>
        <w:t xml:space="preserve"> Girl who loved Tom Gordon</w:t>
      </w:r>
    </w:p>
    <w:p w:rsidR="001747C6" w:rsidRDefault="001747C6" w:rsidP="00C554E7">
      <w:pPr>
        <w:pBdr>
          <w:top w:val="thinThickThinLargeGap" w:sz="12" w:space="1" w:color="auto"/>
          <w:left w:val="thinThickThinLargeGap" w:sz="12" w:space="4" w:color="auto"/>
          <w:bottom w:val="thinThickThinLargeGap" w:sz="12" w:space="1" w:color="auto"/>
          <w:right w:val="thinThickThinLargeGap" w:sz="12" w:space="4" w:color="auto"/>
        </w:pBdr>
        <w:spacing w:line="360" w:lineRule="auto"/>
        <w:rPr>
          <w:b/>
        </w:rPr>
      </w:pPr>
      <w:r>
        <w:rPr>
          <w:b/>
        </w:rPr>
        <w:t xml:space="preserve">Author:  </w:t>
      </w:r>
      <w:r w:rsidR="00C554E7" w:rsidRPr="00C554E7">
        <w:rPr>
          <w:b/>
          <w:color w:val="FF0000"/>
        </w:rPr>
        <w:t>Stephen King</w:t>
      </w:r>
    </w:p>
    <w:p w:rsidR="00FA0D30" w:rsidRDefault="001747C6" w:rsidP="00C554E7">
      <w:pPr>
        <w:pBdr>
          <w:top w:val="thinThickThinLargeGap" w:sz="12" w:space="1" w:color="auto"/>
          <w:left w:val="thinThickThinLargeGap" w:sz="12" w:space="4" w:color="auto"/>
          <w:bottom w:val="thinThickThinLargeGap" w:sz="12" w:space="1" w:color="auto"/>
          <w:right w:val="thinThickThinLargeGap" w:sz="12" w:space="4" w:color="auto"/>
        </w:pBdr>
        <w:spacing w:line="360" w:lineRule="auto"/>
        <w:rPr>
          <w:b/>
        </w:rPr>
      </w:pPr>
      <w:r>
        <w:rPr>
          <w:b/>
        </w:rPr>
        <w:t xml:space="preserve">Number of Pages:  </w:t>
      </w:r>
      <w:r w:rsidR="00C554E7" w:rsidRPr="00C554E7">
        <w:rPr>
          <w:b/>
          <w:color w:val="FF0000"/>
        </w:rPr>
        <w:t>95</w:t>
      </w:r>
      <w:r w:rsidR="00C554E7">
        <w:rPr>
          <w:b/>
        </w:rPr>
        <w:tab/>
      </w:r>
      <w:r w:rsidR="00C554E7">
        <w:rPr>
          <w:b/>
        </w:rPr>
        <w:tab/>
      </w:r>
      <w:r>
        <w:rPr>
          <w:b/>
        </w:rPr>
        <w:t xml:space="preserve">   Date Published:</w:t>
      </w:r>
      <w:r w:rsidR="00C554E7">
        <w:rPr>
          <w:b/>
        </w:rPr>
        <w:t xml:space="preserve"> </w:t>
      </w:r>
      <w:r w:rsidR="00C554E7" w:rsidRPr="00C554E7">
        <w:rPr>
          <w:b/>
          <w:color w:val="FF0000"/>
        </w:rPr>
        <w:t>1999</w:t>
      </w:r>
      <w:r>
        <w:rPr>
          <w:b/>
        </w:rPr>
        <w:tab/>
        <w:t xml:space="preserve">   Fiction or Non Fiction:  </w:t>
      </w:r>
      <w:r w:rsidR="00C554E7" w:rsidRPr="00C554E7">
        <w:rPr>
          <w:b/>
          <w:color w:val="FF0000"/>
        </w:rPr>
        <w:t>Non Fiction</w:t>
      </w:r>
    </w:p>
    <w:p w:rsidR="00CD6C1C" w:rsidRDefault="00CD6C1C" w:rsidP="00A67A22">
      <w:pPr>
        <w:pBdr>
          <w:top w:val="thinThickThinLargeGap" w:sz="12" w:space="1" w:color="auto"/>
          <w:left w:val="thinThickThinLargeGap" w:sz="12" w:space="4" w:color="auto"/>
          <w:bottom w:val="thinThickThinLargeGap" w:sz="12" w:space="1" w:color="auto"/>
          <w:right w:val="thinThickThinLargeGap" w:sz="12" w:space="4" w:color="auto"/>
        </w:pBdr>
        <w:spacing w:line="360" w:lineRule="auto"/>
        <w:rPr>
          <w:b/>
        </w:rPr>
      </w:pPr>
    </w:p>
    <w:p w:rsidR="001747C6" w:rsidRDefault="00FA0D30" w:rsidP="00A67A22">
      <w:pPr>
        <w:pBdr>
          <w:top w:val="thinThickThinLargeGap" w:sz="12" w:space="1" w:color="auto"/>
          <w:left w:val="thinThickThinLargeGap" w:sz="12" w:space="4" w:color="auto"/>
          <w:bottom w:val="thinThickThinLargeGap" w:sz="12" w:space="1" w:color="auto"/>
          <w:right w:val="thinThickThinLargeGap" w:sz="12" w:space="4" w:color="auto"/>
        </w:pBdr>
        <w:spacing w:line="360" w:lineRule="auto"/>
        <w:rPr>
          <w:b/>
        </w:rPr>
      </w:pPr>
      <w:r>
        <w:rPr>
          <w:b/>
        </w:rPr>
        <w:t>I. Knowledge:</w:t>
      </w:r>
    </w:p>
    <w:p w:rsidR="00C554E7" w:rsidRPr="00C554E7" w:rsidRDefault="00C554E7" w:rsidP="002A404F">
      <w:pPr>
        <w:pBdr>
          <w:top w:val="thinThickThinLargeGap" w:sz="12" w:space="1" w:color="auto"/>
          <w:left w:val="thinThickThinLargeGap" w:sz="12" w:space="4" w:color="auto"/>
          <w:bottom w:val="thinThickThinLargeGap" w:sz="12" w:space="1" w:color="auto"/>
          <w:right w:val="thinThickThinLargeGap" w:sz="12" w:space="4" w:color="auto"/>
        </w:pBdr>
        <w:spacing w:line="360" w:lineRule="auto"/>
        <w:rPr>
          <w:b/>
          <w:color w:val="FF0000"/>
        </w:rPr>
      </w:pPr>
      <w:r>
        <w:rPr>
          <w:b/>
        </w:rPr>
        <w:tab/>
      </w:r>
      <w:r w:rsidRPr="00C554E7">
        <w:rPr>
          <w:b/>
          <w:color w:val="FF0000"/>
        </w:rPr>
        <w:t xml:space="preserve">4. This author has wrote many books such as </w:t>
      </w:r>
      <w:hyperlink r:id="rId5" w:tooltip="Carrie (novel)" w:history="1">
        <w:r w:rsidRPr="00C554E7">
          <w:rPr>
            <w:rStyle w:val="Hyperlink"/>
            <w:b/>
            <w:color w:val="FF0000"/>
            <w:u w:val="none"/>
          </w:rPr>
          <w:t>Carrie</w:t>
        </w:r>
      </w:hyperlink>
      <w:r w:rsidRPr="00C554E7">
        <w:rPr>
          <w:b/>
          <w:color w:val="FF0000"/>
        </w:rPr>
        <w:t xml:space="preserve"> (1974), </w:t>
      </w:r>
      <w:hyperlink r:id="rId6" w:history="1">
        <w:r w:rsidRPr="00C554E7">
          <w:rPr>
            <w:rStyle w:val="Hyperlink"/>
            <w:b/>
            <w:color w:val="FF0000"/>
            <w:u w:val="none"/>
          </w:rPr>
          <w:t>'Salem's Lot</w:t>
        </w:r>
      </w:hyperlink>
      <w:r w:rsidRPr="00C554E7">
        <w:rPr>
          <w:b/>
          <w:color w:val="FF0000"/>
        </w:rPr>
        <w:t xml:space="preserve"> (1975)</w:t>
      </w:r>
      <w:r w:rsidR="002A404F">
        <w:rPr>
          <w:b/>
          <w:color w:val="FF0000"/>
        </w:rPr>
        <w:t xml:space="preserve">, </w:t>
      </w:r>
      <w:hyperlink r:id="rId7" w:tooltip="The Shining (novel)" w:history="1">
        <w:r w:rsidRPr="00C554E7">
          <w:rPr>
            <w:rStyle w:val="Hyperlink"/>
            <w:b/>
            <w:color w:val="FF0000"/>
            <w:u w:val="none"/>
          </w:rPr>
          <w:t>The Shining</w:t>
        </w:r>
      </w:hyperlink>
      <w:r w:rsidRPr="00C554E7">
        <w:rPr>
          <w:b/>
          <w:color w:val="FF0000"/>
        </w:rPr>
        <w:t xml:space="preserve"> (1977)</w:t>
      </w:r>
      <w:r w:rsidR="002A404F">
        <w:rPr>
          <w:b/>
          <w:color w:val="FF0000"/>
        </w:rPr>
        <w:t xml:space="preserve">, </w:t>
      </w:r>
      <w:hyperlink r:id="rId8" w:history="1">
        <w:r w:rsidRPr="00C554E7">
          <w:rPr>
            <w:rStyle w:val="Hyperlink"/>
            <w:b/>
            <w:color w:val="FF0000"/>
            <w:u w:val="none"/>
          </w:rPr>
          <w:t>The Stand</w:t>
        </w:r>
      </w:hyperlink>
      <w:r w:rsidRPr="00C554E7">
        <w:rPr>
          <w:b/>
          <w:color w:val="FF0000"/>
        </w:rPr>
        <w:t xml:space="preserve"> (1978)</w:t>
      </w:r>
      <w:r w:rsidR="002A404F">
        <w:rPr>
          <w:b/>
          <w:color w:val="FF0000"/>
        </w:rPr>
        <w:t xml:space="preserve">, </w:t>
      </w:r>
      <w:hyperlink r:id="rId9" w:tooltip="The Dead Zone (novel)" w:history="1">
        <w:r w:rsidRPr="00C554E7">
          <w:rPr>
            <w:rStyle w:val="Hyperlink"/>
            <w:b/>
            <w:color w:val="FF0000"/>
            <w:u w:val="none"/>
          </w:rPr>
          <w:t>The Dead Zone</w:t>
        </w:r>
      </w:hyperlink>
      <w:r w:rsidRPr="00C554E7">
        <w:rPr>
          <w:b/>
          <w:color w:val="FF0000"/>
        </w:rPr>
        <w:t xml:space="preserve"> (1979)</w:t>
      </w:r>
      <w:r w:rsidR="002A404F">
        <w:rPr>
          <w:b/>
          <w:color w:val="FF0000"/>
        </w:rPr>
        <w:t xml:space="preserve">, </w:t>
      </w:r>
      <w:hyperlink r:id="rId10" w:history="1">
        <w:proofErr w:type="spellStart"/>
        <w:r w:rsidRPr="00C554E7">
          <w:rPr>
            <w:rStyle w:val="Hyperlink"/>
            <w:b/>
            <w:color w:val="FF0000"/>
            <w:u w:val="none"/>
          </w:rPr>
          <w:t>Firestarter</w:t>
        </w:r>
        <w:proofErr w:type="spellEnd"/>
      </w:hyperlink>
      <w:r w:rsidRPr="00C554E7">
        <w:rPr>
          <w:b/>
          <w:color w:val="FF0000"/>
        </w:rPr>
        <w:t xml:space="preserve"> (1980)</w:t>
      </w:r>
      <w:r w:rsidR="002A404F">
        <w:rPr>
          <w:b/>
          <w:color w:val="FF0000"/>
        </w:rPr>
        <w:t xml:space="preserve">, </w:t>
      </w:r>
      <w:hyperlink r:id="rId11" w:history="1">
        <w:proofErr w:type="spellStart"/>
        <w:r w:rsidRPr="00C554E7">
          <w:rPr>
            <w:rStyle w:val="Hyperlink"/>
            <w:b/>
            <w:color w:val="FF0000"/>
            <w:u w:val="none"/>
          </w:rPr>
          <w:t>Cujo</w:t>
        </w:r>
        <w:proofErr w:type="spellEnd"/>
      </w:hyperlink>
      <w:r w:rsidRPr="00C554E7">
        <w:rPr>
          <w:b/>
          <w:color w:val="FF0000"/>
        </w:rPr>
        <w:t xml:space="preserve"> (1981)</w:t>
      </w:r>
      <w:r w:rsidR="002A404F">
        <w:rPr>
          <w:b/>
          <w:color w:val="FF0000"/>
        </w:rPr>
        <w:t xml:space="preserve">, </w:t>
      </w:r>
      <w:hyperlink r:id="rId12" w:tooltip="Christine (novel)" w:history="1">
        <w:r w:rsidRPr="00C554E7">
          <w:rPr>
            <w:rStyle w:val="Hyperlink"/>
            <w:b/>
            <w:color w:val="FF0000"/>
            <w:u w:val="none"/>
          </w:rPr>
          <w:t>Christine</w:t>
        </w:r>
      </w:hyperlink>
      <w:r w:rsidRPr="00C554E7">
        <w:rPr>
          <w:b/>
          <w:color w:val="FF0000"/>
        </w:rPr>
        <w:t xml:space="preserve"> (1983)</w:t>
      </w:r>
      <w:r w:rsidR="002A404F">
        <w:rPr>
          <w:b/>
          <w:color w:val="FF0000"/>
        </w:rPr>
        <w:t xml:space="preserve">, </w:t>
      </w:r>
      <w:hyperlink r:id="rId13" w:history="1">
        <w:r w:rsidRPr="00C554E7">
          <w:rPr>
            <w:rStyle w:val="Hyperlink"/>
            <w:b/>
            <w:color w:val="FF0000"/>
            <w:u w:val="none"/>
          </w:rPr>
          <w:t xml:space="preserve">Pet </w:t>
        </w:r>
        <w:proofErr w:type="spellStart"/>
        <w:r w:rsidRPr="00C554E7">
          <w:rPr>
            <w:rStyle w:val="Hyperlink"/>
            <w:b/>
            <w:color w:val="FF0000"/>
            <w:u w:val="none"/>
          </w:rPr>
          <w:t>Sematary</w:t>
        </w:r>
        <w:proofErr w:type="spellEnd"/>
      </w:hyperlink>
      <w:r w:rsidRPr="00C554E7">
        <w:rPr>
          <w:b/>
          <w:color w:val="FF0000"/>
        </w:rPr>
        <w:t xml:space="preserve"> (1983)</w:t>
      </w:r>
      <w:r w:rsidR="002A404F">
        <w:rPr>
          <w:b/>
          <w:color w:val="FF0000"/>
        </w:rPr>
        <w:t xml:space="preserve">, </w:t>
      </w:r>
      <w:hyperlink r:id="rId14" w:history="1">
        <w:r w:rsidRPr="00C554E7">
          <w:rPr>
            <w:rStyle w:val="Hyperlink"/>
            <w:b/>
            <w:color w:val="FF0000"/>
            <w:u w:val="none"/>
          </w:rPr>
          <w:t>Cycle of the Werewolf</w:t>
        </w:r>
      </w:hyperlink>
      <w:r w:rsidRPr="00C554E7">
        <w:rPr>
          <w:b/>
          <w:color w:val="FF0000"/>
        </w:rPr>
        <w:t xml:space="preserve"> (1983)</w:t>
      </w:r>
      <w:r w:rsidR="002A404F">
        <w:rPr>
          <w:b/>
          <w:color w:val="FF0000"/>
        </w:rPr>
        <w:t xml:space="preserve">, </w:t>
      </w:r>
      <w:hyperlink r:id="rId15" w:tooltip="The Talisman (King &amp; Straub novel)" w:history="1">
        <w:r w:rsidRPr="00C554E7">
          <w:rPr>
            <w:rStyle w:val="Hyperlink"/>
            <w:b/>
            <w:color w:val="FF0000"/>
            <w:u w:val="none"/>
          </w:rPr>
          <w:t>The Talisman</w:t>
        </w:r>
      </w:hyperlink>
      <w:r w:rsidRPr="00C554E7">
        <w:rPr>
          <w:b/>
          <w:color w:val="FF0000"/>
        </w:rPr>
        <w:t xml:space="preserve"> (1984; with </w:t>
      </w:r>
      <w:hyperlink r:id="rId16" w:history="1">
        <w:r w:rsidRPr="00C554E7">
          <w:rPr>
            <w:rStyle w:val="Hyperlink"/>
            <w:b/>
            <w:color w:val="FF0000"/>
            <w:u w:val="none"/>
          </w:rPr>
          <w:t>Peter Straub</w:t>
        </w:r>
      </w:hyperlink>
      <w:r w:rsidRPr="00C554E7">
        <w:rPr>
          <w:b/>
          <w:color w:val="FF0000"/>
        </w:rPr>
        <w:t>)</w:t>
      </w:r>
      <w:r w:rsidR="002A404F">
        <w:rPr>
          <w:b/>
          <w:color w:val="FF0000"/>
        </w:rPr>
        <w:t xml:space="preserve">, </w:t>
      </w:r>
      <w:hyperlink r:id="rId17" w:tooltip="It (novel)" w:history="1">
        <w:r w:rsidRPr="00C554E7">
          <w:rPr>
            <w:rStyle w:val="Hyperlink"/>
            <w:b/>
            <w:color w:val="FF0000"/>
            <w:u w:val="none"/>
          </w:rPr>
          <w:t>It</w:t>
        </w:r>
      </w:hyperlink>
      <w:r w:rsidRPr="00C554E7">
        <w:rPr>
          <w:b/>
          <w:color w:val="FF0000"/>
        </w:rPr>
        <w:t xml:space="preserve"> (1986)</w:t>
      </w:r>
      <w:r w:rsidR="002A404F">
        <w:rPr>
          <w:b/>
          <w:color w:val="FF0000"/>
        </w:rPr>
        <w:t xml:space="preserve">, </w:t>
      </w:r>
      <w:hyperlink r:id="rId18" w:history="1">
        <w:r w:rsidRPr="00C554E7">
          <w:rPr>
            <w:rStyle w:val="Hyperlink"/>
            <w:b/>
            <w:color w:val="FF0000"/>
            <w:u w:val="none"/>
          </w:rPr>
          <w:t>The Eyes of the Dragon</w:t>
        </w:r>
      </w:hyperlink>
      <w:r w:rsidRPr="00C554E7">
        <w:rPr>
          <w:b/>
          <w:color w:val="FF0000"/>
        </w:rPr>
        <w:t xml:space="preserve"> (1987)</w:t>
      </w:r>
      <w:r w:rsidR="002A404F">
        <w:rPr>
          <w:b/>
          <w:color w:val="FF0000"/>
        </w:rPr>
        <w:t xml:space="preserve">, </w:t>
      </w:r>
      <w:hyperlink r:id="rId19" w:tooltip="Misery (novel)" w:history="1">
        <w:r w:rsidRPr="00C554E7">
          <w:rPr>
            <w:rStyle w:val="Hyperlink"/>
            <w:b/>
            <w:color w:val="FF0000"/>
            <w:u w:val="none"/>
          </w:rPr>
          <w:t>Misery</w:t>
        </w:r>
      </w:hyperlink>
      <w:r w:rsidRPr="00C554E7">
        <w:rPr>
          <w:b/>
          <w:color w:val="FF0000"/>
        </w:rPr>
        <w:t xml:space="preserve"> (1987)</w:t>
      </w:r>
      <w:r w:rsidR="002A404F">
        <w:rPr>
          <w:b/>
          <w:color w:val="FF0000"/>
        </w:rPr>
        <w:t xml:space="preserve">, </w:t>
      </w:r>
      <w:hyperlink r:id="rId20" w:history="1">
        <w:r w:rsidRPr="00C554E7">
          <w:rPr>
            <w:rStyle w:val="Hyperlink"/>
            <w:b/>
            <w:color w:val="FF0000"/>
            <w:u w:val="none"/>
          </w:rPr>
          <w:t xml:space="preserve">The </w:t>
        </w:r>
        <w:proofErr w:type="spellStart"/>
        <w:r w:rsidRPr="00C554E7">
          <w:rPr>
            <w:rStyle w:val="Hyperlink"/>
            <w:b/>
            <w:color w:val="FF0000"/>
            <w:u w:val="none"/>
          </w:rPr>
          <w:t>Tommyknockers</w:t>
        </w:r>
        <w:proofErr w:type="spellEnd"/>
      </w:hyperlink>
      <w:r w:rsidRPr="00C554E7">
        <w:rPr>
          <w:b/>
          <w:color w:val="FF0000"/>
        </w:rPr>
        <w:t xml:space="preserve"> (1987)</w:t>
      </w:r>
      <w:r w:rsidR="002A404F">
        <w:rPr>
          <w:b/>
          <w:color w:val="FF0000"/>
        </w:rPr>
        <w:t xml:space="preserve"> and </w:t>
      </w:r>
      <w:hyperlink r:id="rId21" w:history="1">
        <w:r w:rsidRPr="00C554E7">
          <w:rPr>
            <w:rStyle w:val="Hyperlink"/>
            <w:b/>
            <w:color w:val="FF0000"/>
            <w:u w:val="none"/>
          </w:rPr>
          <w:t>The Dark Half</w:t>
        </w:r>
      </w:hyperlink>
      <w:r w:rsidRPr="00C554E7">
        <w:rPr>
          <w:b/>
          <w:color w:val="FF0000"/>
        </w:rPr>
        <w:t xml:space="preserve"> (1989).</w:t>
      </w:r>
    </w:p>
    <w:p w:rsidR="002A404F" w:rsidRDefault="00FA0D30" w:rsidP="002A404F">
      <w:pPr>
        <w:pBdr>
          <w:top w:val="thinThickThinLargeGap" w:sz="12" w:space="1" w:color="auto"/>
          <w:left w:val="thinThickThinLargeGap" w:sz="12" w:space="4" w:color="auto"/>
          <w:bottom w:val="thinThickThinLargeGap" w:sz="12" w:space="1" w:color="auto"/>
          <w:right w:val="thinThickThinLargeGap" w:sz="12" w:space="4" w:color="auto"/>
        </w:pBdr>
        <w:spacing w:line="360" w:lineRule="auto"/>
        <w:rPr>
          <w:b/>
        </w:rPr>
      </w:pPr>
      <w:r>
        <w:rPr>
          <w:b/>
        </w:rPr>
        <w:t>II. Comprehension:</w:t>
      </w:r>
    </w:p>
    <w:p w:rsidR="00C554E7" w:rsidRPr="002A404F" w:rsidRDefault="002A404F" w:rsidP="002A404F">
      <w:pPr>
        <w:pBdr>
          <w:top w:val="thinThickThinLargeGap" w:sz="12" w:space="1" w:color="auto"/>
          <w:left w:val="thinThickThinLargeGap" w:sz="12" w:space="4" w:color="auto"/>
          <w:bottom w:val="thinThickThinLargeGap" w:sz="12" w:space="1" w:color="auto"/>
          <w:right w:val="thinThickThinLargeGap" w:sz="12" w:space="4" w:color="auto"/>
        </w:pBdr>
        <w:spacing w:line="360" w:lineRule="auto"/>
        <w:rPr>
          <w:b/>
          <w:color w:val="FF0000"/>
        </w:rPr>
      </w:pPr>
      <w:r>
        <w:rPr>
          <w:b/>
        </w:rPr>
        <w:tab/>
      </w:r>
      <w:r w:rsidRPr="002A404F">
        <w:rPr>
          <w:b/>
          <w:color w:val="FF0000"/>
        </w:rPr>
        <w:t>4. Pete and mother constantly squabble about the mother's divorce with her father as well as other topics. Trisha falls back to avoid listening and are therefore unable to find her family again after she wanders off the trail to take a bathroom break. She turns off the trail to get away from all the bickering and then tries to catch up by attempting a shortcut. She then slips and falls down a steep embankment and ends up hopelessly lost, heading deeper into the heart of the forest.</w:t>
      </w:r>
    </w:p>
    <w:p w:rsidR="00FA0D30" w:rsidRDefault="00FA0D30" w:rsidP="00A67A22">
      <w:pPr>
        <w:pBdr>
          <w:top w:val="thinThickThinLargeGap" w:sz="12" w:space="1" w:color="auto"/>
          <w:left w:val="thinThickThinLargeGap" w:sz="12" w:space="4" w:color="auto"/>
          <w:bottom w:val="thinThickThinLargeGap" w:sz="12" w:space="1" w:color="auto"/>
          <w:right w:val="thinThickThinLargeGap" w:sz="12" w:space="4" w:color="auto"/>
        </w:pBdr>
        <w:spacing w:line="360" w:lineRule="auto"/>
        <w:rPr>
          <w:b/>
        </w:rPr>
      </w:pPr>
      <w:r>
        <w:rPr>
          <w:b/>
        </w:rPr>
        <w:t>III. Application:</w:t>
      </w:r>
    </w:p>
    <w:p w:rsidR="009B19A4" w:rsidRPr="00D92A94" w:rsidRDefault="009B19A4" w:rsidP="00A67A22">
      <w:pPr>
        <w:pBdr>
          <w:top w:val="thinThickThinLargeGap" w:sz="12" w:space="1" w:color="auto"/>
          <w:left w:val="thinThickThinLargeGap" w:sz="12" w:space="4" w:color="auto"/>
          <w:bottom w:val="thinThickThinLargeGap" w:sz="12" w:space="1" w:color="auto"/>
          <w:right w:val="thinThickThinLargeGap" w:sz="12" w:space="4" w:color="auto"/>
        </w:pBdr>
        <w:spacing w:line="360" w:lineRule="auto"/>
        <w:rPr>
          <w:b/>
          <w:color w:val="FF0000"/>
        </w:rPr>
      </w:pPr>
      <w:r>
        <w:rPr>
          <w:b/>
        </w:rPr>
        <w:tab/>
      </w:r>
      <w:r w:rsidRPr="00D92A94">
        <w:rPr>
          <w:b/>
          <w:color w:val="FF0000"/>
        </w:rPr>
        <w:t xml:space="preserve">3. I learnt how the man wants to be in the right way he must follow his </w:t>
      </w:r>
      <w:r w:rsidR="00D92A94" w:rsidRPr="00D92A94">
        <w:rPr>
          <w:b/>
          <w:color w:val="FF0000"/>
        </w:rPr>
        <w:t>bonds in his heart such as wants to be a hero or a doctor and so on.</w:t>
      </w:r>
    </w:p>
    <w:p w:rsidR="001747C6" w:rsidRDefault="00FA0D30" w:rsidP="00A67A22">
      <w:pPr>
        <w:pBdr>
          <w:top w:val="thinThickThinLargeGap" w:sz="12" w:space="1" w:color="auto"/>
          <w:left w:val="thinThickThinLargeGap" w:sz="12" w:space="4" w:color="auto"/>
          <w:bottom w:val="thinThickThinLargeGap" w:sz="12" w:space="1" w:color="auto"/>
          <w:right w:val="thinThickThinLargeGap" w:sz="12" w:space="4" w:color="auto"/>
        </w:pBdr>
        <w:spacing w:line="360" w:lineRule="auto"/>
        <w:rPr>
          <w:b/>
        </w:rPr>
      </w:pPr>
      <w:r>
        <w:rPr>
          <w:b/>
        </w:rPr>
        <w:t>IV. Analysis:</w:t>
      </w:r>
    </w:p>
    <w:p w:rsidR="00CD6C1C" w:rsidRPr="002A404F" w:rsidRDefault="002A404F" w:rsidP="00A67A22">
      <w:pPr>
        <w:pBdr>
          <w:top w:val="thinThickThinLargeGap" w:sz="12" w:space="1" w:color="auto"/>
          <w:left w:val="thinThickThinLargeGap" w:sz="12" w:space="4" w:color="auto"/>
          <w:bottom w:val="thinThickThinLargeGap" w:sz="12" w:space="1" w:color="auto"/>
          <w:right w:val="thinThickThinLargeGap" w:sz="12" w:space="4" w:color="auto"/>
        </w:pBdr>
        <w:spacing w:line="360" w:lineRule="auto"/>
        <w:rPr>
          <w:b/>
          <w:color w:val="FF0000"/>
        </w:rPr>
      </w:pPr>
      <w:r>
        <w:rPr>
          <w:b/>
        </w:rPr>
        <w:tab/>
      </w:r>
      <w:r w:rsidRPr="002A404F">
        <w:rPr>
          <w:b/>
          <w:color w:val="FF0000"/>
        </w:rPr>
        <w:t xml:space="preserve">5. This book is talking about the love such as the drama. However, the last book which I read it last week it's talked about the original life that was. In this cause, we can see both of the books usually talked about the true love. </w:t>
      </w:r>
    </w:p>
    <w:p w:rsidR="00FA0D30" w:rsidRDefault="00FA0D30" w:rsidP="00A67A22">
      <w:pPr>
        <w:pBdr>
          <w:top w:val="thinThickThinLargeGap" w:sz="12" w:space="1" w:color="auto"/>
          <w:left w:val="thinThickThinLargeGap" w:sz="12" w:space="4" w:color="auto"/>
          <w:bottom w:val="thinThickThinLargeGap" w:sz="12" w:space="1" w:color="auto"/>
          <w:right w:val="thinThickThinLargeGap" w:sz="12" w:space="4" w:color="auto"/>
        </w:pBdr>
        <w:spacing w:line="360" w:lineRule="auto"/>
        <w:rPr>
          <w:b/>
        </w:rPr>
      </w:pPr>
      <w:r>
        <w:rPr>
          <w:b/>
        </w:rPr>
        <w:t>V.  Synthesis:</w:t>
      </w:r>
      <w:r w:rsidR="00A67A22">
        <w:rPr>
          <w:b/>
        </w:rPr>
        <w:t xml:space="preserve"> </w:t>
      </w:r>
    </w:p>
    <w:p w:rsidR="00CD6C1C" w:rsidRPr="009B19A4" w:rsidRDefault="009B19A4" w:rsidP="009B19A4">
      <w:pPr>
        <w:pBdr>
          <w:top w:val="thinThickThinLargeGap" w:sz="12" w:space="1" w:color="auto"/>
          <w:left w:val="thinThickThinLargeGap" w:sz="12" w:space="4" w:color="auto"/>
          <w:bottom w:val="thinThickThinLargeGap" w:sz="12" w:space="1" w:color="auto"/>
          <w:right w:val="thinThickThinLargeGap" w:sz="12" w:space="4" w:color="auto"/>
        </w:pBdr>
        <w:spacing w:line="360" w:lineRule="auto"/>
        <w:ind w:firstLine="720"/>
        <w:rPr>
          <w:b/>
          <w:color w:val="FF0000"/>
        </w:rPr>
      </w:pPr>
      <w:r w:rsidRPr="009B19A4">
        <w:rPr>
          <w:b/>
          <w:color w:val="FF0000"/>
        </w:rPr>
        <w:t xml:space="preserve">4. Tom Gordon, he likes to be a hero and strongest man in the world. Also he likes to be a famous guy is talked about him in everywhere such as news, magazines, books and newspaper. </w:t>
      </w:r>
    </w:p>
    <w:p w:rsidR="00FA0D30" w:rsidRDefault="00FA0D30" w:rsidP="00A67A22">
      <w:pPr>
        <w:pBdr>
          <w:top w:val="thinThickThinLargeGap" w:sz="12" w:space="1" w:color="auto"/>
          <w:left w:val="thinThickThinLargeGap" w:sz="12" w:space="4" w:color="auto"/>
          <w:bottom w:val="thinThickThinLargeGap" w:sz="12" w:space="1" w:color="auto"/>
          <w:right w:val="thinThickThinLargeGap" w:sz="12" w:space="4" w:color="auto"/>
        </w:pBdr>
        <w:spacing w:line="360" w:lineRule="auto"/>
        <w:rPr>
          <w:b/>
        </w:rPr>
      </w:pPr>
      <w:r>
        <w:rPr>
          <w:b/>
        </w:rPr>
        <w:t>VI</w:t>
      </w:r>
      <w:r w:rsidR="00CD6C1C">
        <w:rPr>
          <w:b/>
        </w:rPr>
        <w:t>. Evaluation</w:t>
      </w:r>
      <w:r>
        <w:rPr>
          <w:b/>
        </w:rPr>
        <w:t>:</w:t>
      </w:r>
    </w:p>
    <w:p w:rsidR="00A67A22" w:rsidRPr="009B19A4" w:rsidRDefault="009B19A4" w:rsidP="009B19A4">
      <w:pPr>
        <w:pBdr>
          <w:top w:val="thinThickThinLargeGap" w:sz="12" w:space="1" w:color="auto"/>
          <w:left w:val="thinThickThinLargeGap" w:sz="12" w:space="4" w:color="auto"/>
          <w:bottom w:val="thinThickThinLargeGap" w:sz="12" w:space="1" w:color="auto"/>
          <w:right w:val="thinThickThinLargeGap" w:sz="12" w:space="4" w:color="auto"/>
        </w:pBdr>
        <w:spacing w:line="360" w:lineRule="auto"/>
        <w:rPr>
          <w:b/>
          <w:color w:val="FF0000"/>
        </w:rPr>
      </w:pPr>
      <w:r>
        <w:rPr>
          <w:b/>
        </w:rPr>
        <w:tab/>
      </w:r>
      <w:r w:rsidRPr="009B19A4">
        <w:rPr>
          <w:b/>
          <w:color w:val="FF0000"/>
        </w:rPr>
        <w:t>1. Actually, the author wants the girls as specific age to learn how she feels would when she wants a hero man. However, many reasons there to know why the author choose the girl wants a here and why not tell the readers of the hero wants an angel girl.</w:t>
      </w:r>
    </w:p>
    <w:sectPr w:rsidR="00A67A22" w:rsidRPr="009B19A4" w:rsidSect="001747C6">
      <w:pgSz w:w="12240" w:h="15840"/>
      <w:pgMar w:top="432" w:right="720" w:bottom="432"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324D65"/>
    <w:multiLevelType w:val="hybridMultilevel"/>
    <w:tmpl w:val="7458AEF2"/>
    <w:lvl w:ilvl="0" w:tplc="C388E4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characterSpacingControl w:val="doNotCompress"/>
  <w:compat/>
  <w:rsids>
    <w:rsidRoot w:val="001747C6"/>
    <w:rsid w:val="001747C6"/>
    <w:rsid w:val="001B420D"/>
    <w:rsid w:val="002A404F"/>
    <w:rsid w:val="00370832"/>
    <w:rsid w:val="00443138"/>
    <w:rsid w:val="00997D85"/>
    <w:rsid w:val="009B19A4"/>
    <w:rsid w:val="00A67A22"/>
    <w:rsid w:val="00AE1542"/>
    <w:rsid w:val="00C554E7"/>
    <w:rsid w:val="00C65A44"/>
    <w:rsid w:val="00CD6C1C"/>
    <w:rsid w:val="00D92A94"/>
    <w:rsid w:val="00FA0D3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70832"/>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554E7"/>
    <w:rPr>
      <w:color w:val="0000FF"/>
      <w:u w:val="single"/>
    </w:rPr>
  </w:style>
  <w:style w:type="paragraph" w:styleId="NormalWeb">
    <w:name w:val="Normal (Web)"/>
    <w:basedOn w:val="Normal"/>
    <w:uiPriority w:val="99"/>
    <w:unhideWhenUsed/>
    <w:rsid w:val="00C554E7"/>
    <w:pPr>
      <w:spacing w:before="100" w:beforeAutospacing="1" w:after="100" w:afterAutospacing="1"/>
    </w:pPr>
  </w:style>
  <w:style w:type="paragraph" w:styleId="ListParagraph">
    <w:name w:val="List Paragraph"/>
    <w:basedOn w:val="Normal"/>
    <w:uiPriority w:val="34"/>
    <w:qFormat/>
    <w:rsid w:val="009B19A4"/>
    <w:pPr>
      <w:ind w:left="720"/>
      <w:contextualSpacing/>
    </w:pPr>
  </w:style>
</w:styles>
</file>

<file path=word/webSettings.xml><?xml version="1.0" encoding="utf-8"?>
<w:webSettings xmlns:r="http://schemas.openxmlformats.org/officeDocument/2006/relationships" xmlns:w="http://schemas.openxmlformats.org/wordprocessingml/2006/main">
  <w:divs>
    <w:div w:id="1161655540">
      <w:bodyDiv w:val="1"/>
      <w:marLeft w:val="0"/>
      <w:marRight w:val="0"/>
      <w:marTop w:val="0"/>
      <w:marBottom w:val="0"/>
      <w:divBdr>
        <w:top w:val="none" w:sz="0" w:space="0" w:color="auto"/>
        <w:left w:val="none" w:sz="0" w:space="0" w:color="auto"/>
        <w:bottom w:val="none" w:sz="0" w:space="0" w:color="auto"/>
        <w:right w:val="none" w:sz="0" w:space="0" w:color="auto"/>
      </w:divBdr>
      <w:divsChild>
        <w:div w:id="1931575166">
          <w:marLeft w:val="0"/>
          <w:marRight w:val="0"/>
          <w:marTop w:val="0"/>
          <w:marBottom w:val="0"/>
          <w:divBdr>
            <w:top w:val="none" w:sz="0" w:space="0" w:color="auto"/>
            <w:left w:val="none" w:sz="0" w:space="0" w:color="auto"/>
            <w:bottom w:val="none" w:sz="0" w:space="0" w:color="auto"/>
            <w:right w:val="none" w:sz="0" w:space="0" w:color="auto"/>
          </w:divBdr>
          <w:divsChild>
            <w:div w:id="169836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963355">
      <w:bodyDiv w:val="1"/>
      <w:marLeft w:val="0"/>
      <w:marRight w:val="0"/>
      <w:marTop w:val="0"/>
      <w:marBottom w:val="0"/>
      <w:divBdr>
        <w:top w:val="none" w:sz="0" w:space="0" w:color="auto"/>
        <w:left w:val="none" w:sz="0" w:space="0" w:color="auto"/>
        <w:bottom w:val="none" w:sz="0" w:space="0" w:color="auto"/>
        <w:right w:val="none" w:sz="0" w:space="0" w:color="auto"/>
      </w:divBdr>
      <w:divsChild>
        <w:div w:id="410079978">
          <w:marLeft w:val="0"/>
          <w:marRight w:val="0"/>
          <w:marTop w:val="0"/>
          <w:marBottom w:val="0"/>
          <w:divBdr>
            <w:top w:val="none" w:sz="0" w:space="0" w:color="auto"/>
            <w:left w:val="none" w:sz="0" w:space="0" w:color="auto"/>
            <w:bottom w:val="none" w:sz="0" w:space="0" w:color="auto"/>
            <w:right w:val="none" w:sz="0" w:space="0" w:color="auto"/>
          </w:divBdr>
          <w:divsChild>
            <w:div w:id="656765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The_Stand" TargetMode="External"/><Relationship Id="rId13" Type="http://schemas.openxmlformats.org/officeDocument/2006/relationships/hyperlink" Target="http://en.wikipedia.org/wiki/Pet_Sematary" TargetMode="External"/><Relationship Id="rId18" Type="http://schemas.openxmlformats.org/officeDocument/2006/relationships/hyperlink" Target="http://en.wikipedia.org/wiki/The_Eyes_of_the_Dragon" TargetMode="External"/><Relationship Id="rId3" Type="http://schemas.openxmlformats.org/officeDocument/2006/relationships/settings" Target="settings.xml"/><Relationship Id="rId21" Type="http://schemas.openxmlformats.org/officeDocument/2006/relationships/hyperlink" Target="http://en.wikipedia.org/wiki/The_Dark_Half" TargetMode="External"/><Relationship Id="rId7" Type="http://schemas.openxmlformats.org/officeDocument/2006/relationships/hyperlink" Target="http://en.wikipedia.org/wiki/The_Shining_(novel)" TargetMode="External"/><Relationship Id="rId12" Type="http://schemas.openxmlformats.org/officeDocument/2006/relationships/hyperlink" Target="http://en.wikipedia.org/wiki/Christine_(novel)" TargetMode="External"/><Relationship Id="rId17" Type="http://schemas.openxmlformats.org/officeDocument/2006/relationships/hyperlink" Target="http://en.wikipedia.org/wiki/It_(novel)" TargetMode="External"/><Relationship Id="rId2" Type="http://schemas.openxmlformats.org/officeDocument/2006/relationships/styles" Target="styles.xml"/><Relationship Id="rId16" Type="http://schemas.openxmlformats.org/officeDocument/2006/relationships/hyperlink" Target="http://en.wikipedia.org/wiki/Peter_Straub" TargetMode="External"/><Relationship Id="rId20" Type="http://schemas.openxmlformats.org/officeDocument/2006/relationships/hyperlink" Target="http://en.wikipedia.org/wiki/The_Tommyknockers" TargetMode="External"/><Relationship Id="rId1" Type="http://schemas.openxmlformats.org/officeDocument/2006/relationships/numbering" Target="numbering.xml"/><Relationship Id="rId6" Type="http://schemas.openxmlformats.org/officeDocument/2006/relationships/hyperlink" Target="http://en.wikipedia.org/wiki/%27Salem%27s_Lot" TargetMode="External"/><Relationship Id="rId11" Type="http://schemas.openxmlformats.org/officeDocument/2006/relationships/hyperlink" Target="http://en.wikipedia.org/wiki/Cujo" TargetMode="External"/><Relationship Id="rId5" Type="http://schemas.openxmlformats.org/officeDocument/2006/relationships/hyperlink" Target="http://en.wikipedia.org/wiki/Carrie_(novel)" TargetMode="External"/><Relationship Id="rId15" Type="http://schemas.openxmlformats.org/officeDocument/2006/relationships/hyperlink" Target="http://en.wikipedia.org/wiki/The_Talisman_(King_%26_Straub_novel)" TargetMode="External"/><Relationship Id="rId23" Type="http://schemas.openxmlformats.org/officeDocument/2006/relationships/theme" Target="theme/theme1.xml"/><Relationship Id="rId10" Type="http://schemas.openxmlformats.org/officeDocument/2006/relationships/hyperlink" Target="http://en.wikipedia.org/wiki/Firestarter" TargetMode="External"/><Relationship Id="rId19" Type="http://schemas.openxmlformats.org/officeDocument/2006/relationships/hyperlink" Target="http://en.wikipedia.org/wiki/Misery_(novel)" TargetMode="External"/><Relationship Id="rId4" Type="http://schemas.openxmlformats.org/officeDocument/2006/relationships/webSettings" Target="webSettings.xml"/><Relationship Id="rId9" Type="http://schemas.openxmlformats.org/officeDocument/2006/relationships/hyperlink" Target="http://en.wikipedia.org/wiki/The_Dead_Zone_(novel)" TargetMode="External"/><Relationship Id="rId14" Type="http://schemas.openxmlformats.org/officeDocument/2006/relationships/hyperlink" Target="http://en.wikipedia.org/wiki/Cycle_of_the_Werewolf"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470</Words>
  <Characters>2680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Name:  _______________________________________________</vt:lpstr>
    </vt:vector>
  </TitlesOfParts>
  <Company/>
  <LinksUpToDate>false</LinksUpToDate>
  <CharactersWithSpaces>3144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Name:  _______________________________________________</dc:title>
  <dc:creator>manuel.ortiz</dc:creator>
  <cp:lastModifiedBy>bu5lly</cp:lastModifiedBy>
  <cp:revision>4</cp:revision>
  <cp:lastPrinted>2009-03-18T03:44:00Z</cp:lastPrinted>
  <dcterms:created xsi:type="dcterms:W3CDTF">2011-03-01T18:52:00Z</dcterms:created>
  <dcterms:modified xsi:type="dcterms:W3CDTF">2012-05-21T14:31:00Z</dcterms:modified>
</cp:coreProperties>
</file>