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6D" w:rsidRDefault="0003076D" w:rsidP="0003076D">
      <w:pPr>
        <w:jc w:val="right"/>
        <w:rPr>
          <w:rFonts w:ascii="Arial Unicode MS" w:eastAsia="Arial Unicode MS" w:hAnsi="Arial Unicode MS" w:cs="Arial Unicode MS" w:hint="cs"/>
          <w:color w:val="FFC000"/>
          <w:sz w:val="20"/>
          <w:szCs w:val="20"/>
          <w:rtl/>
        </w:rPr>
      </w:pPr>
      <w:r w:rsidRPr="0003076D">
        <w:rPr>
          <w:rFonts w:ascii="Arial Unicode MS" w:eastAsia="Arial Unicode MS" w:hAnsi="Arial Unicode MS" w:cs="Arial Unicode MS" w:hint="cs"/>
          <w:color w:val="FFC000"/>
          <w:sz w:val="20"/>
          <w:szCs w:val="20"/>
          <w:rtl/>
        </w:rPr>
        <w:t xml:space="preserve">المرايا ؛ </w:t>
      </w:r>
    </w:p>
    <w:p w:rsidR="0003076D" w:rsidRPr="0003076D" w:rsidRDefault="0003076D" w:rsidP="0003076D">
      <w:pPr>
        <w:jc w:val="right"/>
        <w:rPr>
          <w:rFonts w:ascii="Arial Unicode MS" w:eastAsia="Arial Unicode MS" w:hAnsi="Arial Unicode MS" w:cs="Arial Unicode MS" w:hint="cs"/>
          <w:color w:val="FFC000"/>
          <w:sz w:val="14"/>
          <w:szCs w:val="14"/>
          <w:rtl/>
        </w:rPr>
      </w:pPr>
    </w:p>
    <w:p w:rsidR="002A62CB" w:rsidRPr="002A62CB" w:rsidRDefault="005B0932" w:rsidP="002A62CB">
      <w:pPr>
        <w:jc w:val="right"/>
        <w:rPr>
          <w:rFonts w:ascii="Arial Unicode MS" w:eastAsia="Arial Unicode MS" w:hAnsi="Arial Unicode MS" w:cs="Arial Unicode MS"/>
          <w:color w:val="FFC000"/>
          <w:sz w:val="18"/>
          <w:szCs w:val="18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color w:val="FFC000"/>
          <w:sz w:val="18"/>
          <w:szCs w:val="1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1608953</wp:posOffset>
            </wp:positionH>
            <wp:positionV relativeFrom="paragraph">
              <wp:posOffset>-29227</wp:posOffset>
            </wp:positionV>
            <wp:extent cx="3646788" cy="1746422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788" cy="1746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0932" w:rsidRDefault="005B0932" w:rsidP="002A62CB">
      <w:pPr>
        <w:jc w:val="right"/>
        <w:rPr>
          <w:rFonts w:ascii="Arial Unicode MS" w:eastAsia="Arial Unicode MS" w:hAnsi="Arial Unicode MS" w:cs="Arial Unicode MS"/>
          <w:color w:val="00B0F0"/>
          <w:sz w:val="28"/>
          <w:szCs w:val="28"/>
          <w:rtl/>
          <w:lang w:bidi="ar-AE"/>
        </w:rPr>
      </w:pPr>
    </w:p>
    <w:p w:rsidR="005B0932" w:rsidRDefault="005B0932" w:rsidP="002A62CB">
      <w:pPr>
        <w:jc w:val="right"/>
        <w:rPr>
          <w:rFonts w:ascii="Arial Unicode MS" w:eastAsia="Arial Unicode MS" w:hAnsi="Arial Unicode MS" w:cs="Arial Unicode MS"/>
          <w:color w:val="00B0F0"/>
          <w:sz w:val="28"/>
          <w:szCs w:val="28"/>
          <w:rtl/>
          <w:lang w:bidi="ar-AE"/>
        </w:rPr>
      </w:pPr>
    </w:p>
    <w:p w:rsidR="005B0932" w:rsidRDefault="005B0932" w:rsidP="002A62CB">
      <w:pPr>
        <w:jc w:val="right"/>
        <w:rPr>
          <w:rFonts w:ascii="Arial Unicode MS" w:eastAsia="Arial Unicode MS" w:hAnsi="Arial Unicode MS" w:cs="Arial Unicode MS"/>
          <w:color w:val="00B0F0"/>
          <w:sz w:val="28"/>
          <w:szCs w:val="28"/>
          <w:rtl/>
          <w:lang w:bidi="ar-AE"/>
        </w:rPr>
      </w:pPr>
    </w:p>
    <w:p w:rsidR="005B0932" w:rsidRDefault="005B0932" w:rsidP="002A62CB">
      <w:pPr>
        <w:jc w:val="right"/>
        <w:rPr>
          <w:rFonts w:ascii="Arial Unicode MS" w:eastAsia="Arial Unicode MS" w:hAnsi="Arial Unicode MS" w:cs="Arial Unicode MS"/>
          <w:color w:val="00B0F0"/>
          <w:sz w:val="28"/>
          <w:szCs w:val="28"/>
          <w:rtl/>
          <w:lang w:bidi="ar-AE"/>
        </w:rPr>
      </w:pPr>
    </w:p>
    <w:p w:rsidR="005B0932" w:rsidRDefault="005B0932" w:rsidP="005B0932">
      <w:pPr>
        <w:spacing w:after="0"/>
        <w:jc w:val="right"/>
        <w:rPr>
          <w:rFonts w:ascii="Arial Unicode MS" w:eastAsia="Arial Unicode MS" w:hAnsi="Arial Unicode MS" w:cs="Arial Unicode MS"/>
          <w:color w:val="FFC000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C000"/>
          <w:sz w:val="20"/>
          <w:szCs w:val="20"/>
          <w:rtl/>
          <w:lang w:bidi="ar-AE"/>
        </w:rPr>
        <w:t xml:space="preserve">الضوء عبآرة عن موجات كهرومغناطيسية </w:t>
      </w:r>
    </w:p>
    <w:tbl>
      <w:tblPr>
        <w:tblStyle w:val="TableGrid"/>
        <w:tblW w:w="0" w:type="auto"/>
        <w:tblLook w:val="04A0"/>
      </w:tblPr>
      <w:tblGrid>
        <w:gridCol w:w="3369"/>
        <w:gridCol w:w="2409"/>
        <w:gridCol w:w="3798"/>
      </w:tblGrid>
      <w:tr w:rsidR="005B0932" w:rsidTr="005B0932">
        <w:tc>
          <w:tcPr>
            <w:tcW w:w="3369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>خشن</w:t>
            </w:r>
          </w:p>
        </w:tc>
        <w:tc>
          <w:tcPr>
            <w:tcW w:w="2409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>آملس ( سطح مصقول )</w:t>
            </w:r>
          </w:p>
        </w:tc>
        <w:tc>
          <w:tcPr>
            <w:tcW w:w="3798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 xml:space="preserve">نوع السطح </w:t>
            </w:r>
          </w:p>
        </w:tc>
      </w:tr>
      <w:tr w:rsidR="005B0932" w:rsidTr="005B0932">
        <w:tc>
          <w:tcPr>
            <w:tcW w:w="3369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>يعكس الضوء في اتجاهات متعددى</w:t>
            </w:r>
          </w:p>
        </w:tc>
        <w:tc>
          <w:tcPr>
            <w:tcW w:w="2409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>يعكس الضوء في اتجاه وآحد</w:t>
            </w:r>
          </w:p>
        </w:tc>
        <w:tc>
          <w:tcPr>
            <w:tcW w:w="3798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>عكسه للضوء</w:t>
            </w:r>
          </w:p>
        </w:tc>
      </w:tr>
      <w:tr w:rsidR="005B0932" w:rsidTr="005B0932">
        <w:tc>
          <w:tcPr>
            <w:tcW w:w="3369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>غير منتظم</w:t>
            </w:r>
          </w:p>
        </w:tc>
        <w:tc>
          <w:tcPr>
            <w:tcW w:w="2409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>منتظم</w:t>
            </w:r>
          </w:p>
        </w:tc>
        <w:tc>
          <w:tcPr>
            <w:tcW w:w="3798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>نوع الانعكآس</w:t>
            </w:r>
          </w:p>
        </w:tc>
      </w:tr>
      <w:tr w:rsidR="005B0932" w:rsidTr="005B0932">
        <w:tc>
          <w:tcPr>
            <w:tcW w:w="3369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>تعرجآته كبيرة مقآرنة بالطول الموجي للضوء الساقط</w:t>
            </w:r>
          </w:p>
        </w:tc>
        <w:tc>
          <w:tcPr>
            <w:tcW w:w="2409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 xml:space="preserve">تعرجآته صغيرة متقآربة بالطول الموجي للضوء السآقط </w:t>
            </w:r>
          </w:p>
        </w:tc>
        <w:tc>
          <w:tcPr>
            <w:tcW w:w="3798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>طبيعة السطح بالنسبة لطول موجة الضوء</w:t>
            </w:r>
          </w:p>
        </w:tc>
      </w:tr>
      <w:tr w:rsidR="005B0932" w:rsidTr="005B0932">
        <w:tc>
          <w:tcPr>
            <w:tcW w:w="3369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 xml:space="preserve">لا ينطبق عليه </w:t>
            </w:r>
          </w:p>
        </w:tc>
        <w:tc>
          <w:tcPr>
            <w:tcW w:w="2409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>ينطبق عليه</w:t>
            </w:r>
          </w:p>
        </w:tc>
        <w:tc>
          <w:tcPr>
            <w:tcW w:w="3798" w:type="dxa"/>
          </w:tcPr>
          <w:p w:rsidR="005B0932" w:rsidRPr="005B0932" w:rsidRDefault="005B0932" w:rsidP="005B0932">
            <w:pPr>
              <w:jc w:val="right"/>
              <w:rPr>
                <w:rFonts w:ascii="Arial Unicode MS" w:eastAsia="Arial Unicode MS" w:hAnsi="Arial Unicode MS" w:cs="Arial Unicode MS"/>
                <w:color w:val="FFC000"/>
                <w:sz w:val="18"/>
                <w:szCs w:val="18"/>
                <w:lang w:bidi="ar-AE"/>
              </w:rPr>
            </w:pPr>
            <w:r w:rsidRPr="005B0932">
              <w:rPr>
                <w:rFonts w:ascii="Arial Unicode MS" w:eastAsia="Arial Unicode MS" w:hAnsi="Arial Unicode MS" w:cs="Arial Unicode MS" w:hint="cs"/>
                <w:color w:val="FFC000"/>
                <w:sz w:val="18"/>
                <w:szCs w:val="18"/>
                <w:rtl/>
                <w:lang w:bidi="ar-AE"/>
              </w:rPr>
              <w:t>قانون الانعكآس ( زآوية السقوط = زآوية الانعكآس )</w:t>
            </w:r>
          </w:p>
        </w:tc>
      </w:tr>
    </w:tbl>
    <w:p w:rsidR="005B0932" w:rsidRDefault="005B0932" w:rsidP="005B0932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28"/>
          <w:szCs w:val="28"/>
          <w:rtl/>
          <w:lang w:bidi="ar-AE"/>
        </w:rPr>
      </w:pPr>
    </w:p>
    <w:p w:rsidR="005B0932" w:rsidRDefault="005B0932" w:rsidP="005B0932">
      <w:pPr>
        <w:spacing w:after="0"/>
        <w:jc w:val="right"/>
        <w:rPr>
          <w:rFonts w:ascii="Arial Unicode MS" w:eastAsia="Arial Unicode MS" w:hAnsi="Arial Unicode MS" w:cs="Arial Unicode MS"/>
          <w:color w:val="FF0000"/>
          <w:sz w:val="18"/>
          <w:szCs w:val="18"/>
          <w:rtl/>
          <w:lang w:bidi="ar-AE"/>
        </w:rPr>
      </w:pPr>
      <w:r w:rsidRPr="005B0932">
        <w:rPr>
          <w:rFonts w:ascii="Arial Unicode MS" w:eastAsia="Arial Unicode MS" w:hAnsi="Arial Unicode MS" w:cs="Arial Unicode MS" w:hint="cs"/>
          <w:color w:val="FF0000"/>
          <w:sz w:val="18"/>
          <w:szCs w:val="18"/>
          <w:rtl/>
          <w:lang w:bidi="ar-AE"/>
        </w:rPr>
        <w:t>الشعاع الساقط و ال</w:t>
      </w:r>
      <w:r>
        <w:rPr>
          <w:rFonts w:ascii="Arial Unicode MS" w:eastAsia="Arial Unicode MS" w:hAnsi="Arial Unicode MS" w:cs="Arial Unicode MS" w:hint="cs"/>
          <w:color w:val="FF0000"/>
          <w:sz w:val="18"/>
          <w:szCs w:val="18"/>
          <w:rtl/>
          <w:lang w:bidi="ar-AE"/>
        </w:rPr>
        <w:t xml:space="preserve">منعكس و عمود الانعكآس تقع في مستوى وآحد </w:t>
      </w:r>
    </w:p>
    <w:p w:rsidR="005B0932" w:rsidRDefault="005B0932" w:rsidP="005B0932">
      <w:pPr>
        <w:spacing w:after="0"/>
        <w:jc w:val="right"/>
        <w:rPr>
          <w:rFonts w:ascii="Arial Unicode MS" w:eastAsia="Arial Unicode MS" w:hAnsi="Arial Unicode MS" w:cs="Arial Unicode MS"/>
          <w:color w:val="FF0000"/>
          <w:sz w:val="18"/>
          <w:szCs w:val="1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18"/>
          <w:szCs w:val="18"/>
          <w:rtl/>
          <w:lang w:bidi="ar-AE"/>
        </w:rPr>
        <w:t>المرآيا المستوية ( آبسط آنواع المرآيا )</w:t>
      </w:r>
    </w:p>
    <w:p w:rsidR="005B0932" w:rsidRDefault="005B0932" w:rsidP="005B0932">
      <w:pPr>
        <w:spacing w:after="0"/>
        <w:jc w:val="right"/>
        <w:rPr>
          <w:rFonts w:ascii="Arial Unicode MS" w:eastAsia="Arial Unicode MS" w:hAnsi="Arial Unicode MS" w:cs="Arial Unicode MS"/>
          <w:color w:val="FF0000"/>
          <w:sz w:val="18"/>
          <w:szCs w:val="1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18"/>
          <w:szCs w:val="18"/>
          <w:rtl/>
          <w:lang w:bidi="ar-AE"/>
        </w:rPr>
        <w:t xml:space="preserve">صفآت المرآيا المستوية ؛ - </w:t>
      </w:r>
      <w:r w:rsidR="00EC1E29">
        <w:rPr>
          <w:rFonts w:ascii="Arial Unicode MS" w:eastAsia="Arial Unicode MS" w:hAnsi="Arial Unicode MS" w:cs="Arial Unicode MS" w:hint="cs"/>
          <w:color w:val="FF0000"/>
          <w:sz w:val="18"/>
          <w:szCs w:val="18"/>
          <w:rtl/>
          <w:lang w:bidi="ar-AE"/>
        </w:rPr>
        <w:t xml:space="preserve"> تقديرية ( وهمية )</w:t>
      </w:r>
    </w:p>
    <w:p w:rsidR="00EC1E29" w:rsidRDefault="009966CE" w:rsidP="005B0932">
      <w:pPr>
        <w:spacing w:after="0"/>
        <w:jc w:val="right"/>
        <w:rPr>
          <w:rFonts w:ascii="Arial Unicode MS" w:eastAsia="Arial Unicode MS" w:hAnsi="Arial Unicode MS" w:cs="Arial Unicode MS"/>
          <w:color w:val="FF0000"/>
          <w:sz w:val="18"/>
          <w:szCs w:val="18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color w:val="FF0000"/>
          <w:sz w:val="18"/>
          <w:szCs w:val="1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95250</wp:posOffset>
            </wp:positionV>
            <wp:extent cx="2273300" cy="1064260"/>
            <wp:effectExtent l="0" t="0" r="0" b="2540"/>
            <wp:wrapNone/>
            <wp:docPr id="5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  <w:r w:rsidR="00EC1E29">
        <w:rPr>
          <w:rFonts w:ascii="Arial Unicode MS" w:eastAsia="Arial Unicode MS" w:hAnsi="Arial Unicode MS" w:cs="Arial Unicode MS" w:hint="cs"/>
          <w:color w:val="FF0000"/>
          <w:sz w:val="18"/>
          <w:szCs w:val="18"/>
          <w:rtl/>
          <w:lang w:bidi="ar-AE"/>
        </w:rPr>
        <w:t xml:space="preserve">                                 -  معكوسة جانبية</w:t>
      </w:r>
    </w:p>
    <w:p w:rsidR="00EC1E29" w:rsidRDefault="00EC1E29" w:rsidP="005B0932">
      <w:pPr>
        <w:spacing w:after="0"/>
        <w:jc w:val="right"/>
        <w:rPr>
          <w:rFonts w:ascii="Arial Unicode MS" w:eastAsia="Arial Unicode MS" w:hAnsi="Arial Unicode MS" w:cs="Arial Unicode MS"/>
          <w:color w:val="FF0000"/>
          <w:sz w:val="18"/>
          <w:szCs w:val="1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18"/>
          <w:szCs w:val="18"/>
          <w:rtl/>
          <w:lang w:bidi="ar-AE"/>
        </w:rPr>
        <w:t xml:space="preserve">                                 -  الصورة المتكونة مسآوية للجسم</w:t>
      </w:r>
    </w:p>
    <w:p w:rsidR="00EC1E29" w:rsidRDefault="00EC1E29" w:rsidP="005B0932">
      <w:pPr>
        <w:spacing w:after="0"/>
        <w:jc w:val="right"/>
        <w:rPr>
          <w:rFonts w:ascii="Arial Unicode MS" w:eastAsia="Arial Unicode MS" w:hAnsi="Arial Unicode MS" w:cs="Arial Unicode MS"/>
          <w:color w:val="FF6699"/>
          <w:sz w:val="18"/>
          <w:szCs w:val="1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6699"/>
          <w:sz w:val="18"/>
          <w:szCs w:val="18"/>
          <w:rtl/>
          <w:lang w:bidi="ar-AE"/>
        </w:rPr>
        <w:t xml:space="preserve">الصورة التقديرية ؛ صورة تتكون بواسطة امتدادات الاشعة المنعكسة ولا يمكن رؤيتها على شاشة </w:t>
      </w:r>
    </w:p>
    <w:p w:rsidR="00EC1E29" w:rsidRDefault="00EC1E29" w:rsidP="005B0932">
      <w:pPr>
        <w:spacing w:after="0"/>
        <w:jc w:val="right"/>
        <w:rPr>
          <w:rFonts w:ascii="Arial Unicode MS" w:eastAsia="Arial Unicode MS" w:hAnsi="Arial Unicode MS" w:cs="Arial Unicode MS"/>
          <w:noProof/>
          <w:color w:val="FF6699"/>
          <w:sz w:val="18"/>
          <w:szCs w:val="18"/>
          <w:rtl/>
        </w:rPr>
      </w:pPr>
      <w:r>
        <w:rPr>
          <w:rFonts w:ascii="Arial Unicode MS" w:eastAsia="Arial Unicode MS" w:hAnsi="Arial Unicode MS" w:cs="Arial Unicode MS" w:hint="cs"/>
          <w:color w:val="FF6699"/>
          <w:sz w:val="18"/>
          <w:szCs w:val="18"/>
          <w:rtl/>
          <w:lang w:bidi="ar-AE"/>
        </w:rPr>
        <w:t xml:space="preserve">المرآيا الكروية ؛ مرآة سطحها العآكس جزء من  سطح الكرة </w:t>
      </w:r>
    </w:p>
    <w:p w:rsidR="00EC1E29" w:rsidRDefault="00EC1E29" w:rsidP="005B0932">
      <w:pPr>
        <w:spacing w:after="0"/>
        <w:jc w:val="right"/>
        <w:rPr>
          <w:rFonts w:ascii="Arial Unicode MS" w:eastAsia="Arial Unicode MS" w:hAnsi="Arial Unicode MS" w:cs="Arial Unicode MS"/>
          <w:noProof/>
          <w:color w:val="FF6699"/>
          <w:sz w:val="18"/>
          <w:szCs w:val="18"/>
          <w:rtl/>
        </w:rPr>
      </w:pPr>
    </w:p>
    <w:p w:rsidR="00EC1E29" w:rsidRDefault="00EC1E29" w:rsidP="005B0932">
      <w:pPr>
        <w:spacing w:after="0"/>
        <w:jc w:val="right"/>
        <w:rPr>
          <w:rFonts w:ascii="Arial Unicode MS" w:eastAsia="Arial Unicode MS" w:hAnsi="Arial Unicode MS" w:cs="Arial Unicode MS"/>
          <w:noProof/>
          <w:color w:val="FF6699"/>
          <w:sz w:val="18"/>
          <w:szCs w:val="18"/>
          <w:rtl/>
        </w:rPr>
      </w:pPr>
    </w:p>
    <w:p w:rsidR="00EC1E29" w:rsidRDefault="00EC1E29" w:rsidP="005B0932">
      <w:pPr>
        <w:spacing w:after="0"/>
        <w:jc w:val="right"/>
        <w:rPr>
          <w:rFonts w:ascii="Arial Unicode MS" w:eastAsia="Arial Unicode MS" w:hAnsi="Arial Unicode MS" w:cs="Arial Unicode MS"/>
          <w:noProof/>
          <w:color w:val="FF6699"/>
          <w:sz w:val="18"/>
          <w:szCs w:val="18"/>
          <w:rtl/>
        </w:rPr>
      </w:pPr>
    </w:p>
    <w:p w:rsidR="00763AA0" w:rsidRPr="005B0932" w:rsidRDefault="00FA425C" w:rsidP="00D936E6">
      <w:pPr>
        <w:spacing w:after="0"/>
        <w:rPr>
          <w:rFonts w:ascii="Arial Unicode MS" w:eastAsia="Arial Unicode MS" w:hAnsi="Arial Unicode MS" w:cs="Arial Unicode MS"/>
          <w:color w:val="00B0F0"/>
          <w:sz w:val="28"/>
          <w:szCs w:val="28"/>
          <w:lang w:bidi="ar-AE"/>
        </w:rPr>
      </w:pP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55" type="#_x0000_t65" style="position:absolute;margin-left:55.5pt;margin-top:31.25pt;width:105.75pt;height:105.75pt;z-index:251682816">
            <v:textbox>
              <w:txbxContent>
                <w:p w:rsidR="00F52A4F" w:rsidRPr="00D936E6" w:rsidRDefault="00F52A4F" w:rsidP="00D936E6">
                  <w:pPr>
                    <w:spacing w:after="0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936E6">
                    <w:rPr>
                      <w:rFonts w:ascii="Tahoma" w:hAnsi="Tahoma" w:cs="Tahoma"/>
                      <w:sz w:val="18"/>
                      <w:szCs w:val="18"/>
                    </w:rPr>
                    <w:t xml:space="preserve">C : </w:t>
                  </w:r>
                  <w:r w:rsidRPr="00D936E6">
                    <w:rPr>
                      <w:rFonts w:ascii="Tahoma" w:hAnsi="Tahoma" w:cs="Tahoma"/>
                      <w:sz w:val="18"/>
                      <w:szCs w:val="18"/>
                      <w:rtl/>
                    </w:rPr>
                    <w:t>مركز المرآة في المنتصف</w:t>
                  </w:r>
                </w:p>
                <w:p w:rsidR="00F52A4F" w:rsidRPr="00D936E6" w:rsidRDefault="00F52A4F" w:rsidP="00D936E6">
                  <w:pPr>
                    <w:spacing w:after="0"/>
                    <w:jc w:val="center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 w:rsidRPr="00D936E6">
                    <w:rPr>
                      <w:rFonts w:ascii="Tahoma" w:hAnsi="Tahoma" w:cs="Tahoma"/>
                      <w:sz w:val="18"/>
                      <w:szCs w:val="18"/>
                    </w:rPr>
                    <w:t xml:space="preserve">F : </w:t>
                  </w:r>
                  <w:r w:rsidRPr="00D936E6">
                    <w:rPr>
                      <w:rFonts w:ascii="Tahoma" w:hAnsi="Tahoma" w:cs="Tahoma"/>
                      <w:sz w:val="18"/>
                      <w:szCs w:val="18"/>
                      <w:rtl/>
                    </w:rPr>
                    <w:t>البؤرة / المكان الذي تجمع فيه الاشعة</w:t>
                  </w:r>
                </w:p>
                <w:p w:rsidR="00F52A4F" w:rsidRPr="00D936E6" w:rsidRDefault="00F52A4F" w:rsidP="00D936E6">
                  <w:pPr>
                    <w:spacing w:after="0"/>
                    <w:jc w:val="center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 w:rsidRPr="00D936E6">
                    <w:rPr>
                      <w:rFonts w:ascii="Tahoma" w:hAnsi="Tahoma" w:cs="Tahoma"/>
                      <w:sz w:val="18"/>
                      <w:szCs w:val="18"/>
                      <w:rtl/>
                    </w:rPr>
                    <w:t>المسآفة بين مركز المرآة و</w:t>
                  </w: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 </w:t>
                  </w:r>
                  <w:r w:rsidRPr="00D936E6">
                    <w:rPr>
                      <w:rFonts w:ascii="Tahoma" w:hAnsi="Tahoma" w:cs="Tahoma"/>
                      <w:sz w:val="18"/>
                      <w:szCs w:val="18"/>
                      <w:rtl/>
                    </w:rPr>
                    <w:t>البؤرة تسمى "الزيغ الكروي"</w:t>
                  </w:r>
                </w:p>
                <w:p w:rsidR="00F52A4F" w:rsidRDefault="00F52A4F" w:rsidP="00D936E6">
                  <w:pPr>
                    <w:spacing w:after="0"/>
                    <w:jc w:val="center"/>
                    <w:rPr>
                      <w:rtl/>
                    </w:rPr>
                  </w:pPr>
                </w:p>
              </w:txbxContent>
            </v:textbox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342.75pt;margin-top:103.25pt;width:121.5pt;height:25.15pt;z-index:251670528" filled="f" fillcolor="#00b0f0" stroked="f">
            <v:textbox style="mso-next-textbox:#_x0000_s1040">
              <w:txbxContent>
                <w:p w:rsidR="00F52A4F" w:rsidRPr="00D6128E" w:rsidRDefault="00F52A4F">
                  <w:pPr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D6128E">
                    <w:rPr>
                      <w:b/>
                      <w:bCs/>
                      <w:color w:val="FF0000"/>
                      <w:sz w:val="36"/>
                      <w:szCs w:val="36"/>
                    </w:rPr>
                    <w:t>F           C</w:t>
                  </w:r>
                </w:p>
              </w:txbxContent>
            </v:textbox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41" type="#_x0000_t202" style="position:absolute;margin-left:170.6pt;margin-top:96.5pt;width:134.65pt;height:29.25pt;z-index:251671552" filled="f" stroked="f">
            <v:textbox style="mso-next-textbox:#_x0000_s1041">
              <w:txbxContent>
                <w:p w:rsidR="00F52A4F" w:rsidRPr="00D6128E" w:rsidRDefault="00F52A4F">
                  <w:pPr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D6128E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المحور الآساسي ( وهمي )</w:t>
                  </w:r>
                </w:p>
              </w:txbxContent>
            </v:textbox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311.25pt;margin-top:179.75pt;width:23.25pt;height:3pt;flip:x;z-index:251679744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51" type="#_x0000_t32" style="position:absolute;margin-left:299.25pt;margin-top:166.25pt;width:23.25pt;height:3pt;flip:x;z-index:251680768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52" type="#_x0000_t32" style="position:absolute;margin-left:4in;margin-top:150.5pt;width:23.25pt;height:3pt;flip:x;z-index:251681792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49" type="#_x0000_t32" style="position:absolute;margin-left:276pt;margin-top:134pt;width:23.25pt;height:3pt;flip:x;z-index:251678720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48" type="#_x0000_t32" style="position:absolute;margin-left:276pt;margin-top:117.5pt;width:23.25pt;height:3pt;flip:x;z-index:251677696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47" type="#_x0000_t32" style="position:absolute;margin-left:276pt;margin-top:103.25pt;width:23.25pt;height:3pt;flip:x;z-index:251676672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46" type="#_x0000_t32" style="position:absolute;margin-left:282.75pt;margin-top:81.5pt;width:23.25pt;height:3pt;flip:x;z-index:251675648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45" type="#_x0000_t32" style="position:absolute;margin-left:293.25pt;margin-top:65.75pt;width:23.25pt;height:3pt;flip:x;z-index:251674624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44" type="#_x0000_t32" style="position:absolute;margin-left:306pt;margin-top:52.25pt;width:23.25pt;height:3pt;flip:x;z-index:251673600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42" type="#_x0000_t32" style="position:absolute;margin-left:329.25pt;margin-top:40.25pt;width:23.25pt;height:3pt;flip:x;z-index:251672576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rect id="_x0000_s1029" style="position:absolute;margin-left:170.6pt;margin-top:31.25pt;width:317.85pt;height:163.7pt;z-index:251661312" strokeweight="1.5pt"/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39" type="#_x0000_t32" style="position:absolute;margin-left:348.75pt;margin-top:147.5pt;width:81.75pt;height:0;flip:x;z-index:251669504" o:connectortype="straight" strokecolor="#92d050" strokeweight="3pt">
            <v:stroke endarrow="block"/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38" type="#_x0000_t32" style="position:absolute;margin-left:348.75pt;margin-top:73.25pt;width:81.75pt;height:0;flip:x;z-index:251668480" o:connectortype="straight" strokecolor="#92d050" strokeweight="3pt">
            <v:stroke endarrow="block"/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37" type="#_x0000_t32" style="position:absolute;margin-left:305.25pt;margin-top:146.75pt;width:183.2pt;height:.75pt;flip:x y;z-index:251667456" o:connectortype="straight" strokecolor="#00b0f0" strokeweight="2.25pt"/>
        </w:pict>
      </w:r>
      <w:r w:rsidRPr="00FA425C">
        <w:rPr>
          <w:rFonts w:ascii="Arial Unicode MS" w:eastAsia="Arial Unicode MS" w:hAnsi="Arial Unicode MS" w:cs="Arial Unicode MS"/>
          <w:noProof/>
          <w:color w:val="FF6699"/>
          <w:sz w:val="18"/>
          <w:szCs w:val="18"/>
        </w:rPr>
        <w:pict>
          <v:shape id="_x0000_s1036" type="#_x0000_t32" style="position:absolute;margin-left:311.25pt;margin-top:72.5pt;width:177.2pt;height:.75pt;flip:x y;z-index:251666432" o:connectortype="straight" strokecolor="#00b0f0" strokeweight="2.25pt"/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33" type="#_x0000_t32" style="position:absolute;margin-left:299.25pt;margin-top:106.25pt;width:189.2pt;height:.75pt;flip:x y;z-index:251663360" o:connectortype="straight" strokecolor="#00b0f0" strokeweight="2.25pt"/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oval id="_x0000_s1035" style="position:absolute;margin-left:335.6pt;margin-top:106.25pt;width:7.15pt;height:7.15pt;z-index:251665408" fillcolor="#00b0f0" strokecolor="#00b0f0"/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oval id="_x0000_s1034" style="position:absolute;margin-left:381.75pt;margin-top:106.25pt;width:7.15pt;height:7.15pt;z-index:251664384" fillcolor="#00b0f0" strokecolor="#00b0f0"/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31" type="#_x0000_t135" style="position:absolute;margin-left:299.25pt;margin-top:31.25pt;width:189.2pt;height:163.7pt;rotation:180;z-index:251662336" strokeweight="1.5pt"/>
        </w:pict>
      </w:r>
      <w:r w:rsidR="002A62CB" w:rsidRPr="005B0932">
        <w:rPr>
          <w:rFonts w:ascii="Arial Unicode MS" w:eastAsia="Arial Unicode MS" w:hAnsi="Arial Unicode MS" w:cs="Arial Unicode MS"/>
          <w:color w:val="00B0F0"/>
          <w:sz w:val="28"/>
          <w:szCs w:val="28"/>
          <w:lang w:bidi="ar-AE"/>
        </w:rPr>
        <w:t xml:space="preserve"> </w:t>
      </w:r>
      <w:r w:rsidR="00763AA0" w:rsidRPr="005B0932">
        <w:rPr>
          <w:rFonts w:ascii="Arial Unicode MS" w:eastAsia="Arial Unicode MS" w:hAnsi="Arial Unicode MS" w:cs="Arial Unicode MS"/>
          <w:color w:val="00B0F0"/>
          <w:sz w:val="28"/>
          <w:szCs w:val="28"/>
          <w:lang w:bidi="ar-AE"/>
        </w:rPr>
        <w:br w:type="page"/>
      </w:r>
    </w:p>
    <w:p w:rsidR="00194614" w:rsidRDefault="00FA425C" w:rsidP="00194614">
      <w:pPr>
        <w:rPr>
          <w:rFonts w:ascii="Arial Unicode MS" w:eastAsia="Arial Unicode MS" w:hAnsi="Arial Unicode MS" w:cs="Arial Unicode MS"/>
          <w:color w:val="E25CAC"/>
          <w:sz w:val="20"/>
          <w:szCs w:val="20"/>
          <w:lang w:bidi="ar-AE"/>
        </w:rPr>
      </w:pPr>
      <w:r w:rsidRPr="00FA425C"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lastRenderedPageBreak/>
        <w:pict>
          <v:shape id="_x0000_s1078" type="#_x0000_t202" style="position:absolute;margin-left:201pt;margin-top:-21.75pt;width:62.25pt;height:51.75pt;z-index:251703296" filled="f" stroked="f">
            <v:textbox>
              <w:txbxContent>
                <w:p w:rsidR="00F52A4F" w:rsidRPr="003B5502" w:rsidRDefault="00F52A4F" w:rsidP="003B5502">
                  <w:pPr>
                    <w:spacing w:after="0"/>
                    <w:jc w:val="center"/>
                    <w:rPr>
                      <w:sz w:val="18"/>
                      <w:szCs w:val="18"/>
                      <w:rtl/>
                      <w:lang w:bidi="ar-AE"/>
                    </w:rPr>
                  </w:pPr>
                  <w:r w:rsidRPr="003B5502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1</w:t>
                  </w:r>
                </w:p>
                <w:p w:rsidR="00F52A4F" w:rsidRPr="003B5502" w:rsidRDefault="00F52A4F" w:rsidP="003B5502">
                  <w:pPr>
                    <w:spacing w:after="0"/>
                    <w:jc w:val="center"/>
                    <w:rPr>
                      <w:sz w:val="18"/>
                      <w:szCs w:val="18"/>
                      <w:rtl/>
                      <w:lang w:bidi="ar-AE"/>
                    </w:rPr>
                  </w:pPr>
                  <w:r w:rsidRPr="003B5502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-----</w:t>
                  </w:r>
                </w:p>
                <w:p w:rsidR="00F52A4F" w:rsidRPr="003B5502" w:rsidRDefault="00F52A4F" w:rsidP="003B5502">
                  <w:pPr>
                    <w:jc w:val="center"/>
                    <w:rPr>
                      <w:sz w:val="18"/>
                      <w:szCs w:val="18"/>
                      <w:lang w:bidi="ar-AE"/>
                    </w:rPr>
                  </w:pPr>
                  <w:r>
                    <w:rPr>
                      <w:sz w:val="18"/>
                      <w:szCs w:val="18"/>
                      <w:lang w:bidi="ar-AE"/>
                    </w:rPr>
                    <w:t>F</w:t>
                  </w:r>
                </w:p>
              </w:txbxContent>
            </v:textbox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E25CAC"/>
        </w:rPr>
        <w:pict>
          <v:shape id="_x0000_s1077" type="#_x0000_t202" style="position:absolute;margin-left:302.25pt;margin-top:178.5pt;width:62.25pt;height:51.75pt;z-index:251702272" filled="f" stroked="f">
            <v:textbox>
              <w:txbxContent>
                <w:p w:rsidR="00F52A4F" w:rsidRPr="003B5502" w:rsidRDefault="00F52A4F" w:rsidP="003B5502">
                  <w:pPr>
                    <w:spacing w:after="0"/>
                    <w:jc w:val="center"/>
                    <w:rPr>
                      <w:sz w:val="18"/>
                      <w:szCs w:val="18"/>
                      <w:rtl/>
                      <w:lang w:bidi="ar-AE"/>
                    </w:rPr>
                  </w:pPr>
                  <w:r w:rsidRPr="003B5502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1</w:t>
                  </w:r>
                </w:p>
                <w:p w:rsidR="00F52A4F" w:rsidRPr="003B5502" w:rsidRDefault="00F52A4F" w:rsidP="003B5502">
                  <w:pPr>
                    <w:spacing w:after="0"/>
                    <w:jc w:val="center"/>
                    <w:rPr>
                      <w:sz w:val="18"/>
                      <w:szCs w:val="18"/>
                      <w:rtl/>
                      <w:lang w:bidi="ar-AE"/>
                    </w:rPr>
                  </w:pPr>
                  <w:r w:rsidRPr="003B5502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-----</w:t>
                  </w:r>
                </w:p>
                <w:p w:rsidR="00F52A4F" w:rsidRPr="003B5502" w:rsidRDefault="00F52A4F" w:rsidP="003B5502">
                  <w:pPr>
                    <w:jc w:val="center"/>
                    <w:rPr>
                      <w:sz w:val="18"/>
                      <w:szCs w:val="18"/>
                      <w:lang w:bidi="ar-AE"/>
                    </w:rPr>
                  </w:pPr>
                  <w:r w:rsidRPr="003B5502">
                    <w:rPr>
                      <w:sz w:val="18"/>
                      <w:szCs w:val="18"/>
                      <w:lang w:bidi="ar-AE"/>
                    </w:rPr>
                    <w:t>O</w:t>
                  </w:r>
                </w:p>
              </w:txbxContent>
            </v:textbox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E25CAC"/>
        </w:rPr>
        <w:pict>
          <v:shape id="_x0000_s1074" type="#_x0000_t32" style="position:absolute;margin-left:248.25pt;margin-top:30pt;width:195pt;height:148.5pt;z-index:251700224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E25CAC"/>
        </w:rPr>
        <w:pict>
          <v:shape id="_x0000_s1072" type="#_x0000_t32" style="position:absolute;margin-left:248.25pt;margin-top:7.5pt;width:0;height:202.5pt;z-index:251698176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E25CAC"/>
        </w:rPr>
        <w:pict>
          <v:rect id="_x0000_s1071" style="position:absolute;margin-left:209.25pt;margin-top:-12.75pt;width:287.25pt;height:236.25pt;z-index:251697152"/>
        </w:pict>
      </w:r>
      <w:r w:rsidRPr="00FA425C">
        <w:rPr>
          <w:rFonts w:ascii="Arial Unicode MS" w:eastAsia="Arial Unicode MS" w:hAnsi="Arial Unicode MS" w:cs="Arial Unicode MS"/>
          <w:noProof/>
          <w:color w:val="E25CAC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63" type="#_x0000_t5" style="position:absolute;margin-left:-29.25pt;margin-top:30pt;width:91.5pt;height:83.25pt;z-index:251691008" strokecolor="#e25cac"/>
        </w:pict>
      </w:r>
      <w:r w:rsidRPr="00FA425C">
        <w:rPr>
          <w:rFonts w:ascii="Arial Unicode MS" w:eastAsia="Arial Unicode MS" w:hAnsi="Arial Unicode MS" w:cs="Arial Unicode MS"/>
          <w:noProof/>
          <w:color w:val="E25CAC"/>
        </w:rPr>
        <w:pict>
          <v:shape id="_x0000_s1060" style="position:absolute;margin-left:148.9pt;margin-top:16.5pt;width:4.85pt;height:6.1pt;z-index:251687936" coordsize="97,122" path="m22,hdc17,15,,31,7,45,45,122,97,,22,xe" strokeweight="1pt">
            <v:path arrowok="t"/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E25CAC"/>
        </w:rPr>
        <w:pict>
          <v:shape id="_x0000_s1059" style="position:absolute;margin-left:149.3pt;margin-top:22.5pt;width:8.2pt;height:11.25pt;z-index:251686912" coordsize="164,225" path="m14,hdc26,118,,166,89,225v75,-25,60,-45,60,-120e" filled="f" strokeweight="1pt">
            <v:path arrowok="t"/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61" style="position:absolute;margin-left:78.8pt;margin-top:94.5pt;width:8.2pt;height:11.25pt;z-index:251688960" coordsize="164,225" path="m14,hdc26,118,,166,89,225v75,-25,60,-45,60,-120e" filled="f" strokeweight="1pt">
            <v:path arrowok="t"/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E25CAC"/>
        </w:rPr>
        <w:pict>
          <v:shape id="_x0000_s1058" type="#_x0000_t202" style="position:absolute;margin-left:70.5pt;margin-top:-12.75pt;width:115.5pt;height:134.25pt;z-index:251685888" strokecolor="#e25cac">
            <v:textbox style="mso-next-textbox:#_x0000_s1058">
              <w:txbxContent>
                <w:p w:rsidR="00F52A4F" w:rsidRPr="00194614" w:rsidRDefault="00F52A4F" w:rsidP="00194614">
                  <w:pPr>
                    <w:spacing w:after="0"/>
                    <w:rPr>
                      <w:rFonts w:ascii="Tahoma" w:hAnsi="Tahoma" w:cs="Tahoma"/>
                      <w:lang w:bidi="ar-AE"/>
                    </w:rPr>
                  </w:pPr>
                  <w:r>
                    <w:rPr>
                      <w:lang w:bidi="ar-AE"/>
                    </w:rPr>
                    <w:t xml:space="preserve">  </w:t>
                  </w:r>
                  <w:r w:rsidRPr="00194614">
                    <w:rPr>
                      <w:rFonts w:ascii="Tahoma" w:hAnsi="Tahoma" w:cs="Tahoma"/>
                      <w:lang w:bidi="ar-AE"/>
                    </w:rPr>
                    <w:t xml:space="preserve"> 1        1         1</w:t>
                  </w:r>
                </w:p>
                <w:p w:rsidR="00F52A4F" w:rsidRPr="00194614" w:rsidRDefault="00F52A4F" w:rsidP="00194614">
                  <w:pPr>
                    <w:spacing w:after="0"/>
                    <w:rPr>
                      <w:rFonts w:ascii="Tahoma" w:hAnsi="Tahoma" w:cs="Tahoma"/>
                      <w:lang w:bidi="ar-AE"/>
                    </w:rPr>
                  </w:pPr>
                  <w:r w:rsidRPr="00194614">
                    <w:rPr>
                      <w:rFonts w:ascii="Tahoma" w:hAnsi="Tahoma" w:cs="Tahoma"/>
                      <w:lang w:bidi="ar-AE"/>
                    </w:rPr>
                    <w:t>----- = -----</w:t>
                  </w: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-</w:t>
                  </w:r>
                  <w:r w:rsidRPr="00194614">
                    <w:rPr>
                      <w:rFonts w:ascii="Tahoma" w:hAnsi="Tahoma" w:cs="Tahoma"/>
                      <w:lang w:bidi="ar-AE"/>
                    </w:rPr>
                    <w:t>+--------</w:t>
                  </w:r>
                </w:p>
                <w:p w:rsidR="00F52A4F" w:rsidRPr="00194614" w:rsidRDefault="00F52A4F" w:rsidP="00194614">
                  <w:pPr>
                    <w:spacing w:after="0"/>
                    <w:rPr>
                      <w:rFonts w:ascii="Tahoma" w:hAnsi="Tahoma" w:cs="Tahoma"/>
                      <w:lang w:bidi="ar-AE"/>
                    </w:rPr>
                  </w:pPr>
                  <w:r w:rsidRPr="00194614">
                    <w:rPr>
                      <w:rFonts w:ascii="Tahoma" w:hAnsi="Tahoma" w:cs="Tahoma"/>
                      <w:lang w:bidi="ar-AE"/>
                    </w:rPr>
                    <w:t xml:space="preserve">  F         O          </w:t>
                  </w:r>
                </w:p>
                <w:p w:rsidR="00F52A4F" w:rsidRPr="00194614" w:rsidRDefault="00F52A4F" w:rsidP="00194614">
                  <w:pPr>
                    <w:spacing w:after="0"/>
                    <w:rPr>
                      <w:rFonts w:ascii="Tahoma" w:hAnsi="Tahoma" w:cs="Tahoma"/>
                      <w:lang w:bidi="ar-AE"/>
                    </w:rPr>
                  </w:pPr>
                </w:p>
                <w:p w:rsidR="00F52A4F" w:rsidRPr="00194614" w:rsidRDefault="00F52A4F" w:rsidP="00194614">
                  <w:pPr>
                    <w:spacing w:after="0"/>
                    <w:rPr>
                      <w:rFonts w:ascii="Tahoma" w:hAnsi="Tahoma" w:cs="Tahoma"/>
                      <w:rtl/>
                    </w:rPr>
                  </w:pPr>
                  <w:r w:rsidRPr="00194614">
                    <w:rPr>
                      <w:rFonts w:ascii="Tahoma" w:hAnsi="Tahoma" w:cs="Tahoma"/>
                      <w:lang w:bidi="ar-AE"/>
                    </w:rPr>
                    <w:t xml:space="preserve">F : </w:t>
                  </w:r>
                  <w:r w:rsidRPr="00194614">
                    <w:rPr>
                      <w:rFonts w:ascii="Tahoma" w:hAnsi="Tahoma" w:cs="Tahoma"/>
                      <w:rtl/>
                    </w:rPr>
                    <w:t>البعد البؤري</w:t>
                  </w:r>
                </w:p>
                <w:p w:rsidR="00F52A4F" w:rsidRPr="00194614" w:rsidRDefault="00F52A4F" w:rsidP="00194614">
                  <w:pPr>
                    <w:spacing w:after="0"/>
                    <w:rPr>
                      <w:rFonts w:ascii="Tahoma" w:hAnsi="Tahoma" w:cs="Tahoma"/>
                    </w:rPr>
                  </w:pPr>
                  <w:r w:rsidRPr="00194614">
                    <w:rPr>
                      <w:rFonts w:ascii="Tahoma" w:hAnsi="Tahoma" w:cs="Tahoma"/>
                      <w:lang w:bidi="ar-AE"/>
                    </w:rPr>
                    <w:t xml:space="preserve">O : </w:t>
                  </w:r>
                  <w:r w:rsidRPr="00194614">
                    <w:rPr>
                      <w:rFonts w:ascii="Tahoma" w:hAnsi="Tahoma" w:cs="Tahoma"/>
                      <w:rtl/>
                    </w:rPr>
                    <w:t>بعد الجسم</w:t>
                  </w:r>
                </w:p>
                <w:p w:rsidR="00F52A4F" w:rsidRPr="00194614" w:rsidRDefault="00F52A4F" w:rsidP="00194614">
                  <w:pPr>
                    <w:spacing w:after="0"/>
                    <w:rPr>
                      <w:rFonts w:ascii="Tahoma" w:hAnsi="Tahoma" w:cs="Tahoma"/>
                      <w:rtl/>
                    </w:rPr>
                  </w:pPr>
                  <w:r w:rsidRPr="00194614">
                    <w:rPr>
                      <w:rFonts w:ascii="Tahoma" w:hAnsi="Tahoma" w:cs="Tahoma"/>
                      <w:rtl/>
                    </w:rPr>
                    <w:t xml:space="preserve">      </w:t>
                  </w:r>
                  <w:r w:rsidRPr="00194614">
                    <w:rPr>
                      <w:rFonts w:ascii="Tahoma" w:hAnsi="Tahoma" w:cs="Tahoma"/>
                      <w:rtl/>
                      <w:lang w:bidi="ar-AE"/>
                    </w:rPr>
                    <w:t xml:space="preserve"> </w:t>
                  </w:r>
                  <w:r w:rsidRPr="00194614">
                    <w:rPr>
                      <w:rFonts w:ascii="Tahoma" w:hAnsi="Tahoma" w:cs="Tahoma"/>
                      <w:lang w:bidi="ar-AE"/>
                    </w:rPr>
                    <w:t xml:space="preserve"> : </w:t>
                  </w:r>
                  <w:r w:rsidRPr="00194614">
                    <w:rPr>
                      <w:rFonts w:ascii="Tahoma" w:hAnsi="Tahoma" w:cs="Tahoma"/>
                      <w:rtl/>
                    </w:rPr>
                    <w:t>بعد الصورة</w:t>
                  </w:r>
                </w:p>
              </w:txbxContent>
            </v:textbox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E25CAC"/>
        </w:rPr>
        <w:pict>
          <v:shape id="_x0000_s1057" type="#_x0000_t202" style="position:absolute;margin-left:18pt;margin-top:7.5pt;width:25.5pt;height:26.25pt;z-index:251684864" filled="f" stroked="f">
            <v:textbox style="mso-next-textbox:#_x0000_s1057">
              <w:txbxContent>
                <w:p w:rsidR="00F52A4F" w:rsidRPr="00D936E6" w:rsidRDefault="00F52A4F" w:rsidP="00D936E6">
                  <w:pPr>
                    <w:rPr>
                      <w:color w:val="E25CAC"/>
                      <w:sz w:val="28"/>
                      <w:szCs w:val="28"/>
                    </w:rPr>
                  </w:pPr>
                  <w:r>
                    <w:rPr>
                      <w:color w:val="E25CAC"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E25CAC"/>
        </w:rPr>
        <w:pict>
          <v:shape id="_x0000_s1056" type="#_x0000_t202" style="position:absolute;margin-left:18pt;margin-top:-12.75pt;width:25.5pt;height:26.25pt;z-index:251683840" filled="f" stroked="f">
            <v:textbox style="mso-next-textbox:#_x0000_s1056">
              <w:txbxContent>
                <w:p w:rsidR="00F52A4F" w:rsidRPr="00D936E6" w:rsidRDefault="00F52A4F">
                  <w:pPr>
                    <w:rPr>
                      <w:color w:val="E25CAC"/>
                      <w:sz w:val="28"/>
                      <w:szCs w:val="28"/>
                    </w:rPr>
                  </w:pPr>
                  <w:r w:rsidRPr="00D936E6">
                    <w:rPr>
                      <w:color w:val="E25CAC"/>
                      <w:sz w:val="28"/>
                      <w:szCs w:val="28"/>
                    </w:rPr>
                    <w:t>R</w:t>
                  </w:r>
                </w:p>
              </w:txbxContent>
            </v:textbox>
          </v:shape>
        </w:pict>
      </w:r>
      <w:r w:rsidR="00D936E6" w:rsidRPr="00194614">
        <w:rPr>
          <w:rFonts w:ascii="Arial Unicode MS" w:eastAsia="Arial Unicode MS" w:hAnsi="Arial Unicode MS" w:cs="Arial Unicode MS"/>
          <w:color w:val="E25CAC"/>
          <w:lang w:bidi="ar-AE"/>
        </w:rPr>
        <w:t>F</w:t>
      </w:r>
      <w:r w:rsidR="00D936E6">
        <w:rPr>
          <w:rFonts w:ascii="Arial Unicode MS" w:eastAsia="Arial Unicode MS" w:hAnsi="Arial Unicode MS" w:cs="Arial Unicode MS"/>
          <w:color w:val="E25CAC"/>
          <w:sz w:val="20"/>
          <w:szCs w:val="20"/>
          <w:lang w:bidi="ar-AE"/>
        </w:rPr>
        <w:t xml:space="preserve"> = ---------</w:t>
      </w:r>
    </w:p>
    <w:p w:rsidR="003B5502" w:rsidRDefault="00FA425C" w:rsidP="003B5502">
      <w:pPr>
        <w:rPr>
          <w:rFonts w:ascii="Arial Unicode MS" w:eastAsia="Arial Unicode MS" w:hAnsi="Arial Unicode MS" w:cs="Arial Unicode MS"/>
          <w:color w:val="00B0F0"/>
          <w:sz w:val="28"/>
          <w:szCs w:val="28"/>
          <w:lang w:bidi="ar-AE"/>
        </w:rPr>
      </w:pP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81" style="position:absolute;margin-left:228.4pt;margin-top:62.45pt;width:4.85pt;height:6.1pt;z-index:251706368" coordsize="97,122" path="m22,hdc17,15,,31,7,45,45,122,97,,22,xe" strokeweight="1pt">
            <v:path arrowok="t"/>
          </v:shape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80" style="position:absolute;margin-left:228.8pt;margin-top:68.45pt;width:8.2pt;height:11.25pt;z-index:251705344" coordsize="164,225" path="m14,hdc26,118,,166,89,225v75,-25,60,-45,60,-120e" filled="f" strokeweight="1pt">
            <v:path arrowok="t"/>
          </v:shape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79" type="#_x0000_t202" style="position:absolute;margin-left:201pt;margin-top:36.95pt;width:62.25pt;height:51.75pt;z-index:251704320" filled="f" stroked="f">
            <v:textbox>
              <w:txbxContent>
                <w:p w:rsidR="00F52A4F" w:rsidRPr="003B5502" w:rsidRDefault="00F52A4F" w:rsidP="003B5502">
                  <w:pPr>
                    <w:spacing w:after="0"/>
                    <w:jc w:val="center"/>
                    <w:rPr>
                      <w:sz w:val="18"/>
                      <w:szCs w:val="18"/>
                      <w:rtl/>
                      <w:lang w:bidi="ar-AE"/>
                    </w:rPr>
                  </w:pPr>
                  <w:r w:rsidRPr="003B5502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1</w:t>
                  </w:r>
                </w:p>
                <w:p w:rsidR="00F52A4F" w:rsidRPr="003B5502" w:rsidRDefault="00F52A4F" w:rsidP="003B5502">
                  <w:pPr>
                    <w:spacing w:after="0"/>
                    <w:jc w:val="center"/>
                    <w:rPr>
                      <w:sz w:val="18"/>
                      <w:szCs w:val="18"/>
                      <w:rtl/>
                      <w:lang w:bidi="ar-AE"/>
                    </w:rPr>
                  </w:pPr>
                  <w:r w:rsidRPr="003B5502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-----</w:t>
                  </w:r>
                </w:p>
                <w:p w:rsidR="00F52A4F" w:rsidRPr="003B5502" w:rsidRDefault="00F52A4F" w:rsidP="003B5502">
                  <w:pPr>
                    <w:jc w:val="center"/>
                    <w:rPr>
                      <w:sz w:val="18"/>
                      <w:szCs w:val="18"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75" type="#_x0000_t202" style="position:absolute;margin-left:327pt;margin-top:22.8pt;width:66pt;height:24.65pt;z-index:251701248">
            <v:textbox>
              <w:txbxContent>
                <w:p w:rsidR="00F52A4F" w:rsidRPr="003B5502" w:rsidRDefault="00F52A4F" w:rsidP="003B5502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3B5502">
                    <w:rPr>
                      <w:rFonts w:ascii="Tahoma" w:hAnsi="Tahoma" w:cs="Tahoma"/>
                      <w:rtl/>
                    </w:rPr>
                    <w:t>الميل = -1</w:t>
                  </w: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73" type="#_x0000_t32" style="position:absolute;margin-left:218.25pt;margin-top:146.45pt;width:270pt;height:0;z-index:251699200" o:connectortype="straight"/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69" type="#_x0000_t202" style="position:absolute;margin-left:-12pt;margin-top:47.45pt;width:25.5pt;height:26.25pt;z-index:251696128" filled="f" stroked="f">
            <v:textbox style="mso-next-textbox:#_x0000_s1069">
              <w:txbxContent>
                <w:p w:rsidR="00F52A4F" w:rsidRPr="00D936E6" w:rsidRDefault="00F52A4F" w:rsidP="00194614">
                  <w:pPr>
                    <w:rPr>
                      <w:color w:val="E25CAC"/>
                      <w:sz w:val="28"/>
                      <w:szCs w:val="28"/>
                      <w:lang w:bidi="ar-AE"/>
                    </w:rPr>
                  </w:pPr>
                  <w:r>
                    <w:rPr>
                      <w:color w:val="E25CAC"/>
                      <w:sz w:val="28"/>
                      <w:szCs w:val="28"/>
                      <w:lang w:bidi="ar-AE"/>
                    </w:rPr>
                    <w:t>F</w:t>
                  </w: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68" type="#_x0000_t202" style="position:absolute;margin-left:21.75pt;margin-top:47.45pt;width:25.5pt;height:26.25pt;z-index:251695104" filled="f" stroked="f">
            <v:textbox style="mso-next-textbox:#_x0000_s1068">
              <w:txbxContent>
                <w:p w:rsidR="00F52A4F" w:rsidRPr="00D936E6" w:rsidRDefault="00F52A4F" w:rsidP="00194614">
                  <w:pPr>
                    <w:rPr>
                      <w:color w:val="E25CAC"/>
                      <w:sz w:val="28"/>
                      <w:szCs w:val="28"/>
                    </w:rPr>
                  </w:pPr>
                  <w:r>
                    <w:rPr>
                      <w:color w:val="E25CAC"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66" type="#_x0000_t202" style="position:absolute;margin-left:4.5pt;margin-top:10.7pt;width:25.5pt;height:26.25pt;z-index:251694080" filled="f" stroked="f">
            <v:textbox style="mso-next-textbox:#_x0000_s1066">
              <w:txbxContent>
                <w:p w:rsidR="00F52A4F" w:rsidRPr="00D936E6" w:rsidRDefault="00F52A4F" w:rsidP="00194614">
                  <w:pPr>
                    <w:rPr>
                      <w:color w:val="E25CAC"/>
                      <w:sz w:val="28"/>
                      <w:szCs w:val="28"/>
                    </w:rPr>
                  </w:pPr>
                  <w:r w:rsidRPr="00D936E6">
                    <w:rPr>
                      <w:color w:val="E25CAC"/>
                      <w:sz w:val="28"/>
                      <w:szCs w:val="28"/>
                    </w:rPr>
                    <w:t>R</w:t>
                  </w: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65" type="#_x0000_t32" style="position:absolute;margin-left:18pt;margin-top:36.95pt;width:0;height:44.25pt;z-index:251693056" o:connectortype="straight" strokecolor="#e25cac"/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64" type="#_x0000_t32" style="position:absolute;margin-left:-6.75pt;margin-top:36.95pt;width:44.25pt;height:0;z-index:251692032" o:connectortype="straight" strokecolor="#e25cac"/>
        </w:pict>
      </w: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62" style="position:absolute;margin-left:78.4pt;margin-top:56.45pt;width:4.85pt;height:6.1pt;z-index:251689984" coordsize="97,122" path="m22,hdc17,15,,31,7,45,45,122,97,,22,xe" strokeweight="1pt">
            <v:path arrowok="t"/>
          </v:shape>
        </w:pict>
      </w:r>
    </w:p>
    <w:p w:rsidR="00D936E6" w:rsidRDefault="00FA425C">
      <w:pPr>
        <w:rPr>
          <w:rFonts w:ascii="Arial Unicode MS" w:eastAsia="Arial Unicode MS" w:hAnsi="Arial Unicode MS" w:cs="Arial Unicode MS"/>
          <w:color w:val="00B0F0"/>
          <w:sz w:val="28"/>
          <w:szCs w:val="28"/>
          <w:lang w:bidi="ar-AE"/>
        </w:rPr>
      </w:pPr>
      <w:r>
        <w:rPr>
          <w:rFonts w:ascii="Arial Unicode MS" w:eastAsia="Arial Unicode MS" w:hAnsi="Arial Unicode MS" w:cs="Arial Unicode MS"/>
          <w:noProof/>
          <w:color w:val="00B0F0"/>
          <w:sz w:val="28"/>
          <w:szCs w:val="28"/>
        </w:rPr>
        <w:pict>
          <v:shape id="_x0000_s1082" type="#_x0000_t202" style="position:absolute;margin-left:-25.5pt;margin-top:173.65pt;width:522pt;height:391.5pt;z-index:251707392" filled="f" stroked="f">
            <v:textbox>
              <w:txbxContent>
                <w:p w:rsidR="00F52A4F" w:rsidRDefault="00F52A4F" w:rsidP="003B5502">
                  <w:pPr>
                    <w:jc w:val="right"/>
                    <w:rPr>
                      <w:rFonts w:ascii="Tahoma" w:hAnsi="Tahoma" w:cs="Tahoma"/>
                      <w:color w:val="FF0066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0066"/>
                      <w:sz w:val="20"/>
                      <w:szCs w:val="20"/>
                      <w:rtl/>
                    </w:rPr>
                    <w:t>* البعد البؤري مقعرة يسآوي 10.0 (سآنتي متر ) ، استخدم مخططآت الاشعة لتحديد موقع وصفآت صورة القلم رصاص موجهٍ إلى أعلى و يقع على المحور الاساسي و على بعد 30.0 ( سآنتي متر ) منهآ ، آحسب بعد الصورة عن المرآة ..</w:t>
                  </w:r>
                </w:p>
                <w:p w:rsidR="00F52A4F" w:rsidRDefault="00F52A4F" w:rsidP="003B5502">
                  <w:pPr>
                    <w:jc w:val="right"/>
                    <w:rPr>
                      <w:rFonts w:ascii="Tahoma" w:hAnsi="Tahoma" w:cs="Tahoma"/>
                      <w:color w:val="FF0066"/>
                      <w:sz w:val="20"/>
                      <w:szCs w:val="20"/>
                      <w:lang w:bidi="ar-AE"/>
                    </w:rPr>
                  </w:pPr>
                </w:p>
                <w:p w:rsidR="00F52A4F" w:rsidRDefault="00F52A4F" w:rsidP="003B5502">
                  <w:pPr>
                    <w:jc w:val="right"/>
                    <w:rPr>
                      <w:rFonts w:ascii="Tahoma" w:hAnsi="Tahoma" w:cs="Tahoma"/>
                      <w:color w:val="FF0066"/>
                      <w:sz w:val="20"/>
                      <w:szCs w:val="20"/>
                      <w:lang w:bidi="ar-AE"/>
                    </w:rPr>
                  </w:pPr>
                </w:p>
                <w:p w:rsidR="00F52A4F" w:rsidRDefault="00F52A4F" w:rsidP="003B5502">
                  <w:pPr>
                    <w:jc w:val="right"/>
                    <w:rPr>
                      <w:rFonts w:ascii="Tahoma" w:hAnsi="Tahoma" w:cs="Tahoma"/>
                      <w:color w:val="FF0066"/>
                      <w:sz w:val="20"/>
                      <w:szCs w:val="20"/>
                      <w:lang w:bidi="ar-AE"/>
                    </w:rPr>
                  </w:pPr>
                </w:p>
                <w:p w:rsidR="00F52A4F" w:rsidRDefault="00F52A4F" w:rsidP="003B5502">
                  <w:pPr>
                    <w:jc w:val="right"/>
                    <w:rPr>
                      <w:rFonts w:ascii="Tahoma" w:hAnsi="Tahoma" w:cs="Tahoma"/>
                      <w:color w:val="FF0066"/>
                      <w:sz w:val="20"/>
                      <w:szCs w:val="20"/>
                      <w:lang w:bidi="ar-AE"/>
                    </w:rPr>
                  </w:pPr>
                </w:p>
                <w:p w:rsidR="00F52A4F" w:rsidRDefault="00F52A4F" w:rsidP="003B5502">
                  <w:pPr>
                    <w:jc w:val="right"/>
                    <w:rPr>
                      <w:rFonts w:ascii="Tahoma" w:hAnsi="Tahoma" w:cs="Tahoma"/>
                      <w:color w:val="FF0066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0066"/>
                      <w:sz w:val="20"/>
                      <w:szCs w:val="20"/>
                      <w:rtl/>
                    </w:rPr>
                    <w:t xml:space="preserve">* جد بعد الصورة في المثال السابق ، اذا كان بعد القلم عن المرآة 5.00 (سآنتي متر ) .. هل الصورة حقيقية أم تقديرية ؟ هل هي قآئمة أم مقلوبة ؟ </w:t>
                  </w:r>
                </w:p>
                <w:p w:rsidR="00F52A4F" w:rsidRDefault="00F52A4F" w:rsidP="003B5502">
                  <w:pPr>
                    <w:jc w:val="right"/>
                    <w:rPr>
                      <w:rFonts w:ascii="Tahoma" w:hAnsi="Tahoma" w:cs="Tahoma"/>
                      <w:color w:val="FF0066"/>
                      <w:sz w:val="20"/>
                      <w:szCs w:val="20"/>
                      <w:rtl/>
                    </w:rPr>
                  </w:pPr>
                </w:p>
                <w:p w:rsidR="00F52A4F" w:rsidRDefault="00F52A4F" w:rsidP="003B5502">
                  <w:pPr>
                    <w:jc w:val="right"/>
                    <w:rPr>
                      <w:rFonts w:ascii="Tahoma" w:hAnsi="Tahoma" w:cs="Tahoma"/>
                      <w:color w:val="FF0066"/>
                      <w:sz w:val="20"/>
                      <w:szCs w:val="20"/>
                      <w:rtl/>
                    </w:rPr>
                  </w:pPr>
                </w:p>
                <w:p w:rsidR="00F52A4F" w:rsidRDefault="00F52A4F" w:rsidP="003B5502">
                  <w:pPr>
                    <w:jc w:val="right"/>
                    <w:rPr>
                      <w:rFonts w:ascii="Tahoma" w:hAnsi="Tahoma" w:cs="Tahoma"/>
                      <w:color w:val="FF0066"/>
                      <w:sz w:val="20"/>
                      <w:szCs w:val="20"/>
                      <w:rtl/>
                    </w:rPr>
                  </w:pPr>
                </w:p>
                <w:p w:rsidR="00F52A4F" w:rsidRPr="003B5502" w:rsidRDefault="00F52A4F" w:rsidP="003B5502">
                  <w:pPr>
                    <w:jc w:val="right"/>
                    <w:rPr>
                      <w:rFonts w:ascii="Tahoma" w:hAnsi="Tahoma" w:cs="Tahoma"/>
                      <w:color w:val="FF0066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0066"/>
                      <w:sz w:val="20"/>
                      <w:szCs w:val="20"/>
                      <w:rtl/>
                    </w:rPr>
                    <w:t>* لمرآة حلاقة مقعرة بعد بؤري 33 ( سآنتي متر ) ، احسب بعد صورة زجآجة عطر موضوعة أمام المرآة على مسآفة 93 ( سآنتي متر ) بآستخدام مخطط الاشعة حدد صفآت الصورة المتكونةة ..</w:t>
                  </w:r>
                </w:p>
              </w:txbxContent>
            </v:textbox>
          </v:shape>
        </w:pict>
      </w:r>
      <w:r w:rsidR="00D936E6">
        <w:rPr>
          <w:rFonts w:ascii="Arial Unicode MS" w:eastAsia="Arial Unicode MS" w:hAnsi="Arial Unicode MS" w:cs="Arial Unicode MS"/>
          <w:color w:val="00B0F0"/>
          <w:sz w:val="28"/>
          <w:szCs w:val="28"/>
          <w:lang w:bidi="ar-AE"/>
        </w:rPr>
        <w:br w:type="page"/>
      </w:r>
    </w:p>
    <w:p w:rsidR="0069044E" w:rsidRDefault="0069044E" w:rsidP="0069044E">
      <w:pPr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B0F0"/>
          <w:sz w:val="28"/>
          <w:szCs w:val="28"/>
          <w:rtl/>
          <w:lang w:bidi="ar-AE"/>
        </w:rPr>
        <w:lastRenderedPageBreak/>
        <w:t xml:space="preserve"> </w:t>
      </w:r>
      <w:r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 xml:space="preserve">* وضعت تفآحة على بعد 25.0 ( سآنتي متر ) من مرآة مقعرة ، فتكونت لهآ صورة خلف المرآة تبتعد مسآفة 50.00 (سآنتي متر ) عنها / آحسب نصف قطر تكور المرآة .. </w:t>
      </w:r>
    </w:p>
    <w:p w:rsidR="0069044E" w:rsidRDefault="0069044E" w:rsidP="0069044E">
      <w:pPr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 xml:space="preserve">عللي .. تستخدم مرآة محدبة في السيآرة .. لتعطي مدى آوسع للرؤية </w:t>
      </w: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 xml:space="preserve">المرآة المحدبة دائما تقديرية و قآئمة </w:t>
      </w: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>* مرآة محدبة بعدها البؤري 0.25 ( متر ) تظهر صورة لسيارة ، على مسافة 0.24 ( متر ) خلف المرآة ، آين تقع السيآرة ؟</w:t>
      </w: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>* مرآة محدبة بعدها البؤري 33 ( سآنتي متر ) تكون صورة لعبوة مرطبات على مسآفة 19 ( سآنتي متر ) أين تقع العلبة ؟</w:t>
      </w: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>* يبلغ قطر كرة زجآجية 6.00 ( سآنتي متر ) ، إذا وضع جسم على مسآفة 10.5 ( سآنتي متر ) منهآ ، فآين تتكون الصورة ؟ هل الصورة حقيقة آم تقديرية ؟ و هل هي قآئمة أم مقلوبة ؟</w:t>
      </w: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>( أ ) أكبر حجماً من الجسم ( المقعرة )</w:t>
      </w: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>( ب ) أصغر حجماً من الجسم ( محدبة )</w:t>
      </w: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 xml:space="preserve">البؤرة ؛ هي نقطة تقع عند منتصف المسآفة بين مركز تكور المرآة و سطحها العاكس و تسمى بؤرة حقيقية </w:t>
      </w:r>
    </w:p>
    <w:p w:rsidR="0069044E" w:rsidRDefault="0069044E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 xml:space="preserve">البعد البؤري للمرآة ؛ هو المسافة بين البؤرة و المرآة </w:t>
      </w:r>
    </w:p>
    <w:p w:rsidR="00295329" w:rsidRDefault="0069044E" w:rsidP="00295329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 xml:space="preserve">متى يحدث الزيغ الكروي ؟ عندما يكون نصف قطر المرآة مختلف عن نصف قطر </w:t>
      </w:r>
      <w:r w:rsidR="0041194F"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 xml:space="preserve">الكرة التي أخذت منها حيث تتجمع الاشعة المنعكسة في بؤرتين أو أكثر </w:t>
      </w:r>
    </w:p>
    <w:p w:rsidR="00295329" w:rsidRDefault="00295329" w:rsidP="0069044E">
      <w:pPr>
        <w:spacing w:after="0"/>
        <w:jc w:val="right"/>
        <w:rPr>
          <w:rFonts w:ascii="Arial Unicode MS" w:eastAsia="Arial Unicode MS" w:hAnsi="Arial Unicode MS" w:cs="Arial Unicode MS"/>
          <w:color w:val="FF0066"/>
          <w:sz w:val="20"/>
          <w:szCs w:val="20"/>
          <w:rtl/>
          <w:lang w:bidi="ar-AE"/>
        </w:rPr>
      </w:pPr>
      <w:r w:rsidRPr="00295329">
        <w:rPr>
          <w:rFonts w:ascii="Arial Unicode MS" w:eastAsia="Arial Unicode MS" w:hAnsi="Arial Unicode MS" w:cs="Arial Unicode MS" w:hint="cs"/>
          <w:color w:val="FF0066"/>
          <w:sz w:val="20"/>
          <w:szCs w:val="20"/>
          <w:rtl/>
          <w:lang w:bidi="ar-AE"/>
        </w:rPr>
        <w:t xml:space="preserve">المرآة المقعرة تجمع الاشعة لتكون صوراً حقيقية </w:t>
      </w:r>
    </w:p>
    <w:p w:rsidR="00295329" w:rsidRDefault="00295329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44AC84"/>
          <w:sz w:val="20"/>
          <w:szCs w:val="20"/>
          <w:rtl/>
          <w:lang w:bidi="ar-AE"/>
        </w:rPr>
        <w:lastRenderedPageBreak/>
        <w:t xml:space="preserve">تكون الصورة في المرآيا المقعرة </w:t>
      </w:r>
    </w:p>
    <w:p w:rsidR="008F6C73" w:rsidRDefault="00FA425C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rect id="_x0000_s1096" style="position:absolute;left:0;text-align:left;margin-left:314.6pt;margin-top:96.35pt;width:7.15pt;height:18.75pt;z-index:251719680" fillcolor="#f9c" strokecolor="#f06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095" type="#_x0000_t32" style="position:absolute;left:0;text-align:left;margin-left:227.65pt;margin-top:115.1pt;width:169.1pt;height:0;flip:x;z-index:251718656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094" type="#_x0000_t32" style="position:absolute;left:0;text-align:left;margin-left:227.65pt;margin-top:68.6pt;width:169.1pt;height:46.5pt;z-index:251717632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092" type="#_x0000_t32" style="position:absolute;left:0;text-align:left;margin-left:220.5pt;margin-top:68.6pt;width:165pt;height:120pt;flip:x;z-index:251716608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091" type="#_x0000_t32" style="position:absolute;left:0;text-align:left;margin-left:227.65pt;margin-top:68.6pt;width:157.85pt;height:0;z-index:251715584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rect id="_x0000_s1090" style="position:absolute;left:0;text-align:left;margin-left:220.5pt;margin-top:68.6pt;width:7.15pt;height:27.75pt;z-index:251714560" fillcolor="#f06" strokecolor="#f06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oval id="_x0000_s1088" style="position:absolute;left:0;text-align:left;margin-left:273.75pt;margin-top:94.1pt;width:7.15pt;height:7.15pt;z-index:251712512" fillcolor="#00b0f0" strokecolor="#00b0f0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oval id="_x0000_s1087" style="position:absolute;left:0;text-align:left;margin-left:339.75pt;margin-top:96.35pt;width:7.15pt;height:7.15pt;z-index:251711488" fillcolor="#f06" strokecolor="#f06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086" type="#_x0000_t32" style="position:absolute;left:0;text-align:left;margin-left:204pt;margin-top:96.35pt;width:260.25pt;height:.75pt;flip:x y;z-index:251710464" o:connectortype="straight" strokeweight="1.5p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084" type="#_x0000_t135" style="position:absolute;left:0;text-align:left;margin-left:204pt;margin-top:26.6pt;width:192.75pt;height:150pt;z-index:251709440" strokeweight="1.5p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rect id="_x0000_s1083" style="position:absolute;left:0;text-align:left;margin-left:236.25pt;margin-top:26.6pt;width:228pt;height:150pt;z-index:251708416" strokeweight="1.5pt"/>
        </w:pict>
      </w:r>
      <w:r w:rsidR="00295329">
        <w:rPr>
          <w:rFonts w:ascii="Arial Unicode MS" w:eastAsia="Arial Unicode MS" w:hAnsi="Arial Unicode MS" w:cs="Arial Unicode MS" w:hint="cs"/>
          <w:color w:val="44AC84"/>
          <w:sz w:val="20"/>
          <w:szCs w:val="20"/>
          <w:rtl/>
          <w:lang w:bidi="ar-AE"/>
        </w:rPr>
        <w:t xml:space="preserve">1- </w:t>
      </w: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FA425C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oval id="_x0000_s1097" style="position:absolute;left:0;text-align:left;margin-left:56.25pt;margin-top:10.05pt;width:130.5pt;height:130.5pt;z-index:251720704" strokeweight="1.5pt">
            <v:textbox>
              <w:txbxContent>
                <w:p w:rsidR="00F52A4F" w:rsidRDefault="00F52A4F" w:rsidP="00295329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حقيقية ، مقلوبة ، مصغرة </w:t>
                  </w:r>
                </w:p>
                <w:p w:rsidR="00F52A4F" w:rsidRPr="00295329" w:rsidRDefault="00F52A4F" w:rsidP="00295329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>و تتكون بين البؤرة و مركز التكور</w:t>
                  </w:r>
                </w:p>
              </w:txbxContent>
            </v:textbox>
          </v:oval>
        </w:pict>
      </w: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FA425C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089" type="#_x0000_t202" style="position:absolute;left:0;text-align:left;margin-left:280.9pt;margin-top:1.65pt;width:121.5pt;height:25.15pt;z-index:251713536" filled="f" fillcolor="#00b0f0" stroked="f">
            <v:textbox style="mso-next-textbox:#_x0000_s1089">
              <w:txbxContent>
                <w:p w:rsidR="00F52A4F" w:rsidRPr="00D6128E" w:rsidRDefault="00F52A4F" w:rsidP="00295329">
                  <w:pPr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D6128E">
                    <w:rPr>
                      <w:b/>
                      <w:bCs/>
                      <w:color w:val="FF0000"/>
                      <w:sz w:val="36"/>
                      <w:szCs w:val="36"/>
                    </w:rPr>
                    <w:t>F           C</w:t>
                  </w:r>
                </w:p>
              </w:txbxContent>
            </v:textbox>
          </v:shape>
        </w:pict>
      </w: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44AC84"/>
          <w:sz w:val="20"/>
          <w:szCs w:val="20"/>
          <w:rtl/>
          <w:lang w:bidi="ar-AE"/>
        </w:rPr>
        <w:t xml:space="preserve">2- </w:t>
      </w:r>
    </w:p>
    <w:p w:rsidR="008F6C73" w:rsidRDefault="00FA425C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oval id="_x0000_s1126" style="position:absolute;left:0;text-align:left;margin-left:63pt;margin-top:13.8pt;width:130.5pt;height:130.5pt;z-index:251744256" strokeweight="1.5pt">
            <v:textbox style="mso-next-textbox:#_x0000_s1126">
              <w:txbxContent>
                <w:p w:rsidR="00F52A4F" w:rsidRDefault="00F52A4F" w:rsidP="008F6C73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حقيقية ، مقلوبة ، متسآوية </w:t>
                  </w:r>
                </w:p>
                <w:p w:rsidR="00F52A4F" w:rsidRDefault="00F52A4F" w:rsidP="008F6C73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و تتكون في مركز التكور </w:t>
                  </w:r>
                </w:p>
                <w:p w:rsidR="00F52A4F" w:rsidRPr="00295329" w:rsidRDefault="00F52A4F" w:rsidP="008F6C73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xbxContent>
            </v:textbox>
          </v:oval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01" type="#_x0000_t202" style="position:absolute;left:0;text-align:left;margin-left:284.3pt;margin-top:69.3pt;width:121.5pt;height:25.15pt;z-index:251724800" filled="f" fillcolor="#00b0f0" stroked="f">
            <v:textbox style="mso-next-textbox:#_x0000_s1101">
              <w:txbxContent>
                <w:p w:rsidR="00F52A4F" w:rsidRPr="00D6128E" w:rsidRDefault="00F52A4F" w:rsidP="008F6C73">
                  <w:pPr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D6128E">
                    <w:rPr>
                      <w:b/>
                      <w:bCs/>
                      <w:color w:val="FF0000"/>
                      <w:sz w:val="36"/>
                      <w:szCs w:val="36"/>
                    </w:rPr>
                    <w:t>F           C</w:t>
                  </w: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oval id="_x0000_s1100" style="position:absolute;left:0;text-align:left;margin-left:277.15pt;margin-top:69.3pt;width:7.15pt;height:7.15pt;z-index:251727872" fillcolor="#00b0f0" strokecolor="#00b0f0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099" type="#_x0000_t135" style="position:absolute;left:0;text-align:left;margin-left:207.4pt;margin-top:1.8pt;width:192.75pt;height:150pt;z-index:251722752" strokeweight="1.5p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rect id="_x0000_s1098" style="position:absolute;left:0;text-align:left;margin-left:239.65pt;margin-top:1.8pt;width:228pt;height:150pt;z-index:251721728" strokeweight="1.5pt"/>
        </w:pict>
      </w: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FA425C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39" type="#_x0000_t32" style="position:absolute;left:0;text-align:left;margin-left:284.3pt;margin-top:10.7pt;width:112.45pt;height:59.25pt;z-index:251749376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38" type="#_x0000_t32" style="position:absolute;left:0;text-align:left;margin-left:239.65pt;margin-top:10.7pt;width:149.6pt;height:102.75pt;flip:x;z-index:251748352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37" type="#_x0000_t32" style="position:absolute;left:0;text-align:left;margin-left:284.3pt;margin-top:10.7pt;width:104.95pt;height:0;z-index:251747328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rect id="_x0000_s1102" style="position:absolute;left:0;text-align:left;margin-left:277.15pt;margin-top:10.7pt;width:7.15pt;height:27.75pt;z-index:251725824" fillcolor="#f06" strokecolor="#f06"/>
        </w:pict>
      </w: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FA425C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rect id="_x0000_s1141" style="position:absolute;left:0;text-align:left;margin-left:296.6pt;margin-top:10.65pt;width:7.15pt;height:28.5pt;z-index:251751424" fillcolor="#f9c" strokecolor="#f06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oval id="_x0000_s1104" style="position:absolute;left:0;text-align:left;margin-left:339.75pt;margin-top:7.65pt;width:7.15pt;height:7.15pt;z-index:251728896" fillcolor="#00b0f0" strokecolor="#00b0f0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03" type="#_x0000_t32" style="position:absolute;left:0;text-align:left;margin-left:207.4pt;margin-top:9.9pt;width:260.25pt;height:.75pt;flip:x y;z-index:251726848" o:connectortype="straight" strokeweight="1.5pt"/>
        </w:pict>
      </w: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FA425C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40" type="#_x0000_t32" style="position:absolute;left:0;text-align:left;margin-left:223.9pt;margin-top:8.35pt;width:172.85pt;height:0;flip:x;z-index:251750400" o:connectortype="straight"/>
        </w:pict>
      </w: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69044E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FA425C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09" type="#_x0000_t32" style="position:absolute;left:0;text-align:left;margin-left:207.4pt;margin-top:88.8pt;width:260.25pt;height:.75pt;flip:x y;z-index:251734016" o:connectortype="straight" strokeweight="1.5p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07" type="#_x0000_t202" style="position:absolute;left:0;text-align:left;margin-left:284.3pt;margin-top:86.55pt;width:121.5pt;height:25.15pt;z-index:251731968" filled="f" fillcolor="#00b0f0" stroked="f">
            <v:textbox style="mso-next-textbox:#_x0000_s1107">
              <w:txbxContent>
                <w:p w:rsidR="00F52A4F" w:rsidRPr="00D6128E" w:rsidRDefault="00F52A4F" w:rsidP="008F6C73">
                  <w:pPr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D6128E">
                    <w:rPr>
                      <w:b/>
                      <w:bCs/>
                      <w:color w:val="FF0000"/>
                      <w:sz w:val="36"/>
                      <w:szCs w:val="36"/>
                    </w:rPr>
                    <w:t>F           C</w:t>
                  </w: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06" type="#_x0000_t135" style="position:absolute;left:0;text-align:left;margin-left:207.4pt;margin-top:19.05pt;width:192.75pt;height:150pt;z-index:251730944" strokeweight="1.5p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rect id="_x0000_s1105" style="position:absolute;left:0;text-align:left;margin-left:239.65pt;margin-top:19.05pt;width:228pt;height:150pt;z-index:251729920" strokeweight="1.5p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oval id="_x0000_s1111" style="position:absolute;left:0;text-align:left;margin-left:339.75pt;margin-top:86.55pt;width:7.15pt;height:7.15pt;z-index:251736064" fillcolor="#00b0f0" strokecolor="#00b0f0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oval id="_x0000_s1110" style="position:absolute;left:0;text-align:left;margin-left:277.15pt;margin-top:86.55pt;width:7.15pt;height:7.15pt;z-index:251735040" fillcolor="#00b0f0" strokecolor="#00b0f0"/>
        </w:pict>
      </w:r>
      <w:r w:rsidR="008F6C73">
        <w:rPr>
          <w:rFonts w:ascii="Arial Unicode MS" w:eastAsia="Arial Unicode MS" w:hAnsi="Arial Unicode MS" w:cs="Arial Unicode MS" w:hint="cs"/>
          <w:color w:val="44AC84"/>
          <w:sz w:val="20"/>
          <w:szCs w:val="20"/>
          <w:rtl/>
          <w:lang w:bidi="ar-AE"/>
        </w:rPr>
        <w:t xml:space="preserve">3- </w:t>
      </w:r>
    </w:p>
    <w:p w:rsidR="008F6C73" w:rsidRDefault="00FA425C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oval id="_x0000_s1127" style="position:absolute;left:0;text-align:left;margin-left:63pt;margin-top:12.65pt;width:130.5pt;height:130.5pt;z-index:251745280" strokeweight="1.5pt">
            <v:textbox>
              <w:txbxContent>
                <w:p w:rsidR="00F52A4F" w:rsidRDefault="00F52A4F" w:rsidP="00CF4DF4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حقيقية ، مقلوبة ، مكبرة </w:t>
                  </w:r>
                </w:p>
                <w:p w:rsidR="00F52A4F" w:rsidRPr="00295329" w:rsidRDefault="00F52A4F" w:rsidP="00CF4DF4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>و تتكون خلف مركز التكور</w:t>
                  </w:r>
                </w:p>
              </w:txbxContent>
            </v:textbox>
          </v:oval>
        </w:pict>
      </w:r>
    </w:p>
    <w:p w:rsidR="008F6C73" w:rsidRDefault="008F6C73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FA425C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48" type="#_x0000_t32" style="position:absolute;left:0;text-align:left;margin-left:314.6pt;margin-top:14.8pt;width:70.9pt;height:75.75pt;z-index:251754496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47" type="#_x0000_t32" style="position:absolute;left:0;text-align:left;margin-left:199.5pt;margin-top:14.8pt;width:189.75pt;height:120.75pt;flip:x;z-index:251753472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46" type="#_x0000_t32" style="position:absolute;left:0;text-align:left;margin-left:314.6pt;margin-top:14.8pt;width:74.65pt;height:0;z-index:251752448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rect id="_x0000_s1108" style="position:absolute;left:0;text-align:left;margin-left:307.45pt;margin-top:14.8pt;width:7.15pt;height:27.75pt;z-index:251732992" fillcolor="#f06" strokecolor="#f06"/>
        </w:pict>
      </w:r>
    </w:p>
    <w:p w:rsidR="008F6C73" w:rsidRDefault="008F6C73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FA425C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rect id="_x0000_s1150" style="position:absolute;left:0;text-align:left;margin-left:261.75pt;margin-top:12.5pt;width:7.15pt;height:47.25pt;z-index:251756544" fillcolor="#f9c" strokecolor="#f06"/>
        </w:pict>
      </w:r>
    </w:p>
    <w:p w:rsidR="008F6C73" w:rsidRDefault="008F6C73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FA425C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  <w:rtl/>
        </w:rPr>
        <w:pict>
          <v:shape id="_x0000_s1149" type="#_x0000_t32" style="position:absolute;left:0;text-align:left;margin-left:186.75pt;margin-top:13.55pt;width:198.75pt;height:0;flip:x;z-index:251755520" o:connectortype="straight"/>
        </w:pict>
      </w:r>
    </w:p>
    <w:p w:rsidR="008F6C73" w:rsidRDefault="008F6C73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p w:rsidR="008F6C73" w:rsidRDefault="008F6C73" w:rsidP="008F6C73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</w:p>
    <w:tbl>
      <w:tblPr>
        <w:tblStyle w:val="TableGrid"/>
        <w:tblpPr w:leftFromText="180" w:rightFromText="180" w:vertAnchor="text" w:horzAnchor="margin" w:tblpY="6136"/>
        <w:tblW w:w="0" w:type="auto"/>
        <w:tblLook w:val="04A0"/>
      </w:tblPr>
      <w:tblGrid>
        <w:gridCol w:w="3888"/>
        <w:gridCol w:w="3870"/>
        <w:gridCol w:w="1818"/>
      </w:tblGrid>
      <w:tr w:rsidR="00877006" w:rsidTr="002129EB">
        <w:tc>
          <w:tcPr>
            <w:tcW w:w="3888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lastRenderedPageBreak/>
              <w:t xml:space="preserve">مرآة محدبة </w:t>
            </w:r>
          </w:p>
        </w:tc>
        <w:tc>
          <w:tcPr>
            <w:tcW w:w="3870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</w:rPr>
              <w:t>مرآة مقعرة</w:t>
            </w:r>
          </w:p>
        </w:tc>
        <w:tc>
          <w:tcPr>
            <w:tcW w:w="1818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</w:p>
        </w:tc>
      </w:tr>
      <w:tr w:rsidR="00877006" w:rsidTr="002129EB">
        <w:tc>
          <w:tcPr>
            <w:tcW w:w="3888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>جزء من السطح الخآرجي للكرة</w:t>
            </w:r>
          </w:p>
        </w:tc>
        <w:tc>
          <w:tcPr>
            <w:tcW w:w="3870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 xml:space="preserve">جزء من السطح الداخلي للكرة </w:t>
            </w:r>
          </w:p>
        </w:tc>
        <w:tc>
          <w:tcPr>
            <w:tcW w:w="1818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>السطح العاكس</w:t>
            </w:r>
          </w:p>
        </w:tc>
      </w:tr>
      <w:tr w:rsidR="00877006" w:rsidTr="002129EB">
        <w:tc>
          <w:tcPr>
            <w:tcW w:w="3888" w:type="dxa"/>
          </w:tcPr>
          <w:p w:rsidR="00877006" w:rsidRPr="00877006" w:rsidRDefault="002129EB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 xml:space="preserve">لمداها الواسع في الرؤية </w:t>
            </w:r>
          </w:p>
        </w:tc>
        <w:tc>
          <w:tcPr>
            <w:tcW w:w="3870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 xml:space="preserve">للحصول على صورة مكبرة للآجسآم </w:t>
            </w:r>
          </w:p>
        </w:tc>
        <w:tc>
          <w:tcPr>
            <w:tcW w:w="1818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 xml:space="preserve">لماذا تستخدم </w:t>
            </w:r>
          </w:p>
        </w:tc>
      </w:tr>
      <w:tr w:rsidR="00877006" w:rsidTr="002129EB">
        <w:tc>
          <w:tcPr>
            <w:tcW w:w="3888" w:type="dxa"/>
          </w:tcPr>
          <w:p w:rsidR="00877006" w:rsidRPr="00877006" w:rsidRDefault="002129EB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 xml:space="preserve">تفرق الاشعة الساقطة عليها </w:t>
            </w:r>
          </w:p>
        </w:tc>
        <w:tc>
          <w:tcPr>
            <w:tcW w:w="3870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 xml:space="preserve">تجمع الاشعة الساقطة عليها </w:t>
            </w:r>
          </w:p>
        </w:tc>
        <w:tc>
          <w:tcPr>
            <w:tcW w:w="1818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>الضوء الساقط عليهآ</w:t>
            </w:r>
          </w:p>
        </w:tc>
      </w:tr>
      <w:tr w:rsidR="00877006" w:rsidTr="002129EB">
        <w:tc>
          <w:tcPr>
            <w:tcW w:w="3888" w:type="dxa"/>
          </w:tcPr>
          <w:p w:rsidR="00877006" w:rsidRPr="00877006" w:rsidRDefault="002129EB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>تقديرية ، لانها تقف خلف السطح العاكس و تتجمع فيها امتدادات الاشعة المنعكسة عن سطح المرآة</w:t>
            </w:r>
          </w:p>
        </w:tc>
        <w:tc>
          <w:tcPr>
            <w:tcW w:w="3870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 xml:space="preserve">حقيقية ، لانها تقع امام السطح العاكس و تتجمع فيها الاشعة المنعكسة عن سطح المرآة </w:t>
            </w:r>
          </w:p>
        </w:tc>
        <w:tc>
          <w:tcPr>
            <w:tcW w:w="1818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 xml:space="preserve">بؤرتهآ </w:t>
            </w:r>
          </w:p>
        </w:tc>
      </w:tr>
      <w:tr w:rsidR="00877006" w:rsidTr="002129EB">
        <w:tc>
          <w:tcPr>
            <w:tcW w:w="3888" w:type="dxa"/>
          </w:tcPr>
          <w:p w:rsidR="00877006" w:rsidRPr="00877006" w:rsidRDefault="002129EB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>سآلب ، بعدها البؤري = نصف قطر التكور ÷ 2</w:t>
            </w:r>
          </w:p>
        </w:tc>
        <w:tc>
          <w:tcPr>
            <w:tcW w:w="3870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>موجب ، نصف قطر التكور ÷ 2</w:t>
            </w:r>
          </w:p>
        </w:tc>
        <w:tc>
          <w:tcPr>
            <w:tcW w:w="1818" w:type="dxa"/>
          </w:tcPr>
          <w:p w:rsidR="00877006" w:rsidRPr="00877006" w:rsidRDefault="00877006" w:rsidP="00877006">
            <w:pPr>
              <w:jc w:val="right"/>
              <w:rPr>
                <w:rFonts w:ascii="Arial Unicode MS" w:eastAsia="Arial Unicode MS" w:hAnsi="Arial Unicode MS" w:cs="Arial Unicode MS"/>
                <w:color w:val="FF0066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FF0066"/>
                <w:sz w:val="20"/>
                <w:szCs w:val="20"/>
                <w:rtl/>
                <w:lang w:bidi="ar-AE"/>
              </w:rPr>
              <w:t>البعد الصوري</w:t>
            </w:r>
          </w:p>
        </w:tc>
      </w:tr>
    </w:tbl>
    <w:p w:rsidR="00877006" w:rsidRDefault="008F6C73" w:rsidP="00877006">
      <w:pPr>
        <w:spacing w:after="0"/>
        <w:jc w:val="right"/>
        <w:rPr>
          <w:rFonts w:ascii="Arial Unicode MS" w:eastAsia="Arial Unicode MS" w:hAnsi="Arial Unicode MS" w:cs="Arial Unicode MS"/>
          <w:color w:val="44AC84"/>
          <w:sz w:val="20"/>
          <w:szCs w:val="20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44AC84"/>
          <w:sz w:val="20"/>
          <w:szCs w:val="20"/>
          <w:rtl/>
          <w:lang w:bidi="ar-AE"/>
        </w:rPr>
        <w:t xml:space="preserve">4- </w:t>
      </w:r>
    </w:p>
    <w:p w:rsidR="00877006" w:rsidRPr="008F6C73" w:rsidRDefault="00FA425C" w:rsidP="00877006">
      <w:pPr>
        <w:spacing w:after="0"/>
        <w:rPr>
          <w:rFonts w:ascii="Arial Unicode MS" w:eastAsia="Arial Unicode MS" w:hAnsi="Arial Unicode MS" w:cs="Arial Unicode MS"/>
          <w:color w:val="44AC84"/>
          <w:sz w:val="20"/>
          <w:szCs w:val="20"/>
          <w:lang w:bidi="ar-AE"/>
        </w:rPr>
      </w:pP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82" type="#_x0000_t32" style="position:absolute;margin-left:186.6pt;margin-top:566.6pt;width:20.3pt;height:3.75pt;flip:y;z-index:251787264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83" type="#_x0000_t32" style="position:absolute;margin-left:202.1pt;margin-top:577.85pt;width:20.3pt;height:7.5pt;flip:y;z-index:251788288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81" type="#_x0000_t32" style="position:absolute;margin-left:181.8pt;margin-top:554.6pt;width:20.3pt;height:3.75pt;flip:y;z-index:251786240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80" type="#_x0000_t32" style="position:absolute;margin-left:177.65pt;margin-top:543.35pt;width:24.45pt;height:0;z-index:251785216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79" type="#_x0000_t32" style="position:absolute;margin-left:181.8pt;margin-top:527.6pt;width:20.3pt;height:7.5pt;z-index:251784192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78" type="#_x0000_t32" style="position:absolute;margin-left:186.6pt;margin-top:516.35pt;width:20.3pt;height:7.5pt;z-index:251783168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77" type="#_x0000_t32" style="position:absolute;margin-left:193.5pt;margin-top:506.6pt;width:20.3pt;height:7.5pt;z-index:251782144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76" type="#_x0000_t32" style="position:absolute;margin-left:206.9pt;margin-top:499.1pt;width:20.3pt;height:7.5pt;z-index:251781120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75" type="#_x0000_t202" style="position:absolute;margin-left:206.9pt;margin-top:523.85pt;width:63.75pt;height:34.5pt;z-index:251780096" filled="f" fillcolor="#7030a0" stroked="f" strokecolor="#7030a0">
            <v:textbox>
              <w:txbxContent>
                <w:p w:rsidR="00F52A4F" w:rsidRPr="00C334AE" w:rsidRDefault="00F52A4F" w:rsidP="0073043E">
                  <w:pPr>
                    <w:rPr>
                      <w:rFonts w:cs="K Elham"/>
                      <w:color w:val="7030A0"/>
                      <w:sz w:val="40"/>
                      <w:szCs w:val="40"/>
                    </w:rPr>
                  </w:pPr>
                  <w:r w:rsidRPr="00C334AE">
                    <w:rPr>
                      <w:rFonts w:cs="K Elham" w:hint="cs"/>
                      <w:color w:val="7030A0"/>
                      <w:sz w:val="40"/>
                      <w:szCs w:val="40"/>
                      <w:rtl/>
                    </w:rPr>
                    <w:t>محدبة</w:t>
                  </w: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73" type="#_x0000_t135" style="position:absolute;margin-left:177.65pt;margin-top:493.85pt;width:97.5pt;height:99pt;rotation:180;z-index:251778048" filled="f" fillcolor="#7030a0" strokecolor="#7030a0" strokeweight="1.5p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rect id="_x0000_s1174" style="position:absolute;margin-left:130.85pt;margin-top:493.85pt;width:144.3pt;height:99pt;z-index:251779072" filled="f" fillcolor="#7030a0" strokecolor="#7030a0" strokeweight="1.5p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72" type="#_x0000_t202" style="position:absolute;margin-left:324pt;margin-top:527.6pt;width:63.75pt;height:34.5pt;z-index:251777024" filled="f" stroked="f">
            <v:textbox>
              <w:txbxContent>
                <w:p w:rsidR="00F52A4F" w:rsidRPr="0073043E" w:rsidRDefault="00F52A4F">
                  <w:pPr>
                    <w:rPr>
                      <w:rFonts w:cs="K Elham"/>
                      <w:color w:val="92D050"/>
                      <w:sz w:val="40"/>
                      <w:szCs w:val="40"/>
                    </w:rPr>
                  </w:pPr>
                  <w:r w:rsidRPr="0073043E">
                    <w:rPr>
                      <w:rFonts w:cs="K Elham" w:hint="cs"/>
                      <w:color w:val="92D050"/>
                      <w:sz w:val="40"/>
                      <w:szCs w:val="40"/>
                      <w:rtl/>
                    </w:rPr>
                    <w:t>مقعرة</w:t>
                  </w: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70" type="#_x0000_t32" style="position:absolute;margin-left:388.9pt;margin-top:581.6pt;width:20.3pt;height:7.5pt;z-index:251776000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69" type="#_x0000_t32" style="position:absolute;margin-left:398.95pt;margin-top:574.1pt;width:20.3pt;height:7.5pt;z-index:251774976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68" type="#_x0000_t32" style="position:absolute;margin-left:403.55pt;margin-top:566.6pt;width:20.3pt;height:7.5pt;z-index:251773952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66" type="#_x0000_t32" style="position:absolute;margin-left:409.2pt;margin-top:543.35pt;width:20.3pt;height:7.5pt;z-index:251771904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67" type="#_x0000_t32" style="position:absolute;margin-left:409.2pt;margin-top:554.6pt;width:20.3pt;height:7.5pt;z-index:251772928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64" type="#_x0000_t32" style="position:absolute;margin-left:398.95pt;margin-top:511.1pt;width:20.3pt;height:7.5pt;z-index:251769856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65" type="#_x0000_t32" style="position:absolute;margin-left:407.25pt;margin-top:527.6pt;width:20.3pt;height:7.5pt;z-index:251770880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63" type="#_x0000_t32" style="position:absolute;margin-left:383.25pt;margin-top:499.1pt;width:20.3pt;height:7.5pt;z-index:251768832" o:connectortype="straigh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rect id="_x0000_s1162" style="position:absolute;margin-left:311.7pt;margin-top:493.85pt;width:144.3pt;height:99pt;z-index:251767808" filled="f" strokecolor="#00b050" strokeweight="1.5p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61" type="#_x0000_t135" style="position:absolute;margin-left:311.7pt;margin-top:493.85pt;width:97.5pt;height:99pt;z-index:251766784" strokecolor="#00b050" strokeweight="1.5pt"/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59" type="#_x0000_t202" style="position:absolute;margin-left:-7.5pt;margin-top:424.1pt;width:484.5pt;height:42.75pt;z-index:251765760">
            <v:textbox>
              <w:txbxContent>
                <w:p w:rsidR="00F52A4F" w:rsidRDefault="00F52A4F" w:rsidP="002129EB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0000"/>
                      <w:sz w:val="20"/>
                      <w:szCs w:val="20"/>
                      <w:rtl/>
                    </w:rPr>
                    <w:t xml:space="preserve">لديك مرآتان إحدهما محدبة و الاخرى مقعرة أي المرآتين يمكنك استخدامهآ لإحداث ثقب في ورقة ؟ و لمآذا ؟ </w:t>
                  </w:r>
                </w:p>
                <w:p w:rsidR="00F52A4F" w:rsidRDefault="00F52A4F" w:rsidP="002129EB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0000"/>
                      <w:sz w:val="20"/>
                      <w:szCs w:val="20"/>
                      <w:rtl/>
                    </w:rPr>
                    <w:t xml:space="preserve">مقعرة ، بؤرتها آمام السطح العآكس و تجمع الاشعة </w:t>
                  </w:r>
                </w:p>
                <w:p w:rsidR="00F52A4F" w:rsidRPr="002129EB" w:rsidRDefault="00F52A4F" w:rsidP="002129EB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shape id="_x0000_s1158" type="#_x0000_t202" style="position:absolute;margin-left:-17.25pt;margin-top:175.85pt;width:508.5pt;height:69.75pt;z-index:251764736">
            <v:textbox style="mso-next-textbox:#_x0000_s1158">
              <w:txbxContent>
                <w:p w:rsidR="00F52A4F" w:rsidRDefault="00F52A4F" w:rsidP="00877006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0000"/>
                      <w:sz w:val="20"/>
                      <w:szCs w:val="20"/>
                      <w:rtl/>
                    </w:rPr>
                    <w:t xml:space="preserve">البعد البؤري ( موجب ) </w:t>
                  </w:r>
                </w:p>
                <w:p w:rsidR="00F52A4F" w:rsidRDefault="00F52A4F" w:rsidP="00877006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0000"/>
                      <w:sz w:val="20"/>
                      <w:szCs w:val="20"/>
                      <w:rtl/>
                    </w:rPr>
                    <w:t xml:space="preserve">نصف قطر التكور ( موجب ) </w:t>
                  </w:r>
                </w:p>
                <w:p w:rsidR="00F52A4F" w:rsidRDefault="00F52A4F" w:rsidP="00877006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0000"/>
                      <w:sz w:val="20"/>
                      <w:szCs w:val="20"/>
                      <w:rtl/>
                    </w:rPr>
                    <w:t xml:space="preserve">بعد الجسم عن المرآة ( موجب و سآلب ) </w:t>
                  </w:r>
                </w:p>
                <w:p w:rsidR="00F52A4F" w:rsidRDefault="00F52A4F" w:rsidP="00877006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0000"/>
                      <w:sz w:val="20"/>
                      <w:szCs w:val="20"/>
                      <w:rtl/>
                    </w:rPr>
                    <w:t>بعد الصورة عن المرآة ( موجب و سآلب )</w:t>
                  </w:r>
                </w:p>
                <w:p w:rsidR="00F52A4F" w:rsidRDefault="00F52A4F" w:rsidP="00877006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</w:pPr>
                </w:p>
                <w:p w:rsidR="00F52A4F" w:rsidRPr="00877006" w:rsidRDefault="00F52A4F" w:rsidP="00877006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color w:val="44AC84"/>
          <w:sz w:val="20"/>
          <w:szCs w:val="20"/>
        </w:rPr>
        <w:pict>
          <v:rect id="_x0000_s1157" style="position:absolute;margin-left:409.2pt;margin-top:37.1pt;width:7.15pt;height:37.5pt;z-index:251763712" fillcolor="#f9c" strokecolor="#f06"/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shape id="_x0000_s1156" type="#_x0000_t32" style="position:absolute;margin-left:394.5pt;margin-top:23.6pt;width:42pt;height:23.25pt;flip:y;z-index:251762688" o:connectortype="straight">
            <v:stroke dashstyle="dash"/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shape id="_x0000_s1155" type="#_x0000_t32" style="position:absolute;margin-left:387.75pt;margin-top:37.1pt;width:75pt;height:0;z-index:251761664" o:connectortype="straight">
            <v:stroke dashstyle="dash"/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shape id="_x0000_s1154" type="#_x0000_t32" style="position:absolute;margin-left:210.8pt;margin-top:37.1pt;width:172.45pt;height:0;flip:x;z-index:251760640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shape id="_x0000_s1153" type="#_x0000_t32" style="position:absolute;margin-left:377.25pt;margin-top:37.1pt;width:6pt;height:9.75pt;flip:y;z-index:251759616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shape id="_x0000_s1152" type="#_x0000_t32" style="position:absolute;margin-left:210.8pt;margin-top:46.85pt;width:183.7pt;height:107.25pt;flip:x;z-index:251758592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shape id="_x0000_s1151" type="#_x0000_t32" style="position:absolute;margin-left:377.25pt;margin-top:46.85pt;width:17.25pt;height:0;z-index:251757568" o:connectortype="straight"/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rect id="_x0000_s1122" style="position:absolute;margin-left:370.1pt;margin-top:46.85pt;width:7.15pt;height:27.75pt;z-index:251740160" fillcolor="#f06" strokecolor="#f06"/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oval id="_x0000_s1128" style="position:absolute;margin-left:63pt;margin-top:23.6pt;width:130.5pt;height:130.5pt;z-index:251746304" strokeweight="1.5pt">
            <v:textbox style="mso-next-textbox:#_x0000_s1128">
              <w:txbxContent>
                <w:p w:rsidR="00F52A4F" w:rsidRDefault="00F52A4F" w:rsidP="008F6C73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وهمية ، مكبرة ، معتدلة </w:t>
                  </w:r>
                </w:p>
                <w:p w:rsidR="00F52A4F" w:rsidRPr="00295329" w:rsidRDefault="00F52A4F" w:rsidP="008F6C73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>و تتكون خلف المرآة</w:t>
                  </w:r>
                </w:p>
              </w:txbxContent>
            </v:textbox>
          </v:oval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shape id="_x0000_s1123" type="#_x0000_t32" style="position:absolute;margin-left:210.8pt;margin-top:73.85pt;width:260.25pt;height:.75pt;flip:x y;z-index:251741184" o:connectortype="straight" strokeweight="1.5pt"/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shape id="_x0000_s1121" type="#_x0000_t202" style="position:absolute;margin-left:287.7pt;margin-top:71.6pt;width:121.5pt;height:25.15pt;z-index:251739136" filled="f" fillcolor="#00b0f0" stroked="f">
            <v:textbox style="mso-next-textbox:#_x0000_s1121">
              <w:txbxContent>
                <w:p w:rsidR="00F52A4F" w:rsidRPr="00D6128E" w:rsidRDefault="00F52A4F" w:rsidP="008F6C73">
                  <w:pPr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D6128E">
                    <w:rPr>
                      <w:b/>
                      <w:bCs/>
                      <w:color w:val="FF0000"/>
                      <w:sz w:val="36"/>
                      <w:szCs w:val="36"/>
                    </w:rPr>
                    <w:t>F           C</w:t>
                  </w:r>
                </w:p>
              </w:txbxContent>
            </v:textbox>
          </v:shape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shape id="_x0000_s1120" type="#_x0000_t135" style="position:absolute;margin-left:210.8pt;margin-top:4.1pt;width:192.75pt;height:150pt;z-index:251738112" strokeweight="1.5pt"/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rect id="_x0000_s1119" style="position:absolute;margin-left:243.05pt;margin-top:4.1pt;width:228pt;height:150pt;z-index:251737088" strokeweight="1.5pt"/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oval id="_x0000_s1125" style="position:absolute;margin-left:343.15pt;margin-top:71.6pt;width:7.15pt;height:7.15pt;z-index:251743232" fillcolor="#00b0f0" strokecolor="#00b0f0"/>
        </w:pict>
      </w:r>
      <w:r w:rsidRPr="00FA425C">
        <w:rPr>
          <w:rFonts w:ascii="Arial Unicode MS" w:eastAsia="Arial Unicode MS" w:hAnsi="Arial Unicode MS" w:cs="Arial Unicode MS"/>
          <w:noProof/>
          <w:color w:val="FF0066"/>
          <w:sz w:val="28"/>
          <w:szCs w:val="28"/>
        </w:rPr>
        <w:pict>
          <v:oval id="_x0000_s1124" style="position:absolute;margin-left:280.55pt;margin-top:71.6pt;width:7.15pt;height:7.15pt;z-index:251742208" fillcolor="#00b0f0" strokecolor="#00b0f0"/>
        </w:pict>
      </w:r>
      <w:r w:rsidR="00D936E6" w:rsidRPr="00295329">
        <w:rPr>
          <w:rFonts w:ascii="Arial Unicode MS" w:eastAsia="Arial Unicode MS" w:hAnsi="Arial Unicode MS" w:cs="Arial Unicode MS"/>
          <w:color w:val="FF0066"/>
          <w:sz w:val="28"/>
          <w:szCs w:val="28"/>
          <w:lang w:bidi="ar-AE"/>
        </w:rPr>
        <w:br w:type="page"/>
      </w:r>
    </w:p>
    <w:p w:rsidR="00D936E6" w:rsidRPr="00C334AE" w:rsidRDefault="0073043E" w:rsidP="00594707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 w:rsidRPr="00C334AE">
        <w:rPr>
          <w:rFonts w:ascii="Tahoma" w:eastAsia="Arial Unicode MS" w:hAnsi="Tahoma" w:cs="Tahoma"/>
          <w:color w:val="44AC84"/>
          <w:sz w:val="20"/>
          <w:szCs w:val="20"/>
          <w:rtl/>
        </w:rPr>
        <w:lastRenderedPageBreak/>
        <w:t xml:space="preserve"> </w:t>
      </w:r>
      <w:r w:rsidR="00C334AE" w:rsidRPr="00C334AE">
        <w:rPr>
          <w:rFonts w:ascii="Tahoma" w:eastAsia="Arial Unicode MS" w:hAnsi="Tahoma" w:cs="Tahoma"/>
          <w:color w:val="44AC84"/>
          <w:sz w:val="20"/>
          <w:szCs w:val="20"/>
          <w:rtl/>
        </w:rPr>
        <w:t xml:space="preserve">الانكسآر و قانون سنل ؛ </w:t>
      </w:r>
    </w:p>
    <w:p w:rsidR="00C334AE" w:rsidRPr="00C334AE" w:rsidRDefault="00C334AE" w:rsidP="00594707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C334AE" w:rsidRDefault="00C334AE" w:rsidP="00594707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* </w:t>
      </w:r>
      <w:r w:rsidRPr="000C7446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rtl/>
        </w:rPr>
        <w:t xml:space="preserve">ظواهر فيزيائية تتعلق بالانكسآر &gt; </w:t>
      </w:r>
      <w:r w:rsidRPr="00C334AE">
        <w:rPr>
          <w:rFonts w:ascii="Tahoma" w:eastAsia="Arial Unicode MS" w:hAnsi="Tahoma" w:cs="Tahoma"/>
          <w:color w:val="44AC84"/>
          <w:sz w:val="20"/>
          <w:szCs w:val="20"/>
          <w:rtl/>
        </w:rPr>
        <w:t xml:space="preserve">الالياف البصرية </w:t>
      </w: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>، قوس قزح ، العمق الحقيقي و التقديري ، تحلل الضوء بالمنشور</w:t>
      </w:r>
    </w:p>
    <w:p w:rsidR="002120A2" w:rsidRDefault="002120A2" w:rsidP="00594707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* الانكسار يحدث في السطح الفاصل بين الوسطين </w:t>
      </w:r>
    </w:p>
    <w:p w:rsidR="002120A2" w:rsidRDefault="002120A2" w:rsidP="00594707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* </w:t>
      </w:r>
      <w:r w:rsidRPr="000C7446">
        <w:rPr>
          <w:rFonts w:ascii="Tahoma" w:eastAsia="Arial Unicode MS" w:hAnsi="Tahoma" w:cs="Tahoma" w:hint="cs"/>
          <w:b/>
          <w:bCs/>
          <w:color w:val="000000" w:themeColor="text1"/>
          <w:sz w:val="20"/>
          <w:szCs w:val="20"/>
          <w:rtl/>
        </w:rPr>
        <w:t xml:space="preserve">سبب الانكسآر هو </w:t>
      </w: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اختلاف سرعة الضوء في الاوساط الشفافة </w:t>
      </w:r>
    </w:p>
    <w:p w:rsidR="002120A2" w:rsidRDefault="002120A2" w:rsidP="00594707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* سرعة الضوء في الهواء آكبر منها في الماء </w:t>
      </w:r>
    </w:p>
    <w:p w:rsidR="002120A2" w:rsidRDefault="002120A2" w:rsidP="00594707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* نتيجة ~&gt; </w:t>
      </w:r>
      <w:r w:rsidRPr="000C7446">
        <w:rPr>
          <w:rFonts w:ascii="Tahoma" w:eastAsia="Arial Unicode MS" w:hAnsi="Tahoma" w:cs="Tahoma" w:hint="cs"/>
          <w:color w:val="FF7C80"/>
          <w:sz w:val="20"/>
          <w:szCs w:val="20"/>
          <w:rtl/>
        </w:rPr>
        <w:t>عندما يسقط شعاع ضوئي بشكل مائل على السطح الفاصل بين وسطين يتعرض لعملية                                   إنكسار .. بسبب اختلاف سرعة الضوء في الوسطين ..</w:t>
      </w:r>
    </w:p>
    <w:p w:rsidR="002120A2" w:rsidRDefault="002120A2" w:rsidP="00594707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* نحدد الشعاع الساقط بواسطة زوايا السقوط و الانكسار </w:t>
      </w:r>
    </w:p>
    <w:p w:rsidR="008C26E9" w:rsidRDefault="008C26E9" w:rsidP="00A52233">
      <w:pPr>
        <w:spacing w:after="0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8C26E9" w:rsidRPr="000C7446" w:rsidRDefault="008C26E9" w:rsidP="008C26E9">
      <w:pPr>
        <w:spacing w:after="0"/>
        <w:jc w:val="right"/>
        <w:rPr>
          <w:rFonts w:ascii="Tahoma" w:eastAsia="Arial Unicode MS" w:hAnsi="Tahoma" w:cs="Tahoma"/>
          <w:color w:val="FF7C8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1- تختلف سرعة الضوء من وسط الى اخر </w:t>
      </w:r>
    </w:p>
    <w:p w:rsidR="008C26E9" w:rsidRPr="000C7446" w:rsidRDefault="008C26E9" w:rsidP="008C26E9">
      <w:pPr>
        <w:spacing w:after="0"/>
        <w:jc w:val="right"/>
        <w:rPr>
          <w:rFonts w:ascii="Tahoma" w:eastAsia="Arial Unicode MS" w:hAnsi="Tahoma" w:cs="Tahoma"/>
          <w:color w:val="FF7C80"/>
          <w:sz w:val="20"/>
          <w:szCs w:val="20"/>
          <w:rtl/>
        </w:rPr>
      </w:pPr>
      <w:r w:rsidRPr="000C7446">
        <w:rPr>
          <w:rFonts w:ascii="Tahoma" w:eastAsia="Arial Unicode MS" w:hAnsi="Tahoma" w:cs="Tahoma" w:hint="cs"/>
          <w:color w:val="FF7C80"/>
          <w:sz w:val="20"/>
          <w:szCs w:val="20"/>
          <w:rtl/>
        </w:rPr>
        <w:t xml:space="preserve">2- سرعة الضوء في الزجاج اقل منها في الزجاج .. و سرعة الضوء في الهواء اكبر من سرعته في الماء </w:t>
      </w:r>
    </w:p>
    <w:p w:rsidR="008C26E9" w:rsidRPr="000C7446" w:rsidRDefault="008C26E9" w:rsidP="008C26E9">
      <w:pPr>
        <w:spacing w:after="0"/>
        <w:jc w:val="right"/>
        <w:rPr>
          <w:rFonts w:ascii="Tahoma" w:eastAsia="Arial Unicode MS" w:hAnsi="Tahoma" w:cs="Tahoma"/>
          <w:color w:val="FF7C80"/>
          <w:sz w:val="20"/>
          <w:szCs w:val="20"/>
          <w:rtl/>
        </w:rPr>
      </w:pPr>
      <w:r w:rsidRPr="000C7446">
        <w:rPr>
          <w:rFonts w:ascii="Tahoma" w:eastAsia="Arial Unicode MS" w:hAnsi="Tahoma" w:cs="Tahoma" w:hint="cs"/>
          <w:color w:val="FF7C80"/>
          <w:sz w:val="20"/>
          <w:szCs w:val="20"/>
          <w:rtl/>
        </w:rPr>
        <w:t xml:space="preserve">3- عند انتقال الضوء من وسط الهواء الى وسط سرعته فيه أقل ( زجاج أو ماء ) ينحرف مقتربا من العمودي </w:t>
      </w:r>
    </w:p>
    <w:p w:rsidR="008C26E9" w:rsidRPr="000C7446" w:rsidRDefault="008C26E9" w:rsidP="008C26E9">
      <w:pPr>
        <w:spacing w:after="0"/>
        <w:jc w:val="right"/>
        <w:rPr>
          <w:rFonts w:ascii="Tahoma" w:eastAsia="Arial Unicode MS" w:hAnsi="Tahoma" w:cs="Tahoma"/>
          <w:color w:val="FF7C80"/>
          <w:sz w:val="20"/>
          <w:szCs w:val="20"/>
          <w:rtl/>
        </w:rPr>
      </w:pPr>
      <w:r w:rsidRPr="000C7446">
        <w:rPr>
          <w:rFonts w:ascii="Tahoma" w:eastAsia="Arial Unicode MS" w:hAnsi="Tahoma" w:cs="Tahoma" w:hint="cs"/>
          <w:color w:val="FF7C80"/>
          <w:sz w:val="20"/>
          <w:szCs w:val="20"/>
          <w:rtl/>
        </w:rPr>
        <w:t xml:space="preserve">4- عند انتقال الضوء من وسط الماء او الزجاج الى وسط سرعته فيه اكبر ( الهواء ) ينحرف مبتعداً عن العمودي </w:t>
      </w:r>
    </w:p>
    <w:p w:rsidR="008C26E9" w:rsidRPr="000C7446" w:rsidRDefault="008C26E9" w:rsidP="008C26E9">
      <w:pPr>
        <w:spacing w:after="0"/>
        <w:jc w:val="right"/>
        <w:rPr>
          <w:rFonts w:ascii="Tahoma" w:eastAsia="Arial Unicode MS" w:hAnsi="Tahoma" w:cs="Tahoma"/>
          <w:color w:val="FF7C80"/>
          <w:sz w:val="20"/>
          <w:szCs w:val="20"/>
          <w:rtl/>
        </w:rPr>
      </w:pPr>
      <w:r w:rsidRPr="000C7446">
        <w:rPr>
          <w:rFonts w:ascii="Tahoma" w:eastAsia="Arial Unicode MS" w:hAnsi="Tahoma" w:cs="Tahoma" w:hint="cs"/>
          <w:color w:val="FF7C80"/>
          <w:sz w:val="20"/>
          <w:szCs w:val="20"/>
          <w:rtl/>
        </w:rPr>
        <w:t xml:space="preserve">5- عند سقوط الضوء عمودياً على سطح فاصل بين وسطين فإنه لا ينحرف </w:t>
      </w:r>
      <w:r w:rsidR="00BC2F3E" w:rsidRPr="000C7446">
        <w:rPr>
          <w:rFonts w:ascii="Tahoma" w:eastAsia="Arial Unicode MS" w:hAnsi="Tahoma" w:cs="Tahoma" w:hint="cs"/>
          <w:color w:val="FF7C80"/>
          <w:sz w:val="20"/>
          <w:szCs w:val="20"/>
          <w:rtl/>
        </w:rPr>
        <w:t xml:space="preserve">( لم ينكسر ) </w:t>
      </w:r>
    </w:p>
    <w:p w:rsidR="00C902DB" w:rsidRDefault="00FA425C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/>
          <w:noProof/>
          <w:color w:val="44AC84"/>
          <w:sz w:val="20"/>
          <w:szCs w:val="20"/>
          <w:rtl/>
        </w:rPr>
        <w:pict>
          <v:rect id="_x0000_s1200" style="position:absolute;left:0;text-align:left;margin-left:321.75pt;margin-top:10.05pt;width:61.5pt;height:54pt;z-index:251801600" fillcolor="white [3201]" strokecolor="#ff7c80" strokeweight="5pt">
            <v:stroke linestyle="thickThin"/>
            <v:shadow color="#868686"/>
            <v:textbox>
              <w:txbxContent>
                <w:p w:rsidR="00F52A4F" w:rsidRPr="00C902DB" w:rsidRDefault="00F52A4F" w:rsidP="00C902DB">
                  <w:pPr>
                    <w:spacing w:after="0"/>
                    <w:rPr>
                      <w:b/>
                      <w:bCs/>
                      <w:lang w:bidi="ar-AE"/>
                    </w:rPr>
                  </w:pPr>
                  <w:r w:rsidRPr="00C902DB">
                    <w:rPr>
                      <w:b/>
                      <w:bCs/>
                      <w:lang w:bidi="ar-AE"/>
                    </w:rPr>
                    <w:t xml:space="preserve">        c</w:t>
                  </w:r>
                </w:p>
                <w:p w:rsidR="00F52A4F" w:rsidRPr="00C902DB" w:rsidRDefault="00F52A4F" w:rsidP="00C902DB">
                  <w:pPr>
                    <w:spacing w:after="0"/>
                    <w:rPr>
                      <w:b/>
                      <w:bCs/>
                      <w:lang w:bidi="ar-AE"/>
                    </w:rPr>
                  </w:pPr>
                  <w:r w:rsidRPr="00C902DB">
                    <w:rPr>
                      <w:b/>
                      <w:bCs/>
                      <w:lang w:bidi="ar-AE"/>
                    </w:rPr>
                    <w:t>n=--------</w:t>
                  </w:r>
                </w:p>
                <w:p w:rsidR="00F52A4F" w:rsidRPr="00C902DB" w:rsidRDefault="00F52A4F" w:rsidP="00C902DB">
                  <w:pPr>
                    <w:spacing w:after="0"/>
                    <w:rPr>
                      <w:b/>
                      <w:bCs/>
                      <w:lang w:bidi="ar-AE"/>
                    </w:rPr>
                  </w:pPr>
                  <w:r w:rsidRPr="00C902DB">
                    <w:rPr>
                      <w:b/>
                      <w:bCs/>
                      <w:lang w:bidi="ar-AE"/>
                    </w:rPr>
                    <w:t xml:space="preserve">         v</w:t>
                  </w:r>
                </w:p>
              </w:txbxContent>
            </v:textbox>
          </v:rect>
        </w:pict>
      </w:r>
    </w:p>
    <w:p w:rsidR="008C26E9" w:rsidRDefault="00FA425C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  <w:r>
        <w:rPr>
          <w:rFonts w:ascii="Tahoma" w:eastAsia="Arial Unicode MS" w:hAnsi="Tahoma" w:cs="Tahoma"/>
          <w:noProof/>
          <w:color w:val="44AC84"/>
          <w:sz w:val="20"/>
          <w:szCs w:val="20"/>
        </w:rPr>
        <w:pict>
          <v:rect id="_x0000_s1201" style="position:absolute;left:0;text-align:left;margin-left:26.25pt;margin-top:6.65pt;width:186pt;height:120.75pt;z-index:251802624" strokecolor="#92d050" strokeweight="1.5pt"/>
        </w:pict>
      </w:r>
      <w:r w:rsidR="00C902DB"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معامل الانكسآر ~&gt; </w:t>
      </w: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C902DB" w:rsidRDefault="00C902DB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C902DB" w:rsidRDefault="00C902DB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خاصية الانكسآر ؛ </w:t>
      </w:r>
    </w:p>
    <w:p w:rsidR="00C902DB" w:rsidRDefault="00C902DB" w:rsidP="00FE700F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1- معامل الانكسار رقم ليس له بعد </w:t>
      </w:r>
    </w:p>
    <w:p w:rsidR="00C902DB" w:rsidRDefault="00C902DB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2- </w:t>
      </w:r>
      <w:r w:rsidR="00FE700F"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معامل الانكسار دائماً آكبر من الواحد </w:t>
      </w:r>
    </w:p>
    <w:p w:rsidR="00FE700F" w:rsidRDefault="00FE700F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>3- معامل الانكسآر للفراغ = 1</w:t>
      </w:r>
    </w:p>
    <w:p w:rsidR="00FE700F" w:rsidRDefault="00FE700F" w:rsidP="00FE700F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4- كلما كان معامل الانكسار اكبر كان الضوء أبطآ في المادة </w:t>
      </w:r>
    </w:p>
    <w:p w:rsidR="00FE700F" w:rsidRDefault="00FE700F" w:rsidP="00FE700F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5- التناسب عكسي بين معامل الانكسار و سرعة الضوء </w:t>
      </w:r>
    </w:p>
    <w:p w:rsidR="00FE700F" w:rsidRDefault="00FE700F" w:rsidP="00FE700F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FE700F" w:rsidRDefault="00FE700F" w:rsidP="00FE700F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 w:rsidRPr="000C7446">
        <w:rPr>
          <w:rFonts w:ascii="Tahoma" w:eastAsia="Arial Unicode MS" w:hAnsi="Tahoma" w:cs="Tahoma" w:hint="cs"/>
          <w:b/>
          <w:bCs/>
          <w:color w:val="FF7C80"/>
          <w:sz w:val="20"/>
          <w:szCs w:val="20"/>
          <w:rtl/>
        </w:rPr>
        <w:t>عللي .. معامل الانكسار رقم ليس له بعد ..</w:t>
      </w: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 لانه ناتج قسمة سرعتين ( بعدهما متساوي )</w:t>
      </w:r>
    </w:p>
    <w:p w:rsidR="00FE700F" w:rsidRDefault="00FE700F" w:rsidP="00FE700F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 w:rsidRPr="000C7446">
        <w:rPr>
          <w:rFonts w:ascii="Tahoma" w:eastAsia="Arial Unicode MS" w:hAnsi="Tahoma" w:cs="Tahoma" w:hint="cs"/>
          <w:b/>
          <w:bCs/>
          <w:color w:val="FF7C80"/>
          <w:sz w:val="20"/>
          <w:szCs w:val="20"/>
          <w:rtl/>
        </w:rPr>
        <w:t xml:space="preserve">عللي .. معامل الانكسار دائماً اكبر من الواحد .. </w:t>
      </w: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لان سرعة الضوء في الهواء اكبر منهآ في اي وسط </w:t>
      </w:r>
    </w:p>
    <w:p w:rsidR="00FE700F" w:rsidRDefault="00FE700F" w:rsidP="00FE700F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FE700F" w:rsidRPr="000C7446" w:rsidRDefault="00FE700F" w:rsidP="00FE700F">
      <w:pPr>
        <w:spacing w:after="0"/>
        <w:jc w:val="right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rtl/>
          <w:lang w:bidi="ar-AE"/>
        </w:rPr>
      </w:pPr>
      <w:r w:rsidRPr="000C7446">
        <w:rPr>
          <w:rFonts w:ascii="Tahoma" w:eastAsia="Arial Unicode MS" w:hAnsi="Tahoma" w:cs="Tahoma" w:hint="cs"/>
          <w:b/>
          <w:bCs/>
          <w:color w:val="000000" w:themeColor="text1"/>
          <w:sz w:val="20"/>
          <w:szCs w:val="20"/>
          <w:rtl/>
          <w:lang w:bidi="ar-AE"/>
        </w:rPr>
        <w:t xml:space="preserve">- عندما ينظر الصياد نحو السمكة يراها يراها اقرب الى سطح الماء مما هي عليه في الواقع ؟ لماذا ؟ </w:t>
      </w:r>
    </w:p>
    <w:p w:rsidR="00FE700F" w:rsidRDefault="00FE700F" w:rsidP="00FE700F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  <w:lang w:bidi="ar-AE"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  <w:lang w:bidi="ar-AE"/>
        </w:rPr>
        <w:t xml:space="preserve">  الضوء المنعكس على السمكة ينكسر مبتعداً عن العمودي لدى عبوره الحد الفاصل بين الماء و الهواء .. يشير امتداد   الاشعة الواصلة الى عيني الصياد الى الموقع الذي تبدو عليه السمكة كما تراها عيني الصياد </w:t>
      </w:r>
    </w:p>
    <w:p w:rsidR="000C7446" w:rsidRDefault="000C7446" w:rsidP="00FE700F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  <w:lang w:bidi="ar-AE"/>
        </w:rPr>
      </w:pPr>
    </w:p>
    <w:p w:rsidR="000C7446" w:rsidRPr="000C7446" w:rsidRDefault="000C7446" w:rsidP="00FE700F">
      <w:pPr>
        <w:spacing w:after="0"/>
        <w:jc w:val="right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rtl/>
          <w:lang w:bidi="ar-AE"/>
        </w:rPr>
      </w:pPr>
      <w:r w:rsidRPr="000C7446">
        <w:rPr>
          <w:rFonts w:ascii="Tahoma" w:eastAsia="Arial Unicode MS" w:hAnsi="Tahoma" w:cs="Tahoma" w:hint="cs"/>
          <w:b/>
          <w:bCs/>
          <w:color w:val="000000" w:themeColor="text1"/>
          <w:sz w:val="20"/>
          <w:szCs w:val="20"/>
          <w:rtl/>
          <w:lang w:bidi="ar-AE"/>
        </w:rPr>
        <w:t xml:space="preserve">- هل نرى الاجسام عند موقعها الحقيقي عند النظر اليها من خلال وسطين شفافين ؟ </w:t>
      </w:r>
    </w:p>
    <w:p w:rsidR="000C7446" w:rsidRDefault="000C7446" w:rsidP="00FE700F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  <w:lang w:bidi="ar-AE"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  <w:lang w:bidi="ar-AE"/>
        </w:rPr>
        <w:t xml:space="preserve">  نتيجة لانكسار الضوء بين الاوساط الشفافة نرى الاجسام على غير موضعها الحقيقي عند النظر إليها من خلال         وسطين شفافين </w:t>
      </w: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0C7446" w:rsidRDefault="000C7446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0C7446" w:rsidRDefault="000C7446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0C7446" w:rsidRDefault="000C7446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0C7446" w:rsidRDefault="000C7446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0C7446" w:rsidRDefault="000C7446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0C7446" w:rsidRDefault="000C7446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0C7446" w:rsidRDefault="000C7446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0C7446" w:rsidRDefault="00FA425C" w:rsidP="000C7446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/>
          <w:noProof/>
          <w:color w:val="44AC84"/>
          <w:sz w:val="20"/>
          <w:szCs w:val="20"/>
          <w:rtl/>
        </w:rPr>
        <w:lastRenderedPageBreak/>
        <w:pict>
          <v:rect id="_x0000_s1203" style="position:absolute;left:0;text-align:left;margin-left:243pt;margin-top:-5.25pt;width:93pt;height:60pt;z-index:251804672" strokecolor="#ff7c80">
            <v:textbox>
              <w:txbxContent>
                <w:p w:rsidR="00F52A4F" w:rsidRDefault="00F52A4F" w:rsidP="000C7446">
                  <w:pPr>
                    <w:spacing w:after="0"/>
                  </w:pPr>
                  <w:r>
                    <w:t xml:space="preserve">  SinOi         nr</w:t>
                  </w:r>
                </w:p>
                <w:p w:rsidR="00F52A4F" w:rsidRDefault="00F52A4F" w:rsidP="000C7446">
                  <w:pPr>
                    <w:spacing w:after="0"/>
                  </w:pPr>
                  <w:r>
                    <w:t>---------- = ----------</w:t>
                  </w:r>
                </w:p>
                <w:p w:rsidR="00F52A4F" w:rsidRDefault="00F52A4F" w:rsidP="000C7446">
                  <w:pPr>
                    <w:spacing w:after="0"/>
                  </w:pPr>
                  <w:r>
                    <w:t xml:space="preserve">  SinOr        ni </w:t>
                  </w:r>
                </w:p>
              </w:txbxContent>
            </v:textbox>
          </v:rect>
        </w:pict>
      </w:r>
      <w:r w:rsidR="000C7446"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قآنون سنل العام ؛ </w:t>
      </w:r>
    </w:p>
    <w:p w:rsidR="000C7446" w:rsidRPr="000C7446" w:rsidRDefault="00FA425C" w:rsidP="000C7446">
      <w:pPr>
        <w:spacing w:after="0"/>
        <w:jc w:val="right"/>
        <w:rPr>
          <w:rFonts w:ascii="Tahoma" w:eastAsia="Arial Unicode MS" w:hAnsi="Tahoma" w:cs="Tahoma"/>
          <w:color w:val="1B81D5"/>
          <w:sz w:val="20"/>
          <w:szCs w:val="20"/>
        </w:rPr>
      </w:pPr>
      <w:r>
        <w:rPr>
          <w:rFonts w:ascii="Tahoma" w:eastAsia="Arial Unicode MS" w:hAnsi="Tahoma" w:cs="Tahoma"/>
          <w:noProof/>
          <w:color w:val="1B81D5"/>
          <w:sz w:val="20"/>
          <w:szCs w:val="20"/>
        </w:rPr>
        <w:pict>
          <v:rect id="_x0000_s1202" style="position:absolute;left:0;text-align:left;margin-left:92.25pt;margin-top:.35pt;width:117pt;height:25.5pt;z-index:251803648" strokecolor="#ff7c80">
            <v:textbox>
              <w:txbxContent>
                <w:p w:rsidR="00F52A4F" w:rsidRPr="000C7446" w:rsidRDefault="00F52A4F" w:rsidP="000C7446">
                  <w:pPr>
                    <w:jc w:val="center"/>
                    <w:rPr>
                      <w:b/>
                      <w:bCs/>
                      <w:color w:val="0070C0"/>
                      <w:sz w:val="24"/>
                      <w:szCs w:val="24"/>
                    </w:rPr>
                  </w:pPr>
                  <w:r w:rsidRPr="000C7446">
                    <w:rPr>
                      <w:b/>
                      <w:bCs/>
                      <w:color w:val="0070C0"/>
                      <w:sz w:val="24"/>
                      <w:szCs w:val="24"/>
                    </w:rPr>
                    <w:t>ni SinOi = nr SinOr</w:t>
                  </w:r>
                </w:p>
              </w:txbxContent>
            </v:textbox>
          </v:rect>
        </w:pict>
      </w: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0C7446" w:rsidRDefault="000C7446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0C7446" w:rsidRDefault="000C7446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0C7446" w:rsidRDefault="000C7446" w:rsidP="008C26E9">
      <w:pPr>
        <w:spacing w:after="0"/>
        <w:jc w:val="right"/>
        <w:rPr>
          <w:rFonts w:ascii="Tahoma" w:eastAsia="Arial Unicode MS" w:hAnsi="Tahoma" w:cs="Tahoma"/>
          <w:color w:val="1B81D5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1B81D5"/>
          <w:sz w:val="20"/>
          <w:szCs w:val="20"/>
          <w:rtl/>
        </w:rPr>
        <w:t xml:space="preserve">يستخدم قانون سنل للحصول على زاوية انكسار الضوء المنتقل بين وسطيم شفافين </w:t>
      </w:r>
    </w:p>
    <w:p w:rsidR="000C7446" w:rsidRDefault="00FA425C" w:rsidP="008C26E9">
      <w:pPr>
        <w:spacing w:after="0"/>
        <w:jc w:val="right"/>
        <w:rPr>
          <w:rFonts w:ascii="Tahoma" w:eastAsia="Arial Unicode MS" w:hAnsi="Tahoma" w:cs="Tahoma"/>
          <w:color w:val="1B81D5"/>
          <w:sz w:val="20"/>
          <w:szCs w:val="20"/>
          <w:rtl/>
        </w:rPr>
      </w:pPr>
      <w:r>
        <w:rPr>
          <w:rFonts w:ascii="Tahoma" w:eastAsia="Arial Unicode MS" w:hAnsi="Tahoma" w:cs="Tahoma"/>
          <w:noProof/>
          <w:color w:val="1B81D5"/>
          <w:sz w:val="20"/>
          <w:szCs w:val="20"/>
          <w:rtl/>
        </w:rPr>
        <w:pict>
          <v:rect id="_x0000_s1204" style="position:absolute;left:0;text-align:left;margin-left:-10.5pt;margin-top:13.1pt;width:481.5pt;height:204pt;z-index:251805696" strokecolor="black [3213]">
            <v:textbox>
              <w:txbxContent>
                <w:p w:rsidR="00F52A4F" w:rsidRDefault="00F52A4F" w:rsidP="002F23C5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2F23C5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- مسآلة</w:t>
                  </w:r>
                </w:p>
                <w:p w:rsidR="00F52A4F" w:rsidRDefault="00F52A4F" w:rsidP="002F23C5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ينتقل شعاع ضوئي من الهواء الى قطعة زجاج تاجي بزاويةة سقوط 30 درجة مع العمودي .. احسب زاوية الانكسار .. علماً بآن معامل انكسآر الزجاج التاجي 1.52 </w:t>
                  </w:r>
                </w:p>
                <w:p w:rsidR="00F52A4F" w:rsidRDefault="00F52A4F" w:rsidP="002F23C5">
                  <w:pPr>
                    <w:spacing w:after="0"/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</w:p>
                <w:p w:rsidR="00F52A4F" w:rsidRPr="005008D9" w:rsidRDefault="00F52A4F" w:rsidP="002F23C5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5008D9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>ni= 1</w:t>
                  </w:r>
                </w:p>
                <w:p w:rsidR="00F52A4F" w:rsidRPr="005008D9" w:rsidRDefault="00F52A4F" w:rsidP="002F23C5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5008D9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>nr= 1.52</w:t>
                  </w:r>
                </w:p>
                <w:p w:rsidR="00F52A4F" w:rsidRPr="005008D9" w:rsidRDefault="00F52A4F" w:rsidP="002F23C5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5008D9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>Oi= 30</w:t>
                  </w:r>
                </w:p>
                <w:p w:rsidR="00F52A4F" w:rsidRPr="005008D9" w:rsidRDefault="00F52A4F" w:rsidP="002F23C5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5008D9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>Or= ?</w:t>
                  </w:r>
                </w:p>
              </w:txbxContent>
            </v:textbox>
          </v:rect>
        </w:pict>
      </w:r>
    </w:p>
    <w:p w:rsidR="002F23C5" w:rsidRPr="000C7446" w:rsidRDefault="002F23C5" w:rsidP="008C26E9">
      <w:pPr>
        <w:spacing w:after="0"/>
        <w:jc w:val="right"/>
        <w:rPr>
          <w:rFonts w:ascii="Tahoma" w:eastAsia="Arial Unicode MS" w:hAnsi="Tahoma" w:cs="Tahoma"/>
          <w:color w:val="1B81D5"/>
          <w:sz w:val="20"/>
          <w:szCs w:val="20"/>
          <w:rtl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2F23C5">
      <w:pPr>
        <w:spacing w:after="0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2F23C5" w:rsidRPr="002F23C5" w:rsidRDefault="005008D9" w:rsidP="002F23C5">
      <w:pPr>
        <w:spacing w:after="0"/>
        <w:rPr>
          <w:rFonts w:ascii="Tahoma" w:eastAsia="Arial Unicode MS" w:hAnsi="Tahoma" w:cs="Tahoma"/>
          <w:color w:val="FFC000"/>
          <w:sz w:val="20"/>
          <w:szCs w:val="20"/>
          <w:lang w:bidi="ar-AE"/>
        </w:rPr>
      </w:pPr>
      <w:r>
        <w:rPr>
          <w:rFonts w:ascii="Tahoma" w:eastAsia="Arial Unicode MS" w:hAnsi="Tahoma" w:cs="Tahoma"/>
          <w:noProof/>
          <w:color w:val="FFC000"/>
          <w:sz w:val="20"/>
          <w:szCs w:val="20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-635</wp:posOffset>
            </wp:positionV>
            <wp:extent cx="4572000" cy="1533525"/>
            <wp:effectExtent l="0" t="0" r="0" b="0"/>
            <wp:wrapNone/>
            <wp:docPr id="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23C5">
        <w:rPr>
          <w:rFonts w:ascii="Tahoma" w:eastAsia="Arial Unicode MS" w:hAnsi="Tahoma" w:cs="Tahoma"/>
          <w:color w:val="FFC000"/>
          <w:sz w:val="20"/>
          <w:szCs w:val="20"/>
          <w:lang w:bidi="ar-AE"/>
        </w:rPr>
        <w:t>mnfh</w:t>
      </w: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FA425C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  <w:r>
        <w:rPr>
          <w:rFonts w:ascii="Tahoma" w:eastAsia="Arial Unicode MS" w:hAnsi="Tahoma" w:cs="Tahoma"/>
          <w:noProof/>
          <w:color w:val="44AC84"/>
          <w:sz w:val="20"/>
          <w:szCs w:val="20"/>
        </w:rPr>
        <w:pict>
          <v:rect id="_x0000_s1207" style="position:absolute;left:0;text-align:left;margin-left:-10.5pt;margin-top:1.35pt;width:481.5pt;height:204pt;z-index:251807744" strokecolor="black [3213]">
            <v:textbox>
              <w:txbxContent>
                <w:p w:rsidR="00F52A4F" w:rsidRDefault="00F52A4F" w:rsidP="005008D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2F23C5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- مسآلة</w:t>
                  </w:r>
                </w:p>
                <w:p w:rsidR="00F52A4F" w:rsidRDefault="00F52A4F" w:rsidP="005008D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يدخل ضوء الشمس قطرة ماء بزاوية 22.5 درجة مع العمودي عند نقطة معينة من القطرة .. ما زاوية الانكسآر ؟ علماً بآن معامل الانكسآر للماء 1.333 </w:t>
                  </w:r>
                </w:p>
                <w:p w:rsidR="00F52A4F" w:rsidRDefault="00F52A4F" w:rsidP="005008D9">
                  <w:pPr>
                    <w:spacing w:after="0"/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</w:p>
                <w:p w:rsidR="00F52A4F" w:rsidRPr="005008D9" w:rsidRDefault="00F52A4F" w:rsidP="005008D9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5008D9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>ni= 1</w:t>
                  </w:r>
                </w:p>
                <w:p w:rsidR="00F52A4F" w:rsidRPr="005008D9" w:rsidRDefault="00F52A4F" w:rsidP="005008D9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5008D9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>nr= 1.</w:t>
                  </w:r>
                  <w:r>
                    <w:rPr>
                      <w:rFonts w:ascii="Tahoma" w:hAnsi="Tahoma" w:cs="Tahom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333</w:t>
                  </w:r>
                </w:p>
                <w:p w:rsidR="00F52A4F" w:rsidRPr="005008D9" w:rsidRDefault="00F52A4F" w:rsidP="005008D9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5008D9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 xml:space="preserve">Oi= </w:t>
                  </w:r>
                  <w:r>
                    <w:rPr>
                      <w:rFonts w:ascii="Tahoma" w:hAnsi="Tahoma" w:cs="Tahom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22.5</w:t>
                  </w:r>
                </w:p>
                <w:p w:rsidR="00F52A4F" w:rsidRPr="005008D9" w:rsidRDefault="00F52A4F" w:rsidP="005008D9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5008D9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>Or= ?</w:t>
                  </w:r>
                </w:p>
              </w:txbxContent>
            </v:textbox>
          </v:rect>
        </w:pict>
      </w: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694CC6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  <w:r>
        <w:rPr>
          <w:rFonts w:ascii="Tahoma" w:eastAsia="Arial Unicode MS" w:hAnsi="Tahoma" w:cs="Tahoma"/>
          <w:noProof/>
          <w:color w:val="44AC84"/>
          <w:sz w:val="20"/>
          <w:szCs w:val="20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16510</wp:posOffset>
            </wp:positionV>
            <wp:extent cx="4686300" cy="1571625"/>
            <wp:effectExtent l="0" t="0" r="0" b="0"/>
            <wp:wrapNone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FA425C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  <w:r>
        <w:rPr>
          <w:rFonts w:ascii="Tahoma" w:eastAsia="Arial Unicode MS" w:hAnsi="Tahoma" w:cs="Tahoma"/>
          <w:noProof/>
          <w:color w:val="44AC84"/>
          <w:sz w:val="20"/>
          <w:szCs w:val="20"/>
        </w:rPr>
        <w:lastRenderedPageBreak/>
        <w:pict>
          <v:rect id="_x0000_s1209" style="position:absolute;left:0;text-align:left;margin-left:-3pt;margin-top:-6pt;width:481.5pt;height:88.5pt;z-index:251809792" strokecolor="black [3213]">
            <v:textbox>
              <w:txbxContent>
                <w:p w:rsidR="00F52A4F" w:rsidRDefault="00F52A4F" w:rsidP="00F575C2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هل تنحرف الاشعة الضوئية المنكسرة مقتربة من العمودي آم مبتعدة عنه في كل من الحالات الاتية ؛ </w:t>
                  </w:r>
                </w:p>
                <w:p w:rsidR="00F52A4F" w:rsidRDefault="00F52A4F" w:rsidP="00F575C2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1-              حيث ان زاوية السقوط تسآوي 20 درجة .. ( مبتعدة )  </w:t>
                  </w:r>
                </w:p>
                <w:p w:rsidR="00F52A4F" w:rsidRDefault="00F52A4F" w:rsidP="00F575C2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2-              حيث ان زاوية السقوط تسآوي 20 .. ( مقتربة )</w:t>
                  </w:r>
                </w:p>
                <w:p w:rsidR="00F52A4F" w:rsidRDefault="00F52A4F" w:rsidP="00F575C2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3- من الهواء الى الزجاج بزاوية سقوط 30 درجة .. ( مقتربة )</w:t>
                  </w:r>
                </w:p>
                <w:p w:rsidR="00F52A4F" w:rsidRDefault="00F52A4F" w:rsidP="00F575C2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4- من الزجاج الى الهواء بزاوية سقوط 30 درجة .. ( مبتعدة ) 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 </w:t>
                  </w:r>
                </w:p>
                <w:p w:rsidR="00F52A4F" w:rsidRPr="005008D9" w:rsidRDefault="00F52A4F" w:rsidP="00F575C2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F575C2">
        <w:rPr>
          <w:rFonts w:ascii="Tahoma" w:eastAsia="Arial Unicode MS" w:hAnsi="Tahoma" w:cs="Tahoma"/>
          <w:noProof/>
          <w:color w:val="44AC84"/>
          <w:sz w:val="20"/>
          <w:szCs w:val="20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5286375</wp:posOffset>
            </wp:positionH>
            <wp:positionV relativeFrom="paragraph">
              <wp:posOffset>28575</wp:posOffset>
            </wp:positionV>
            <wp:extent cx="1447800" cy="333375"/>
            <wp:effectExtent l="0" t="0" r="0" b="0"/>
            <wp:wrapNone/>
            <wp:docPr id="9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26E9" w:rsidRDefault="001F3035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  <w:r>
        <w:rPr>
          <w:rFonts w:ascii="Tahoma" w:eastAsia="Arial Unicode MS" w:hAnsi="Tahoma" w:cs="Tahoma"/>
          <w:noProof/>
          <w:color w:val="44AC84"/>
          <w:sz w:val="20"/>
          <w:szCs w:val="20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5286375</wp:posOffset>
            </wp:positionH>
            <wp:positionV relativeFrom="paragraph">
              <wp:posOffset>52070</wp:posOffset>
            </wp:positionV>
            <wp:extent cx="1495425" cy="314325"/>
            <wp:effectExtent l="0" t="0" r="0" b="0"/>
            <wp:wrapNone/>
            <wp:docPr id="12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FF08E7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في آي الحالات التالية ينكسر الضوء الصآدر من مصدر ليزر ؟ </w:t>
      </w:r>
    </w:p>
    <w:p w:rsidR="00FF08E7" w:rsidRDefault="00FF08E7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1. لدى انتقاله من الهواء الى الماس بزاوية سقوط 30 درجة مع العمودي .. ( ينكسر مقترباً ) </w:t>
      </w:r>
    </w:p>
    <w:p w:rsidR="00FF08E7" w:rsidRDefault="00FF08E7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2. لدى انتقاله من الماء الى الهواء في اتجاه العمودي .. ( لا يحدث انكسآر ) </w:t>
      </w:r>
    </w:p>
    <w:p w:rsidR="00FF08E7" w:rsidRDefault="00FF08E7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3. لدى انتقاله من الهواء الى كوب من الشآي المثلج بزاوية 25 درجة مع العمودي .. ( ينكسر مقترباً ) </w:t>
      </w:r>
    </w:p>
    <w:p w:rsidR="00FF08E7" w:rsidRDefault="00FA425C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 w:rsidRPr="00FA425C">
        <w:rPr>
          <w:rFonts w:ascii="Tahoma" w:eastAsia="Arial Unicode MS" w:hAnsi="Tahoma" w:cs="Tahoma"/>
          <w:noProof/>
          <w:color w:val="C00000"/>
          <w:sz w:val="20"/>
          <w:szCs w:val="20"/>
          <w:rtl/>
        </w:rPr>
        <w:pict>
          <v:rect id="_x0000_s1211" style="position:absolute;left:0;text-align:left;margin-left:-3pt;margin-top:13.45pt;width:481.5pt;height:204pt;z-index:251812864" strokecolor="black [3213]">
            <v:textbox>
              <w:txbxContent>
                <w:p w:rsidR="00F52A4F" w:rsidRDefault="00F52A4F" w:rsidP="00B3798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2F23C5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- مسآلة</w:t>
                  </w:r>
                </w:p>
                <w:p w:rsidR="00F52A4F" w:rsidRDefault="00F52A4F" w:rsidP="00B3798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ينتقل شعاع ضوئي من الهواء الى قطعة شفافة لمادة معينة ، فتكون زاويتا السقوط و الانكسآر مع العمودي 40 و 26 درجة على التوالي .. ما مماس انكسار مادة القطعة الشفافة ؟ </w:t>
                  </w:r>
                </w:p>
                <w:p w:rsidR="00F52A4F" w:rsidRDefault="00F52A4F" w:rsidP="00B37989">
                  <w:pPr>
                    <w:spacing w:after="0"/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</w:p>
                <w:p w:rsidR="00F52A4F" w:rsidRPr="005008D9" w:rsidRDefault="00F52A4F" w:rsidP="00B37989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5008D9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>ni= 1</w:t>
                  </w:r>
                </w:p>
                <w:p w:rsidR="00F52A4F" w:rsidRPr="005008D9" w:rsidRDefault="00F52A4F" w:rsidP="00B37989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</w:pPr>
                  <w:r w:rsidRPr="005008D9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 xml:space="preserve">nr= </w:t>
                  </w:r>
                  <w:r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>?</w:t>
                  </w:r>
                </w:p>
                <w:p w:rsidR="00F52A4F" w:rsidRPr="005008D9" w:rsidRDefault="00F52A4F" w:rsidP="00B37989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5008D9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 xml:space="preserve">Oi= </w:t>
                  </w:r>
                  <w:r>
                    <w:rPr>
                      <w:rFonts w:ascii="Tahoma" w:hAnsi="Tahoma" w:cs="Tahom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40</w:t>
                  </w:r>
                </w:p>
                <w:p w:rsidR="00F52A4F" w:rsidRPr="005008D9" w:rsidRDefault="00F52A4F" w:rsidP="006F2B96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5008D9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>Or=</w:t>
                  </w:r>
                  <w:r>
                    <w:rPr>
                      <w:rFonts w:ascii="Tahoma" w:hAnsi="Tahoma" w:cs="Tahoma" w:hint="cs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 xml:space="preserve"> 26</w:t>
                  </w:r>
                </w:p>
              </w:txbxContent>
            </v:textbox>
          </v:rect>
        </w:pict>
      </w:r>
    </w:p>
    <w:p w:rsidR="00B37989" w:rsidRPr="00B37989" w:rsidRDefault="00B37989" w:rsidP="008C26E9">
      <w:pPr>
        <w:spacing w:after="0"/>
        <w:jc w:val="right"/>
        <w:rPr>
          <w:rFonts w:ascii="Tahoma" w:eastAsia="Arial Unicode MS" w:hAnsi="Tahoma" w:cs="Tahoma"/>
          <w:color w:val="C00000"/>
          <w:sz w:val="20"/>
          <w:szCs w:val="20"/>
          <w:rtl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6F2B96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  <w:r>
        <w:rPr>
          <w:rFonts w:ascii="Tahoma" w:eastAsia="Arial Unicode MS" w:hAnsi="Tahoma" w:cs="Tahoma"/>
          <w:noProof/>
          <w:color w:val="44AC84"/>
          <w:sz w:val="20"/>
          <w:szCs w:val="20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3810</wp:posOffset>
            </wp:positionV>
            <wp:extent cx="5086350" cy="1447800"/>
            <wp:effectExtent l="0" t="0" r="0" b="0"/>
            <wp:wrapNone/>
            <wp:docPr id="7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</w:p>
    <w:p w:rsidR="006F2B96" w:rsidRDefault="006F2B96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44AC84"/>
          <w:sz w:val="20"/>
          <w:szCs w:val="20"/>
          <w:rtl/>
        </w:rPr>
        <w:t xml:space="preserve">العدسآت الرقيقة ؛ </w:t>
      </w:r>
    </w:p>
    <w:p w:rsidR="006F2B96" w:rsidRDefault="006F2B96" w:rsidP="008C26E9">
      <w:pPr>
        <w:spacing w:after="0"/>
        <w:jc w:val="right"/>
        <w:rPr>
          <w:rFonts w:ascii="Tahoma" w:eastAsia="Arial Unicode MS" w:hAnsi="Tahoma" w:cs="Tahoma"/>
          <w:color w:val="C00000"/>
          <w:sz w:val="20"/>
          <w:szCs w:val="20"/>
          <w:rtl/>
        </w:rPr>
      </w:pPr>
    </w:p>
    <w:p w:rsidR="006F2B96" w:rsidRDefault="006F2B96" w:rsidP="008C26E9">
      <w:pPr>
        <w:spacing w:after="0"/>
        <w:jc w:val="right"/>
        <w:rPr>
          <w:rFonts w:ascii="Tahoma" w:eastAsia="Arial Unicode MS" w:hAnsi="Tahoma" w:cs="Tahoma"/>
          <w:color w:val="C0000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C00000"/>
          <w:sz w:val="20"/>
          <w:szCs w:val="20"/>
          <w:rtl/>
        </w:rPr>
        <w:t>* إن مرور الشعاع الضوئي في شبكة المكعب الزجاجي لا يؤدي الى انحراف في مسآره ..علل ..</w:t>
      </w:r>
    </w:p>
    <w:p w:rsidR="006F2B96" w:rsidRPr="006F2B96" w:rsidRDefault="006F2B96" w:rsidP="008C26E9">
      <w:pPr>
        <w:spacing w:after="0"/>
        <w:jc w:val="right"/>
        <w:rPr>
          <w:rFonts w:ascii="Tahoma" w:eastAsia="Arial Unicode MS" w:hAnsi="Tahoma" w:cs="Tahoma"/>
          <w:color w:val="C0000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C00000"/>
          <w:sz w:val="20"/>
          <w:szCs w:val="20"/>
          <w:rtl/>
        </w:rPr>
        <w:t xml:space="preserve">   عندما يسقط الشعاع الضوئي من الهواء الى الزجاج ينحرف مقترباً من العمود و لدى خروجه من الزجاج الى الهواء      ينحرف بالمقدار نفسه لكن مبتعداً عن العمودي </w:t>
      </w: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Pr="006F2B96" w:rsidRDefault="006F2B96" w:rsidP="008C26E9">
      <w:pPr>
        <w:spacing w:after="0"/>
        <w:jc w:val="right"/>
        <w:rPr>
          <w:rFonts w:ascii="Tahoma" w:eastAsia="Arial Unicode MS" w:hAnsi="Tahoma" w:cs="Tahoma"/>
          <w:b/>
          <w:bCs/>
          <w:color w:val="548DD4" w:themeColor="text2" w:themeTint="99"/>
          <w:sz w:val="20"/>
          <w:szCs w:val="20"/>
        </w:rPr>
      </w:pPr>
      <w:r w:rsidRPr="006F2B96">
        <w:rPr>
          <w:rFonts w:ascii="Tahoma" w:eastAsia="Arial Unicode MS" w:hAnsi="Tahoma" w:cs="Tahoma" w:hint="cs"/>
          <w:b/>
          <w:bCs/>
          <w:color w:val="548DD4" w:themeColor="text2" w:themeTint="99"/>
          <w:sz w:val="20"/>
          <w:szCs w:val="20"/>
          <w:rtl/>
        </w:rPr>
        <w:t xml:space="preserve">تغير اتجاه الضوء عند السطوح المدبة </w:t>
      </w:r>
    </w:p>
    <w:p w:rsidR="008C26E9" w:rsidRDefault="006F2B96" w:rsidP="008C26E9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FF0000"/>
          <w:sz w:val="20"/>
          <w:szCs w:val="20"/>
          <w:rtl/>
        </w:rPr>
        <w:t xml:space="preserve">يتغير اتجاه العمودي على السطوح الشفافة المنحنية من نقطة الى آخرى </w:t>
      </w:r>
    </w:p>
    <w:p w:rsidR="006F2B96" w:rsidRDefault="006F2B96" w:rsidP="008C26E9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</w:p>
    <w:p w:rsidR="006F2B96" w:rsidRDefault="005E0BD9" w:rsidP="008C26E9">
      <w:pPr>
        <w:spacing w:after="0"/>
        <w:jc w:val="right"/>
        <w:rPr>
          <w:rFonts w:ascii="Tahoma" w:eastAsia="Arial Unicode MS" w:hAnsi="Tahoma" w:cs="Tahoma"/>
          <w:color w:val="365F91" w:themeColor="accent1" w:themeShade="BF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365F91" w:themeColor="accent1" w:themeShade="BF"/>
          <w:sz w:val="20"/>
          <w:szCs w:val="20"/>
          <w:rtl/>
        </w:rPr>
        <w:t xml:space="preserve">* </w:t>
      </w:r>
      <w:r w:rsidR="006F2B96">
        <w:rPr>
          <w:rFonts w:ascii="Tahoma" w:eastAsia="Arial Unicode MS" w:hAnsi="Tahoma" w:cs="Tahoma" w:hint="cs"/>
          <w:color w:val="365F91" w:themeColor="accent1" w:themeShade="BF"/>
          <w:sz w:val="20"/>
          <w:szCs w:val="20"/>
          <w:rtl/>
        </w:rPr>
        <w:t>العدسات عبارة عن اسطح شفافة منحنية تكون صور للاجسآم بفعل ا</w:t>
      </w:r>
      <w:r w:rsidR="00D6364F">
        <w:rPr>
          <w:rFonts w:ascii="Tahoma" w:eastAsia="Arial Unicode MS" w:hAnsi="Tahoma" w:cs="Tahoma" w:hint="cs"/>
          <w:color w:val="365F91" w:themeColor="accent1" w:themeShade="BF"/>
          <w:sz w:val="20"/>
          <w:szCs w:val="20"/>
          <w:rtl/>
        </w:rPr>
        <w:t>نكسار الضوء و  ل</w:t>
      </w:r>
      <w:r>
        <w:rPr>
          <w:rFonts w:ascii="Tahoma" w:eastAsia="Arial Unicode MS" w:hAnsi="Tahoma" w:cs="Tahoma" w:hint="cs"/>
          <w:color w:val="365F91" w:themeColor="accent1" w:themeShade="BF"/>
          <w:sz w:val="20"/>
          <w:szCs w:val="20"/>
          <w:rtl/>
        </w:rPr>
        <w:t>يس انعكاسه كما في المرايا</w:t>
      </w:r>
    </w:p>
    <w:p w:rsidR="005E0BD9" w:rsidRDefault="005E0BD9" w:rsidP="008C26E9">
      <w:pPr>
        <w:spacing w:after="0"/>
        <w:jc w:val="right"/>
        <w:rPr>
          <w:rFonts w:ascii="Tahoma" w:eastAsia="Arial Unicode MS" w:hAnsi="Tahoma" w:cs="Tahoma"/>
          <w:color w:val="365F91" w:themeColor="accent1" w:themeShade="BF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365F91" w:themeColor="accent1" w:themeShade="BF"/>
          <w:sz w:val="20"/>
          <w:szCs w:val="20"/>
          <w:rtl/>
        </w:rPr>
        <w:t xml:space="preserve">* تكون الصور في العدسات حقيقية او تقديرية بحسب نوع العدسة و موقع الجسم </w:t>
      </w:r>
    </w:p>
    <w:p w:rsidR="005E0BD9" w:rsidRPr="006F2B96" w:rsidRDefault="005E0BD9" w:rsidP="008C26E9">
      <w:pPr>
        <w:spacing w:after="0"/>
        <w:jc w:val="right"/>
        <w:rPr>
          <w:rFonts w:ascii="Tahoma" w:eastAsia="Arial Unicode MS" w:hAnsi="Tahoma" w:cs="Tahoma"/>
          <w:color w:val="365F91" w:themeColor="accent1" w:themeShade="BF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8C26E9" w:rsidRDefault="008C26E9" w:rsidP="008C26E9">
      <w:pPr>
        <w:spacing w:after="0"/>
        <w:jc w:val="right"/>
        <w:rPr>
          <w:rFonts w:ascii="Tahoma" w:eastAsia="Arial Unicode MS" w:hAnsi="Tahoma" w:cs="Tahoma"/>
          <w:color w:val="44AC84"/>
          <w:sz w:val="20"/>
          <w:szCs w:val="20"/>
        </w:rPr>
      </w:pPr>
    </w:p>
    <w:p w:rsidR="002129EB" w:rsidRDefault="002129EB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C7446" w:rsidRDefault="000C7446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tbl>
      <w:tblPr>
        <w:tblStyle w:val="TableGrid"/>
        <w:tblW w:w="0" w:type="auto"/>
        <w:tblInd w:w="2268" w:type="dxa"/>
        <w:tblLook w:val="04A0"/>
      </w:tblPr>
      <w:tblGrid>
        <w:gridCol w:w="3690"/>
        <w:gridCol w:w="3618"/>
      </w:tblGrid>
      <w:tr w:rsidR="005E0BD9" w:rsidRPr="005E0BD9" w:rsidTr="005E0BD9">
        <w:trPr>
          <w:trHeight w:val="260"/>
        </w:trPr>
        <w:tc>
          <w:tcPr>
            <w:tcW w:w="3690" w:type="dxa"/>
          </w:tcPr>
          <w:p w:rsidR="005E0BD9" w:rsidRPr="005E0BD9" w:rsidRDefault="005E0BD9" w:rsidP="005E0BD9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18"/>
                <w:szCs w:val="1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18"/>
                <w:szCs w:val="18"/>
                <w:rtl/>
                <w:lang w:bidi="ar-AE"/>
              </w:rPr>
              <w:lastRenderedPageBreak/>
              <w:t xml:space="preserve">الصورة التقديرية </w:t>
            </w:r>
          </w:p>
        </w:tc>
        <w:tc>
          <w:tcPr>
            <w:tcW w:w="3618" w:type="dxa"/>
          </w:tcPr>
          <w:p w:rsidR="005E0BD9" w:rsidRPr="005E0BD9" w:rsidRDefault="005E0BD9" w:rsidP="005E0BD9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18"/>
                <w:szCs w:val="1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18"/>
                <w:szCs w:val="18"/>
                <w:rtl/>
                <w:lang w:bidi="ar-AE"/>
              </w:rPr>
              <w:t xml:space="preserve">الصورة الحقيقية </w:t>
            </w:r>
          </w:p>
        </w:tc>
      </w:tr>
      <w:tr w:rsidR="005E0BD9" w:rsidRPr="005E0BD9" w:rsidTr="005E0BD9">
        <w:trPr>
          <w:trHeight w:val="287"/>
        </w:trPr>
        <w:tc>
          <w:tcPr>
            <w:tcW w:w="3690" w:type="dxa"/>
          </w:tcPr>
          <w:p w:rsidR="005E0BD9" w:rsidRPr="005E0BD9" w:rsidRDefault="005E0BD9" w:rsidP="005E0BD9">
            <w:pPr>
              <w:jc w:val="right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18"/>
                <w:szCs w:val="18"/>
                <w:rtl/>
                <w:lang w:bidi="ar-AE"/>
              </w:rPr>
              <w:t xml:space="preserve">تنتج من تلاقي امتدادات الاشعة النافذة من العدسة </w:t>
            </w:r>
          </w:p>
        </w:tc>
        <w:tc>
          <w:tcPr>
            <w:tcW w:w="3618" w:type="dxa"/>
          </w:tcPr>
          <w:p w:rsidR="005E0BD9" w:rsidRPr="005E0BD9" w:rsidRDefault="005E0BD9" w:rsidP="005E0BD9">
            <w:pPr>
              <w:jc w:val="right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  <w:lang w:bidi="ar-AE"/>
              </w:rPr>
            </w:pPr>
            <w:r w:rsidRPr="005E0BD9">
              <w:rPr>
                <w:rFonts w:ascii="Arial Unicode MS" w:eastAsia="Arial Unicode MS" w:hAnsi="Arial Unicode MS" w:cs="Arial Unicode MS" w:hint="cs"/>
                <w:color w:val="00B050"/>
                <w:sz w:val="18"/>
                <w:szCs w:val="18"/>
                <w:rtl/>
                <w:lang w:bidi="ar-AE"/>
              </w:rPr>
              <w:t xml:space="preserve">تنتج من تقاطع حقيقي للاشعة النافذة من العدسة </w:t>
            </w:r>
          </w:p>
        </w:tc>
      </w:tr>
      <w:tr w:rsidR="005E0BD9" w:rsidRPr="005E0BD9" w:rsidTr="005E0BD9">
        <w:tc>
          <w:tcPr>
            <w:tcW w:w="3690" w:type="dxa"/>
          </w:tcPr>
          <w:p w:rsidR="005E0BD9" w:rsidRPr="005E0BD9" w:rsidRDefault="005E0BD9" w:rsidP="005E0BD9">
            <w:pPr>
              <w:jc w:val="right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18"/>
                <w:szCs w:val="18"/>
                <w:rtl/>
                <w:lang w:bidi="ar-AE"/>
              </w:rPr>
              <w:t xml:space="preserve">لا يمكن رؤيتها على شاشة </w:t>
            </w:r>
          </w:p>
        </w:tc>
        <w:tc>
          <w:tcPr>
            <w:tcW w:w="3618" w:type="dxa"/>
          </w:tcPr>
          <w:p w:rsidR="005E0BD9" w:rsidRPr="005E0BD9" w:rsidRDefault="005E0BD9" w:rsidP="005E0BD9">
            <w:pPr>
              <w:jc w:val="right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  <w:lang w:bidi="ar-AE"/>
              </w:rPr>
            </w:pPr>
            <w:r w:rsidRPr="005E0BD9">
              <w:rPr>
                <w:rFonts w:ascii="Arial Unicode MS" w:eastAsia="Arial Unicode MS" w:hAnsi="Arial Unicode MS" w:cs="Arial Unicode MS" w:hint="cs"/>
                <w:color w:val="00B050"/>
                <w:sz w:val="18"/>
                <w:szCs w:val="18"/>
                <w:rtl/>
                <w:lang w:bidi="ar-AE"/>
              </w:rPr>
              <w:t xml:space="preserve">يمكن رؤيتها على شاشة </w:t>
            </w:r>
          </w:p>
        </w:tc>
      </w:tr>
      <w:tr w:rsidR="005E0BD9" w:rsidRPr="005E0BD9" w:rsidTr="005E0BD9">
        <w:tc>
          <w:tcPr>
            <w:tcW w:w="3690" w:type="dxa"/>
          </w:tcPr>
          <w:p w:rsidR="005E0BD9" w:rsidRPr="005E0BD9" w:rsidRDefault="005E0BD9" w:rsidP="005E0BD9">
            <w:pPr>
              <w:jc w:val="right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18"/>
                <w:szCs w:val="18"/>
                <w:rtl/>
                <w:lang w:bidi="ar-AE"/>
              </w:rPr>
              <w:t xml:space="preserve">تقع في نفس جهة الجسم </w:t>
            </w:r>
          </w:p>
        </w:tc>
        <w:tc>
          <w:tcPr>
            <w:tcW w:w="3618" w:type="dxa"/>
          </w:tcPr>
          <w:p w:rsidR="005E0BD9" w:rsidRPr="005E0BD9" w:rsidRDefault="005E0BD9" w:rsidP="005E0BD9">
            <w:pPr>
              <w:jc w:val="right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18"/>
                <w:szCs w:val="18"/>
                <w:rtl/>
                <w:lang w:bidi="ar-AE"/>
              </w:rPr>
              <w:t xml:space="preserve">تقع في الطرف الثاني للعدسة </w:t>
            </w:r>
          </w:p>
        </w:tc>
      </w:tr>
    </w:tbl>
    <w:p w:rsidR="000C7446" w:rsidRDefault="000C7446" w:rsidP="005E0BD9">
      <w:pPr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Tahoma" w:eastAsia="Arial Unicode MS" w:hAnsi="Tahoma" w:cs="Tahoma"/>
          <w:color w:val="943634" w:themeColor="accent2" w:themeShade="BF"/>
          <w:sz w:val="20"/>
          <w:szCs w:val="20"/>
          <w:rtl/>
          <w:lang w:bidi="ar-AE"/>
        </w:rPr>
      </w:pPr>
      <w:r w:rsidRPr="005E0BD9">
        <w:rPr>
          <w:rFonts w:ascii="Tahoma" w:eastAsia="Arial Unicode MS" w:hAnsi="Tahoma" w:cs="Tahoma"/>
          <w:color w:val="943634" w:themeColor="accent2" w:themeShade="BF"/>
          <w:sz w:val="20"/>
          <w:szCs w:val="20"/>
          <w:rtl/>
          <w:lang w:bidi="ar-AE"/>
        </w:rPr>
        <w:t xml:space="preserve">* تستخدم العدسات في الاجهزة البصرية </w:t>
      </w:r>
      <w:r>
        <w:rPr>
          <w:rFonts w:ascii="Tahoma" w:eastAsia="Arial Unicode MS" w:hAnsi="Tahoma" w:cs="Tahoma" w:hint="cs"/>
          <w:color w:val="943634" w:themeColor="accent2" w:themeShade="BF"/>
          <w:sz w:val="20"/>
          <w:szCs w:val="20"/>
          <w:rtl/>
          <w:lang w:bidi="ar-AE"/>
        </w:rPr>
        <w:t xml:space="preserve">مثل ~&gt; الكاميرات ، المجاهر ، المراقب </w:t>
      </w:r>
    </w:p>
    <w:p w:rsidR="005E0BD9" w:rsidRDefault="005E0BD9" w:rsidP="005E0BD9">
      <w:pPr>
        <w:spacing w:after="0"/>
        <w:jc w:val="right"/>
        <w:rPr>
          <w:rFonts w:ascii="Tahoma" w:eastAsia="Arial Unicode MS" w:hAnsi="Tahoma" w:cs="Tahoma"/>
          <w:color w:val="943634" w:themeColor="accent2" w:themeShade="BF"/>
          <w:sz w:val="20"/>
          <w:szCs w:val="20"/>
          <w:rtl/>
          <w:lang w:bidi="ar-AE"/>
        </w:rPr>
      </w:pPr>
      <w:r>
        <w:rPr>
          <w:rFonts w:ascii="Tahoma" w:eastAsia="Arial Unicode MS" w:hAnsi="Tahoma" w:cs="Tahoma" w:hint="cs"/>
          <w:color w:val="943634" w:themeColor="accent2" w:themeShade="BF"/>
          <w:sz w:val="20"/>
          <w:szCs w:val="20"/>
          <w:rtl/>
          <w:lang w:bidi="ar-AE"/>
        </w:rPr>
        <w:t xml:space="preserve">* العدسة ؛ جسم شفاف يكسر الاشعة الضوئية فيجمعها او يفرقها يكون صورة </w:t>
      </w:r>
    </w:p>
    <w:p w:rsidR="005E0BD9" w:rsidRPr="005E0BD9" w:rsidRDefault="005E0BD9" w:rsidP="005E0BD9">
      <w:pPr>
        <w:spacing w:after="0"/>
        <w:jc w:val="right"/>
        <w:rPr>
          <w:rFonts w:ascii="Tahoma" w:eastAsia="Arial Unicode MS" w:hAnsi="Tahoma" w:cs="Tahoma"/>
          <w:color w:val="943634" w:themeColor="accent2" w:themeShade="BF"/>
          <w:sz w:val="20"/>
          <w:szCs w:val="20"/>
          <w:rtl/>
          <w:lang w:bidi="ar-AE"/>
        </w:rPr>
      </w:pPr>
      <w:r>
        <w:rPr>
          <w:rFonts w:ascii="Tahoma" w:eastAsia="Arial Unicode MS" w:hAnsi="Tahoma" w:cs="Tahoma" w:hint="cs"/>
          <w:color w:val="943634" w:themeColor="accent2" w:themeShade="BF"/>
          <w:sz w:val="20"/>
          <w:szCs w:val="20"/>
          <w:rtl/>
          <w:lang w:bidi="ar-AE"/>
        </w:rPr>
        <w:t>* آنواع العدسآت ~&gt; أ. عدسة محدبة ( لامة )   ب. عدسة مقعرة ( مفرقة )</w:t>
      </w:r>
    </w:p>
    <w:p w:rsidR="000C7446" w:rsidRDefault="000C7446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4206"/>
        <w:gridCol w:w="2178"/>
      </w:tblGrid>
      <w:tr w:rsidR="005E0BD9" w:rsidTr="00D22EF5">
        <w:tc>
          <w:tcPr>
            <w:tcW w:w="3192" w:type="dxa"/>
          </w:tcPr>
          <w:p w:rsidR="005E0BD9" w:rsidRPr="005E0BD9" w:rsidRDefault="00D22EF5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>
              <w:rPr>
                <w:rFonts w:ascii="Tahoma" w:eastAsia="Arial Unicode MS" w:hAnsi="Tahoma" w:cs="Tahoma" w:hint="cs"/>
                <w:noProof/>
                <w:color w:val="00B0F0"/>
                <w:sz w:val="18"/>
                <w:szCs w:val="18"/>
                <w:rtl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81280</wp:posOffset>
                  </wp:positionV>
                  <wp:extent cx="657225" cy="981075"/>
                  <wp:effectExtent l="19050" t="0" r="9525" b="0"/>
                  <wp:wrapNone/>
                  <wp:docPr id="10" name="Picture 5" descr="http://dc218.4shared.com/doc/jjcJqkME/preview_html_42641a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c218.4shared.com/doc/jjcJqkME/preview_html_42641a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5E0BD9"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 xml:space="preserve">العدسة المفرقة ( المقعرة ) </w:t>
            </w:r>
          </w:p>
        </w:tc>
        <w:tc>
          <w:tcPr>
            <w:tcW w:w="4206" w:type="dxa"/>
          </w:tcPr>
          <w:p w:rsidR="005E0BD9" w:rsidRPr="005E0BD9" w:rsidRDefault="00D22EF5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>
              <w:rPr>
                <w:rFonts w:ascii="Tahoma" w:eastAsia="Arial Unicode MS" w:hAnsi="Tahoma" w:cs="Tahoma" w:hint="cs"/>
                <w:noProof/>
                <w:color w:val="00B0F0"/>
                <w:sz w:val="18"/>
                <w:szCs w:val="18"/>
                <w:rtl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71755</wp:posOffset>
                  </wp:positionV>
                  <wp:extent cx="628650" cy="990600"/>
                  <wp:effectExtent l="19050" t="0" r="0" b="0"/>
                  <wp:wrapNone/>
                  <wp:docPr id="8" name="Picture 2" descr="http://dc218.4shared.com/doc/jjcJqkME/preview_html_72c1c5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c218.4shared.com/doc/jjcJqkME/preview_html_72c1c5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5E0BD9"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>العدسة المجمعة ( المحدية )</w:t>
            </w:r>
          </w:p>
        </w:tc>
        <w:tc>
          <w:tcPr>
            <w:tcW w:w="2178" w:type="dxa"/>
          </w:tcPr>
          <w:p w:rsidR="005E0BD9" w:rsidRPr="005E0BD9" w:rsidRDefault="005E0BD9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</w:p>
        </w:tc>
      </w:tr>
      <w:tr w:rsidR="005E0BD9" w:rsidTr="00D22EF5">
        <w:tc>
          <w:tcPr>
            <w:tcW w:w="3192" w:type="dxa"/>
          </w:tcPr>
          <w:p w:rsidR="00D22EF5" w:rsidRDefault="00D22EF5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rtl/>
                <w:lang w:bidi="ar-AE"/>
              </w:rPr>
            </w:pPr>
            <w:r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 xml:space="preserve">سميكة عند اطرافها </w:t>
            </w:r>
          </w:p>
          <w:p w:rsidR="00D22EF5" w:rsidRDefault="00D22EF5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rtl/>
                <w:lang w:bidi="ar-AE"/>
              </w:rPr>
            </w:pPr>
            <w:r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 xml:space="preserve">رقيقة عـــند </w:t>
            </w:r>
          </w:p>
          <w:p w:rsidR="00D22EF5" w:rsidRPr="005E0BD9" w:rsidRDefault="00D22EF5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 xml:space="preserve">الوسط </w:t>
            </w:r>
          </w:p>
        </w:tc>
        <w:tc>
          <w:tcPr>
            <w:tcW w:w="4206" w:type="dxa"/>
          </w:tcPr>
          <w:p w:rsidR="005E0BD9" w:rsidRDefault="005E0BD9" w:rsidP="00D22EF5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rtl/>
                <w:lang w:bidi="ar-AE"/>
              </w:rPr>
            </w:pPr>
            <w:r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>سميكة من الوسط رقيقة</w:t>
            </w:r>
          </w:p>
          <w:p w:rsidR="005E0BD9" w:rsidRDefault="005E0BD9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rtl/>
                <w:lang w:bidi="ar-AE"/>
              </w:rPr>
            </w:pPr>
            <w:r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 xml:space="preserve"> عند آطرافها </w:t>
            </w:r>
          </w:p>
          <w:p w:rsidR="00D22EF5" w:rsidRDefault="00D22EF5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rtl/>
                <w:lang w:bidi="ar-AE"/>
              </w:rPr>
            </w:pPr>
          </w:p>
          <w:p w:rsidR="00D22EF5" w:rsidRDefault="00D22EF5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rtl/>
                <w:lang w:bidi="ar-AE"/>
              </w:rPr>
            </w:pPr>
          </w:p>
          <w:p w:rsidR="00D22EF5" w:rsidRDefault="00D22EF5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rtl/>
                <w:lang w:bidi="ar-AE"/>
              </w:rPr>
            </w:pPr>
          </w:p>
          <w:p w:rsidR="00D22EF5" w:rsidRPr="005E0BD9" w:rsidRDefault="00D22EF5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</w:p>
        </w:tc>
        <w:tc>
          <w:tcPr>
            <w:tcW w:w="2178" w:type="dxa"/>
          </w:tcPr>
          <w:p w:rsidR="005E0BD9" w:rsidRPr="005E0BD9" w:rsidRDefault="005E0BD9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 w:rsidRPr="005E0BD9">
              <w:rPr>
                <w:rFonts w:ascii="Tahoma" w:eastAsia="Arial Unicode MS" w:hAnsi="Tahoma" w:cs="Tahoma"/>
                <w:color w:val="00B0F0"/>
                <w:sz w:val="18"/>
                <w:szCs w:val="18"/>
                <w:rtl/>
                <w:lang w:bidi="ar-AE"/>
              </w:rPr>
              <w:t>شكلها</w:t>
            </w:r>
          </w:p>
        </w:tc>
      </w:tr>
      <w:tr w:rsidR="005E0BD9" w:rsidTr="00D22EF5">
        <w:tc>
          <w:tcPr>
            <w:tcW w:w="3192" w:type="dxa"/>
          </w:tcPr>
          <w:p w:rsidR="005E0BD9" w:rsidRPr="005E0BD9" w:rsidRDefault="00D22EF5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 xml:space="preserve">تفرق الاشعة </w:t>
            </w:r>
          </w:p>
        </w:tc>
        <w:tc>
          <w:tcPr>
            <w:tcW w:w="4206" w:type="dxa"/>
          </w:tcPr>
          <w:p w:rsidR="005E0BD9" w:rsidRPr="005E0BD9" w:rsidRDefault="005E0BD9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 xml:space="preserve">تجمع الاشعة </w:t>
            </w:r>
          </w:p>
        </w:tc>
        <w:tc>
          <w:tcPr>
            <w:tcW w:w="2178" w:type="dxa"/>
          </w:tcPr>
          <w:p w:rsidR="005E0BD9" w:rsidRPr="005E0BD9" w:rsidRDefault="005E0BD9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 w:rsidRPr="005E0BD9">
              <w:rPr>
                <w:rFonts w:ascii="Tahoma" w:eastAsia="Arial Unicode MS" w:hAnsi="Tahoma" w:cs="Tahoma"/>
                <w:color w:val="00B0F0"/>
                <w:sz w:val="18"/>
                <w:szCs w:val="18"/>
                <w:rtl/>
                <w:lang w:bidi="ar-AE"/>
              </w:rPr>
              <w:t xml:space="preserve">صفتها </w:t>
            </w:r>
          </w:p>
        </w:tc>
      </w:tr>
      <w:tr w:rsidR="005E0BD9" w:rsidTr="00D22EF5">
        <w:tc>
          <w:tcPr>
            <w:tcW w:w="3192" w:type="dxa"/>
          </w:tcPr>
          <w:p w:rsidR="005E0BD9" w:rsidRPr="005E0BD9" w:rsidRDefault="00D22EF5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 xml:space="preserve">فإنها تنحرف نحو الخارج و كآنه قادمة من البؤرة التقديرية </w:t>
            </w:r>
          </w:p>
        </w:tc>
        <w:tc>
          <w:tcPr>
            <w:tcW w:w="4206" w:type="dxa"/>
          </w:tcPr>
          <w:p w:rsidR="005E0BD9" w:rsidRPr="005E0BD9" w:rsidRDefault="005E0BD9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>فإنها تنحرف نحو الداخل مارة</w:t>
            </w:r>
            <w:r w:rsidR="00E41883"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 xml:space="preserve"> بالبؤرة الحقيقية </w:t>
            </w:r>
          </w:p>
        </w:tc>
        <w:tc>
          <w:tcPr>
            <w:tcW w:w="2178" w:type="dxa"/>
          </w:tcPr>
          <w:p w:rsidR="005E0BD9" w:rsidRPr="005E0BD9" w:rsidRDefault="005E0BD9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 w:rsidRPr="005E0BD9">
              <w:rPr>
                <w:rFonts w:ascii="Tahoma" w:eastAsia="Arial Unicode MS" w:hAnsi="Tahoma" w:cs="Tahoma"/>
                <w:color w:val="00B0F0"/>
                <w:sz w:val="18"/>
                <w:szCs w:val="18"/>
                <w:rtl/>
                <w:lang w:bidi="ar-AE"/>
              </w:rPr>
              <w:t>عند مرور اشعة الضوء خلال</w:t>
            </w:r>
          </w:p>
        </w:tc>
      </w:tr>
      <w:tr w:rsidR="005E0BD9" w:rsidTr="00D22EF5">
        <w:tc>
          <w:tcPr>
            <w:tcW w:w="3192" w:type="dxa"/>
          </w:tcPr>
          <w:p w:rsidR="005E0BD9" w:rsidRPr="005E0BD9" w:rsidRDefault="00D22EF5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 xml:space="preserve">تقديرية مصغرة و معتدلة تقع من الجسم في نفس الجهة للعدسة </w:t>
            </w:r>
          </w:p>
        </w:tc>
        <w:tc>
          <w:tcPr>
            <w:tcW w:w="4206" w:type="dxa"/>
          </w:tcPr>
          <w:p w:rsidR="005E0BD9" w:rsidRPr="005E0BD9" w:rsidRDefault="00E41883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>
              <w:rPr>
                <w:rFonts w:ascii="Tahoma" w:eastAsia="Arial Unicode MS" w:hAnsi="Tahoma" w:cs="Tahoma" w:hint="cs"/>
                <w:color w:val="00B0F0"/>
                <w:sz w:val="18"/>
                <w:szCs w:val="18"/>
                <w:rtl/>
                <w:lang w:bidi="ar-AE"/>
              </w:rPr>
              <w:t xml:space="preserve">حقيقية او تقديرية حسب موقع الجسم من العدسة </w:t>
            </w:r>
          </w:p>
        </w:tc>
        <w:tc>
          <w:tcPr>
            <w:tcW w:w="2178" w:type="dxa"/>
          </w:tcPr>
          <w:p w:rsidR="005E0BD9" w:rsidRPr="005E0BD9" w:rsidRDefault="005E0BD9" w:rsidP="005E0BD9">
            <w:pPr>
              <w:jc w:val="right"/>
              <w:rPr>
                <w:rFonts w:ascii="Tahoma" w:eastAsia="Arial Unicode MS" w:hAnsi="Tahoma" w:cs="Tahoma"/>
                <w:color w:val="00B0F0"/>
                <w:sz w:val="18"/>
                <w:szCs w:val="18"/>
                <w:lang w:bidi="ar-AE"/>
              </w:rPr>
            </w:pPr>
            <w:r w:rsidRPr="005E0BD9">
              <w:rPr>
                <w:rFonts w:ascii="Tahoma" w:eastAsia="Arial Unicode MS" w:hAnsi="Tahoma" w:cs="Tahoma"/>
                <w:color w:val="00B0F0"/>
                <w:sz w:val="18"/>
                <w:szCs w:val="18"/>
                <w:rtl/>
                <w:lang w:bidi="ar-AE"/>
              </w:rPr>
              <w:t xml:space="preserve">صورها </w:t>
            </w:r>
          </w:p>
        </w:tc>
      </w:tr>
    </w:tbl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D22EF5" w:rsidP="005E0BD9">
      <w:pPr>
        <w:spacing w:after="0"/>
        <w:jc w:val="right"/>
        <w:rPr>
          <w:rFonts w:ascii="Tahoma" w:eastAsia="Arial Unicode MS" w:hAnsi="Tahoma" w:cs="Tahoma"/>
          <w:color w:val="943634" w:themeColor="accent2" w:themeShade="BF"/>
          <w:sz w:val="18"/>
          <w:szCs w:val="18"/>
          <w:rtl/>
          <w:lang w:bidi="ar-AE"/>
        </w:rPr>
      </w:pPr>
      <w:r>
        <w:rPr>
          <w:rFonts w:ascii="Tahoma" w:eastAsia="Arial Unicode MS" w:hAnsi="Tahoma" w:cs="Tahoma" w:hint="cs"/>
          <w:color w:val="943634" w:themeColor="accent2" w:themeShade="BF"/>
          <w:sz w:val="18"/>
          <w:szCs w:val="18"/>
          <w:rtl/>
          <w:lang w:bidi="ar-AE"/>
        </w:rPr>
        <w:t xml:space="preserve">* عللي .. يكون لكل عدسة بؤرة من كل جانب .. يمكن للضوء النفاذ من خلال العددسة من الجهتين </w:t>
      </w:r>
    </w:p>
    <w:p w:rsidR="00D22EF5" w:rsidRDefault="00D22EF5" w:rsidP="005E0BD9">
      <w:pPr>
        <w:spacing w:after="0"/>
        <w:jc w:val="right"/>
        <w:rPr>
          <w:rFonts w:ascii="Tahoma" w:eastAsia="Arial Unicode MS" w:hAnsi="Tahoma" w:cs="Tahoma"/>
          <w:color w:val="943634" w:themeColor="accent2" w:themeShade="BF"/>
          <w:sz w:val="18"/>
          <w:szCs w:val="18"/>
          <w:rtl/>
          <w:lang w:bidi="ar-AE"/>
        </w:rPr>
      </w:pPr>
    </w:p>
    <w:p w:rsidR="00D22EF5" w:rsidRDefault="00D22EF5" w:rsidP="005E0BD9">
      <w:pPr>
        <w:spacing w:after="0"/>
        <w:jc w:val="right"/>
        <w:rPr>
          <w:rFonts w:ascii="Tahoma" w:eastAsia="Arial Unicode MS" w:hAnsi="Tahoma" w:cs="Tahoma"/>
          <w:b/>
          <w:bCs/>
          <w:color w:val="943634" w:themeColor="accent2" w:themeShade="BF"/>
          <w:rtl/>
          <w:lang w:bidi="ar-AE"/>
        </w:rPr>
      </w:pPr>
      <w:r w:rsidRPr="00D22EF5">
        <w:rPr>
          <w:rFonts w:ascii="Tahoma" w:eastAsia="Arial Unicode MS" w:hAnsi="Tahoma" w:cs="Tahoma" w:hint="cs"/>
          <w:b/>
          <w:bCs/>
          <w:color w:val="943634" w:themeColor="accent2" w:themeShade="BF"/>
          <w:rtl/>
          <w:lang w:bidi="ar-AE"/>
        </w:rPr>
        <w:t xml:space="preserve">( محدبة ) ~&gt; </w:t>
      </w:r>
    </w:p>
    <w:p w:rsidR="00D22EF5" w:rsidRPr="00D22EF5" w:rsidRDefault="00D22EF5" w:rsidP="005E0BD9">
      <w:pPr>
        <w:spacing w:after="0"/>
        <w:jc w:val="right"/>
        <w:rPr>
          <w:rFonts w:ascii="Tahoma" w:eastAsia="Arial Unicode MS" w:hAnsi="Tahoma" w:cs="Tahoma"/>
          <w:color w:val="943634" w:themeColor="accent2" w:themeShade="BF"/>
          <w:sz w:val="18"/>
          <w:szCs w:val="18"/>
          <w:rtl/>
          <w:lang w:bidi="ar-AE"/>
        </w:rPr>
      </w:pPr>
      <w:r>
        <w:rPr>
          <w:rFonts w:ascii="Tahoma" w:eastAsia="Arial Unicode MS" w:hAnsi="Tahoma" w:cs="Tahoma"/>
          <w:noProof/>
          <w:color w:val="943634" w:themeColor="accent2" w:themeShade="BF"/>
          <w:sz w:val="18"/>
          <w:szCs w:val="18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87630</wp:posOffset>
            </wp:positionV>
            <wp:extent cx="2819400" cy="1676400"/>
            <wp:effectExtent l="19050" t="19050" r="19050" b="1905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764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Pr="00982632" w:rsidRDefault="00D22EF5" w:rsidP="005E0BD9">
      <w:pPr>
        <w:spacing w:after="0"/>
        <w:jc w:val="right"/>
        <w:rPr>
          <w:rFonts w:ascii="Tahoma" w:eastAsia="Arial Unicode MS" w:hAnsi="Tahoma" w:cs="Tahoma"/>
          <w:b/>
          <w:bCs/>
          <w:color w:val="943634" w:themeColor="accent2" w:themeShade="BF"/>
          <w:rtl/>
          <w:lang w:bidi="ar-AE"/>
        </w:rPr>
      </w:pPr>
      <w:r w:rsidRPr="00982632">
        <w:rPr>
          <w:rFonts w:ascii="Tahoma" w:eastAsia="Arial Unicode MS" w:hAnsi="Tahoma" w:cs="Tahoma"/>
          <w:b/>
          <w:bCs/>
          <w:color w:val="943634" w:themeColor="accent2" w:themeShade="BF"/>
          <w:rtl/>
          <w:lang w:bidi="ar-AE"/>
        </w:rPr>
        <w:t xml:space="preserve">( مقعرة ) </w:t>
      </w:r>
      <w:r w:rsidR="00982632" w:rsidRPr="00982632">
        <w:rPr>
          <w:rFonts w:ascii="Tahoma" w:eastAsia="Arial Unicode MS" w:hAnsi="Tahoma" w:cs="Tahoma"/>
          <w:b/>
          <w:bCs/>
          <w:color w:val="943634" w:themeColor="accent2" w:themeShade="BF"/>
          <w:rtl/>
          <w:lang w:bidi="ar-AE"/>
        </w:rPr>
        <w:t xml:space="preserve">~&gt; </w:t>
      </w:r>
    </w:p>
    <w:p w:rsidR="005E0BD9" w:rsidRDefault="00982632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color w:val="00B0F0"/>
          <w:sz w:val="18"/>
          <w:szCs w:val="18"/>
          <w:rtl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26670</wp:posOffset>
            </wp:positionV>
            <wp:extent cx="2815590" cy="1676400"/>
            <wp:effectExtent l="19050" t="19050" r="22860" b="1905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16764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982632" w:rsidRDefault="00982632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982632" w:rsidRDefault="00982632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982632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  <w:r w:rsidRPr="00785CB5"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  <w:lastRenderedPageBreak/>
        <w:t xml:space="preserve">الصورة الناتجة عن عدسة مجمعة ( محدبة ) </w:t>
      </w: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  <w:r>
        <w:rPr>
          <w:rFonts w:ascii="Tahoma" w:eastAsia="Arial Unicode MS" w:hAnsi="Tahoma" w:cs="Tahoma" w:hint="cs"/>
          <w:b/>
          <w:bCs/>
          <w:noProof/>
          <w:color w:val="E36C0A" w:themeColor="accent6" w:themeShade="BF"/>
          <w:sz w:val="18"/>
          <w:szCs w:val="18"/>
          <w:rtl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15875</wp:posOffset>
            </wp:positionV>
            <wp:extent cx="2434590" cy="1409700"/>
            <wp:effectExtent l="19050" t="19050" r="22860" b="19050"/>
            <wp:wrapNone/>
            <wp:docPr id="14" name="Picture 13" descr="Cap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1409700"/>
                    </a:xfrm>
                    <a:prstGeom prst="rect">
                      <a:avLst/>
                    </a:prstGeom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ahoma" w:eastAsia="Arial Unicode MS" w:hAnsi="Tahoma" w:cs="Tahoma" w:hint="cs"/>
          <w:b/>
          <w:bCs/>
          <w:color w:val="E36C0A" w:themeColor="accent6" w:themeShade="BF"/>
          <w:sz w:val="18"/>
          <w:szCs w:val="18"/>
          <w:rtl/>
          <w:lang w:bidi="ar-AE"/>
        </w:rPr>
        <w:t xml:space="preserve">(1) </w:t>
      </w: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FA425C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  <w:r>
        <w:rPr>
          <w:rFonts w:ascii="Tahoma" w:eastAsia="Arial Unicode MS" w:hAnsi="Tahoma" w:cs="Tahoma"/>
          <w:b/>
          <w:bCs/>
          <w:noProof/>
          <w:color w:val="E36C0A" w:themeColor="accent6" w:themeShade="BF"/>
          <w:sz w:val="18"/>
          <w:szCs w:val="18"/>
          <w:rtl/>
        </w:rPr>
        <w:pict>
          <v:roundrect id="_x0000_s1218" style="position:absolute;left:0;text-align:left;margin-left:39pt;margin-top:11.55pt;width:210pt;height:39pt;z-index:251820032" arcsize="6890f" strokecolor="#00b0f0">
            <v:textbox>
              <w:txbxContent>
                <w:p w:rsidR="00F52A4F" w:rsidRPr="00315B77" w:rsidRDefault="00F52A4F" w:rsidP="00315B77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</w:pP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 xml:space="preserve">الجسم ؛ في المالانهاية </w:t>
                  </w:r>
                </w:p>
                <w:p w:rsidR="00F52A4F" w:rsidRPr="00315B77" w:rsidRDefault="00F52A4F" w:rsidP="00315B77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18"/>
                      <w:szCs w:val="18"/>
                    </w:rPr>
                  </w:pP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 xml:space="preserve">الصورة ؛ في البؤرة و تكون حقيقية / مصغرة / مقلوبة </w:t>
                  </w:r>
                </w:p>
              </w:txbxContent>
            </v:textbox>
          </v:roundrect>
        </w:pict>
      </w: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315B77" w:rsidRDefault="00315B77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  <w:r>
        <w:rPr>
          <w:rFonts w:ascii="Tahoma" w:eastAsia="Arial Unicode MS" w:hAnsi="Tahoma" w:cs="Tahoma" w:hint="cs"/>
          <w:b/>
          <w:bCs/>
          <w:noProof/>
          <w:color w:val="E36C0A" w:themeColor="accent6" w:themeShade="BF"/>
          <w:sz w:val="18"/>
          <w:szCs w:val="18"/>
          <w:rtl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96520</wp:posOffset>
            </wp:positionV>
            <wp:extent cx="2434590" cy="1390650"/>
            <wp:effectExtent l="19050" t="19050" r="22860" b="19050"/>
            <wp:wrapNone/>
            <wp:docPr id="15" name="Picture 14" descr="Cap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1390650"/>
                    </a:xfrm>
                    <a:prstGeom prst="rect">
                      <a:avLst/>
                    </a:prstGeom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ahoma" w:eastAsia="Arial Unicode MS" w:hAnsi="Tahoma" w:cs="Tahoma" w:hint="cs"/>
          <w:b/>
          <w:bCs/>
          <w:color w:val="E36C0A" w:themeColor="accent6" w:themeShade="BF"/>
          <w:sz w:val="18"/>
          <w:szCs w:val="18"/>
          <w:rtl/>
          <w:lang w:bidi="ar-AE"/>
        </w:rPr>
        <w:t xml:space="preserve">(2) </w:t>
      </w: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FA425C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  <w:r>
        <w:rPr>
          <w:rFonts w:ascii="Tahoma" w:eastAsia="Arial Unicode MS" w:hAnsi="Tahoma" w:cs="Tahoma"/>
          <w:b/>
          <w:bCs/>
          <w:noProof/>
          <w:color w:val="E36C0A" w:themeColor="accent6" w:themeShade="BF"/>
          <w:sz w:val="18"/>
          <w:szCs w:val="18"/>
          <w:rtl/>
        </w:rPr>
        <w:pict>
          <v:roundrect id="_x0000_s1219" style="position:absolute;left:0;text-align:left;margin-left:39pt;margin-top:1.6pt;width:210pt;height:46.5pt;z-index:251822080" arcsize="6890f" strokecolor="#00b0f0">
            <v:textbox>
              <w:txbxContent>
                <w:p w:rsidR="00F52A4F" w:rsidRPr="00315B77" w:rsidRDefault="00F52A4F" w:rsidP="00315B77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</w:pP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 xml:space="preserve">الجسم ؛ </w:t>
                  </w:r>
                  <w:r>
                    <w:rPr>
                      <w:rFonts w:ascii="Tahoma" w:hAnsi="Tahoma" w:cs="Tahoma" w:hint="cs"/>
                      <w:color w:val="FF0000"/>
                      <w:sz w:val="18"/>
                      <w:szCs w:val="18"/>
                      <w:rtl/>
                    </w:rPr>
                    <w:t>آبعد من مثلي البعد البؤري</w:t>
                  </w:r>
                </w:p>
                <w:p w:rsidR="00F52A4F" w:rsidRPr="00315B77" w:rsidRDefault="00F52A4F" w:rsidP="00315B77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18"/>
                      <w:szCs w:val="18"/>
                    </w:rPr>
                  </w:pP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>الصورة ؛</w:t>
                  </w:r>
                  <w:r>
                    <w:rPr>
                      <w:rFonts w:ascii="Tahoma" w:hAnsi="Tahoma" w:cs="Tahoma" w:hint="cs"/>
                      <w:color w:val="FF0000"/>
                      <w:sz w:val="18"/>
                      <w:szCs w:val="18"/>
                      <w:rtl/>
                    </w:rPr>
                    <w:t xml:space="preserve"> بين</w:t>
                  </w: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 xml:space="preserve"> البؤرة و </w:t>
                  </w:r>
                  <w:r>
                    <w:rPr>
                      <w:rFonts w:ascii="Tahoma" w:hAnsi="Tahoma" w:cs="Tahoma" w:hint="cs"/>
                      <w:color w:val="FF0000"/>
                      <w:sz w:val="18"/>
                      <w:szCs w:val="18"/>
                      <w:rtl/>
                    </w:rPr>
                    <w:t xml:space="preserve">مثلي البعد البؤري و تكون حقيقية / مصغرة / مقلوبة </w:t>
                  </w: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315B77" w:rsidRDefault="00315B77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315B77" w:rsidRDefault="00315B77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315B77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  <w:r>
        <w:rPr>
          <w:rFonts w:ascii="Tahoma" w:eastAsia="Arial Unicode MS" w:hAnsi="Tahoma" w:cs="Tahoma" w:hint="cs"/>
          <w:b/>
          <w:bCs/>
          <w:noProof/>
          <w:color w:val="E36C0A" w:themeColor="accent6" w:themeShade="BF"/>
          <w:sz w:val="18"/>
          <w:szCs w:val="18"/>
          <w:rtl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46355</wp:posOffset>
            </wp:positionV>
            <wp:extent cx="2434590" cy="1379855"/>
            <wp:effectExtent l="19050" t="19050" r="22860" b="10795"/>
            <wp:wrapNone/>
            <wp:docPr id="16" name="Picture 15" descr="Cap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1379855"/>
                    </a:xfrm>
                    <a:prstGeom prst="rect">
                      <a:avLst/>
                    </a:prstGeom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ahoma" w:eastAsia="Arial Unicode MS" w:hAnsi="Tahoma" w:cs="Tahoma" w:hint="cs"/>
          <w:b/>
          <w:bCs/>
          <w:color w:val="E36C0A" w:themeColor="accent6" w:themeShade="BF"/>
          <w:sz w:val="18"/>
          <w:szCs w:val="18"/>
          <w:rtl/>
          <w:lang w:bidi="ar-AE"/>
        </w:rPr>
        <w:t xml:space="preserve">(3) </w:t>
      </w:r>
    </w:p>
    <w:p w:rsidR="00315B77" w:rsidRDefault="00FA425C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  <w:r>
        <w:rPr>
          <w:rFonts w:ascii="Tahoma" w:eastAsia="Arial Unicode MS" w:hAnsi="Tahoma" w:cs="Tahoma"/>
          <w:b/>
          <w:bCs/>
          <w:noProof/>
          <w:color w:val="E36C0A" w:themeColor="accent6" w:themeShade="BF"/>
          <w:sz w:val="18"/>
          <w:szCs w:val="18"/>
          <w:rtl/>
        </w:rPr>
        <w:pict>
          <v:roundrect id="_x0000_s1220" style="position:absolute;left:0;text-align:left;margin-left:34.5pt;margin-top:11.45pt;width:210pt;height:46.5pt;z-index:251824128" arcsize="6890f" strokecolor="#00b0f0">
            <v:textbox>
              <w:txbxContent>
                <w:p w:rsidR="00F52A4F" w:rsidRPr="00315B77" w:rsidRDefault="00F52A4F" w:rsidP="00315B77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</w:pP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 xml:space="preserve">الجسم ؛ </w:t>
                  </w:r>
                  <w:r>
                    <w:rPr>
                      <w:rFonts w:ascii="Tahoma" w:hAnsi="Tahoma" w:cs="Tahoma" w:hint="cs"/>
                      <w:color w:val="FF0000"/>
                      <w:sz w:val="18"/>
                      <w:szCs w:val="18"/>
                      <w:rtl/>
                    </w:rPr>
                    <w:t xml:space="preserve">عند مثلي البعد البؤري للعدسة </w:t>
                  </w:r>
                </w:p>
                <w:p w:rsidR="00F52A4F" w:rsidRPr="00315B77" w:rsidRDefault="00F52A4F" w:rsidP="00315B77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18"/>
                      <w:szCs w:val="18"/>
                    </w:rPr>
                  </w:pP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>الصورة ؛</w:t>
                  </w:r>
                  <w:r>
                    <w:rPr>
                      <w:rFonts w:ascii="Tahoma" w:hAnsi="Tahoma" w:cs="Tahoma" w:hint="cs"/>
                      <w:color w:val="FF0000"/>
                      <w:sz w:val="18"/>
                      <w:szCs w:val="18"/>
                      <w:rtl/>
                    </w:rPr>
                    <w:t xml:space="preserve"> عند مثلي البعد البؤري من الجهة الأخرى و تكون حقيقية و مساوية للجسم و مقلوبة  </w:t>
                  </w: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</w:p>
    <w:p w:rsidR="00315B77" w:rsidRDefault="00315B77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785CB5" w:rsidRPr="00785CB5" w:rsidRDefault="00785CB5" w:rsidP="005E0BD9">
      <w:pPr>
        <w:spacing w:after="0"/>
        <w:jc w:val="right"/>
        <w:rPr>
          <w:rFonts w:ascii="Tahoma" w:eastAsia="Arial Unicode MS" w:hAnsi="Tahoma" w:cs="Tahoma"/>
          <w:b/>
          <w:bCs/>
          <w:color w:val="E36C0A" w:themeColor="accent6" w:themeShade="BF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Pr="00315B77" w:rsidRDefault="00315B77" w:rsidP="005E0BD9">
      <w:pPr>
        <w:spacing w:after="0"/>
        <w:jc w:val="right"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18"/>
          <w:szCs w:val="18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noProof/>
          <w:color w:val="E36C0A" w:themeColor="accent6" w:themeShade="BF"/>
          <w:sz w:val="18"/>
          <w:szCs w:val="18"/>
          <w:rtl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61595</wp:posOffset>
            </wp:positionV>
            <wp:extent cx="2434590" cy="1379855"/>
            <wp:effectExtent l="19050" t="19050" r="22860" b="10795"/>
            <wp:wrapNone/>
            <wp:docPr id="17" name="Picture 16" descr="Captur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1379855"/>
                    </a:xfrm>
                    <a:prstGeom prst="rect">
                      <a:avLst/>
                    </a:prstGeom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Pr="00315B77">
        <w:rPr>
          <w:rFonts w:ascii="Arial Unicode MS" w:eastAsia="Arial Unicode MS" w:hAnsi="Arial Unicode MS" w:cs="Arial Unicode MS" w:hint="cs"/>
          <w:b/>
          <w:bCs/>
          <w:color w:val="E36C0A" w:themeColor="accent6" w:themeShade="BF"/>
          <w:sz w:val="18"/>
          <w:szCs w:val="18"/>
          <w:rtl/>
          <w:lang w:bidi="ar-AE"/>
        </w:rPr>
        <w:t>(4)</w:t>
      </w: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FA425C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00B0F0"/>
          <w:sz w:val="18"/>
          <w:szCs w:val="18"/>
          <w:rtl/>
        </w:rPr>
        <w:pict>
          <v:roundrect id="_x0000_s1221" style="position:absolute;left:0;text-align:left;margin-left:34.5pt;margin-top:-.35pt;width:210pt;height:46.5pt;z-index:251826176" arcsize="6890f" strokecolor="#00b0f0">
            <v:textbox>
              <w:txbxContent>
                <w:p w:rsidR="00F52A4F" w:rsidRPr="00315B77" w:rsidRDefault="00F52A4F" w:rsidP="00315B77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</w:pP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 xml:space="preserve">الجسم ؛ </w:t>
                  </w:r>
                  <w:r>
                    <w:rPr>
                      <w:rFonts w:ascii="Tahoma" w:hAnsi="Tahoma" w:cs="Tahoma" w:hint="cs"/>
                      <w:color w:val="FF0000"/>
                      <w:sz w:val="18"/>
                      <w:szCs w:val="18"/>
                      <w:rtl/>
                    </w:rPr>
                    <w:t xml:space="preserve">بين البؤرة و مثلي البعد البؤري </w:t>
                  </w:r>
                </w:p>
                <w:p w:rsidR="00F52A4F" w:rsidRDefault="00F52A4F" w:rsidP="00315B77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</w:pP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>الصورة ؛</w:t>
                  </w:r>
                  <w:r>
                    <w:rPr>
                      <w:rFonts w:ascii="Tahoma" w:hAnsi="Tahoma" w:cs="Tahoma" w:hint="cs"/>
                      <w:color w:val="FF0000"/>
                      <w:sz w:val="18"/>
                      <w:szCs w:val="18"/>
                      <w:rtl/>
                    </w:rPr>
                    <w:t xml:space="preserve"> لا تتكون صورة ، حيث لا تتقاطع الاشعة المنكسرة و لا امتداداتها </w:t>
                  </w:r>
                </w:p>
                <w:p w:rsidR="00F52A4F" w:rsidRPr="00315B77" w:rsidRDefault="00F52A4F" w:rsidP="00315B77">
                  <w:pPr>
                    <w:spacing w:after="0"/>
                    <w:jc w:val="center"/>
                    <w:rPr>
                      <w:rFonts w:ascii="Tahoma" w:hAnsi="Tahoma" w:cs="Tahoma"/>
                      <w:color w:val="FF0000"/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315B77" w:rsidRDefault="00315B77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315B77" w:rsidRDefault="00315B77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315B77" w:rsidRDefault="00315B77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315B77" w:rsidRDefault="00315B77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315B77" w:rsidRDefault="00315B77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315B77" w:rsidRDefault="00315B77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315B77" w:rsidRDefault="00315B77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315B77" w:rsidRDefault="00315B77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Pr="00315B77" w:rsidRDefault="00315B77" w:rsidP="005E0BD9">
      <w:pPr>
        <w:spacing w:after="0"/>
        <w:jc w:val="right"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18"/>
          <w:szCs w:val="18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noProof/>
          <w:color w:val="E36C0A" w:themeColor="accent6" w:themeShade="BF"/>
          <w:sz w:val="18"/>
          <w:szCs w:val="18"/>
          <w:rtl/>
        </w:rPr>
        <w:lastRenderedPageBreak/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9525</wp:posOffset>
            </wp:positionV>
            <wp:extent cx="1724025" cy="2560320"/>
            <wp:effectExtent l="19050" t="19050" r="28575" b="11430"/>
            <wp:wrapNone/>
            <wp:docPr id="18" name="Picture 17" descr="Captur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560320"/>
                    </a:xfrm>
                    <a:prstGeom prst="rect">
                      <a:avLst/>
                    </a:prstGeom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Arial Unicode MS" w:hint="cs"/>
          <w:b/>
          <w:bCs/>
          <w:color w:val="E36C0A" w:themeColor="accent6" w:themeShade="BF"/>
          <w:sz w:val="18"/>
          <w:szCs w:val="18"/>
          <w:rtl/>
          <w:lang w:bidi="ar-AE"/>
        </w:rPr>
        <w:t xml:space="preserve">(5) </w:t>
      </w: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FA425C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00B0F0"/>
          <w:sz w:val="18"/>
          <w:szCs w:val="18"/>
          <w:rtl/>
        </w:rPr>
        <w:pict>
          <v:roundrect id="_x0000_s1222" style="position:absolute;left:0;text-align:left;margin-left:90.75pt;margin-top:6.4pt;width:210pt;height:46.5pt;z-index:251828224" arcsize="6890f" strokecolor="#00b0f0">
            <v:textbox>
              <w:txbxContent>
                <w:p w:rsidR="00F52A4F" w:rsidRPr="00315B77" w:rsidRDefault="00F52A4F" w:rsidP="00315B77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</w:pP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 xml:space="preserve">الجسم </w:t>
                  </w:r>
                  <w:r>
                    <w:rPr>
                      <w:rFonts w:ascii="Tahoma" w:hAnsi="Tahoma" w:cs="Tahoma" w:hint="cs"/>
                      <w:color w:val="FF0000"/>
                      <w:sz w:val="18"/>
                      <w:szCs w:val="18"/>
                      <w:rtl/>
                    </w:rPr>
                    <w:t xml:space="preserve">عند بؤرة العدسة  </w:t>
                  </w:r>
                </w:p>
                <w:p w:rsidR="00F52A4F" w:rsidRDefault="00F52A4F" w:rsidP="00D244D9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</w:pP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>الصورة ؛</w:t>
                  </w:r>
                  <w:r>
                    <w:rPr>
                      <w:rFonts w:ascii="Tahoma" w:hAnsi="Tahoma" w:cs="Tahoma" w:hint="cs"/>
                      <w:color w:val="FF0000"/>
                      <w:sz w:val="18"/>
                      <w:szCs w:val="18"/>
                      <w:rtl/>
                    </w:rPr>
                    <w:t xml:space="preserve"> لا تتكون صورة ، حيث لا تتقاطع الاشعة المنكسرة و لا امتداداتها </w:t>
                  </w:r>
                </w:p>
                <w:p w:rsidR="00F52A4F" w:rsidRPr="00315B77" w:rsidRDefault="00F52A4F" w:rsidP="00315B77">
                  <w:pPr>
                    <w:spacing w:after="0"/>
                    <w:jc w:val="center"/>
                    <w:rPr>
                      <w:rFonts w:ascii="Tahoma" w:hAnsi="Tahoma" w:cs="Tahoma"/>
                      <w:color w:val="FF0000"/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Default="005E0BD9" w:rsidP="005E0BD9">
      <w:pPr>
        <w:spacing w:after="0"/>
        <w:jc w:val="right"/>
        <w:rPr>
          <w:rFonts w:ascii="Arial Unicode MS" w:eastAsia="Arial Unicode MS" w:hAnsi="Arial Unicode MS" w:cs="Arial Unicode MS"/>
          <w:color w:val="00B0F0"/>
          <w:sz w:val="18"/>
          <w:szCs w:val="18"/>
          <w:rtl/>
          <w:lang w:bidi="ar-AE"/>
        </w:rPr>
      </w:pPr>
    </w:p>
    <w:p w:rsidR="005E0BD9" w:rsidRPr="00D244D9" w:rsidRDefault="00D244D9" w:rsidP="005E0BD9">
      <w:pPr>
        <w:spacing w:after="0"/>
        <w:jc w:val="right"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18"/>
          <w:szCs w:val="18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noProof/>
          <w:color w:val="E36C0A" w:themeColor="accent6" w:themeShade="BF"/>
          <w:sz w:val="18"/>
          <w:szCs w:val="18"/>
          <w:rtl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20320</wp:posOffset>
            </wp:positionV>
            <wp:extent cx="2057400" cy="2074361"/>
            <wp:effectExtent l="38100" t="19050" r="19050" b="21139"/>
            <wp:wrapNone/>
            <wp:docPr id="19" name="Picture 18" descr="Captur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74361"/>
                    </a:xfrm>
                    <a:prstGeom prst="rect">
                      <a:avLst/>
                    </a:prstGeom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Pr="00D244D9">
        <w:rPr>
          <w:rFonts w:ascii="Arial Unicode MS" w:eastAsia="Arial Unicode MS" w:hAnsi="Arial Unicode MS" w:cs="Arial Unicode MS" w:hint="cs"/>
          <w:b/>
          <w:bCs/>
          <w:color w:val="E36C0A" w:themeColor="accent6" w:themeShade="BF"/>
          <w:sz w:val="18"/>
          <w:szCs w:val="18"/>
          <w:rtl/>
          <w:lang w:bidi="ar-AE"/>
        </w:rPr>
        <w:t>(6)</w:t>
      </w:r>
      <w:r>
        <w:rPr>
          <w:rFonts w:ascii="Arial Unicode MS" w:eastAsia="Arial Unicode MS" w:hAnsi="Arial Unicode MS" w:cs="Arial Unicode MS" w:hint="cs"/>
          <w:b/>
          <w:bCs/>
          <w:color w:val="E36C0A" w:themeColor="accent6" w:themeShade="BF"/>
          <w:sz w:val="18"/>
          <w:szCs w:val="18"/>
          <w:rtl/>
          <w:lang w:bidi="ar-AE"/>
        </w:rPr>
        <w:t xml:space="preserve"> </w:t>
      </w:r>
    </w:p>
    <w:p w:rsidR="000C7446" w:rsidRDefault="000C7446" w:rsidP="005E0BD9">
      <w:pPr>
        <w:jc w:val="right"/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C7446" w:rsidRDefault="00FA425C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00B0F0"/>
          <w:sz w:val="14"/>
          <w:szCs w:val="14"/>
          <w:rtl/>
        </w:rPr>
        <w:pict>
          <v:roundrect id="_x0000_s1223" style="position:absolute;margin-left:67.5pt;margin-top:18.7pt;width:210pt;height:46.5pt;z-index:251830272" arcsize="6890f" strokecolor="#00b0f0">
            <v:textbox>
              <w:txbxContent>
                <w:p w:rsidR="00F52A4F" w:rsidRPr="00315B77" w:rsidRDefault="00F52A4F" w:rsidP="00D244D9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</w:pP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 xml:space="preserve">الجسم ؛ </w:t>
                  </w:r>
                  <w:r>
                    <w:rPr>
                      <w:rFonts w:ascii="Tahoma" w:hAnsi="Tahoma" w:cs="Tahoma" w:hint="cs"/>
                      <w:color w:val="FF0000"/>
                      <w:sz w:val="18"/>
                      <w:szCs w:val="18"/>
                      <w:rtl/>
                    </w:rPr>
                    <w:t xml:space="preserve">بين العدسة و بؤرتها  </w:t>
                  </w:r>
                </w:p>
                <w:p w:rsidR="00F52A4F" w:rsidRDefault="00F52A4F" w:rsidP="00D244D9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</w:pPr>
                  <w:r w:rsidRPr="00315B77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</w:rPr>
                    <w:t>الصورة ؛</w:t>
                  </w:r>
                  <w:r>
                    <w:rPr>
                      <w:rFonts w:ascii="Tahoma" w:hAnsi="Tahoma" w:cs="Tahoma" w:hint="cs"/>
                      <w:color w:val="FF0000"/>
                      <w:sz w:val="18"/>
                      <w:szCs w:val="18"/>
                      <w:rtl/>
                    </w:rPr>
                    <w:t xml:space="preserve"> تقديرية ، مكبرة ، قائمة ، وتقع هي و الجسم في الجهة نفسها للعدسة </w:t>
                  </w:r>
                </w:p>
                <w:p w:rsidR="00F52A4F" w:rsidRPr="00315B77" w:rsidRDefault="00F52A4F" w:rsidP="00D244D9">
                  <w:pPr>
                    <w:spacing w:after="0"/>
                    <w:jc w:val="center"/>
                    <w:rPr>
                      <w:rFonts w:ascii="Tahoma" w:hAnsi="Tahoma" w:cs="Tahoma"/>
                      <w:color w:val="FF0000"/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</w:p>
    <w:p w:rsidR="000C7446" w:rsidRDefault="000C7446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C7446" w:rsidRDefault="000C7446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C7446" w:rsidRDefault="000C7446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C7446" w:rsidRDefault="000C7446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C7446" w:rsidRDefault="000C7446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C7446" w:rsidRDefault="000C7446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C7446" w:rsidRDefault="00D244D9" w:rsidP="00D244D9">
      <w:pPr>
        <w:jc w:val="right"/>
        <w:rPr>
          <w:rFonts w:ascii="Tahoma" w:eastAsia="Arial Unicode MS" w:hAnsi="Tahoma" w:cs="Tahoma"/>
          <w:color w:val="B522CE"/>
          <w:sz w:val="20"/>
          <w:szCs w:val="20"/>
          <w:rtl/>
          <w:lang w:bidi="ar-AE"/>
        </w:rPr>
      </w:pPr>
      <w:r>
        <w:rPr>
          <w:rFonts w:ascii="Tahoma" w:eastAsia="Arial Unicode MS" w:hAnsi="Tahoma" w:cs="Tahoma" w:hint="cs"/>
          <w:color w:val="B522CE"/>
          <w:sz w:val="20"/>
          <w:szCs w:val="20"/>
          <w:rtl/>
          <w:lang w:bidi="ar-AE"/>
        </w:rPr>
        <w:t xml:space="preserve">العدسة المقعرة </w:t>
      </w:r>
    </w:p>
    <w:p w:rsidR="00D244D9" w:rsidRPr="00D244D9" w:rsidRDefault="00D244D9" w:rsidP="00D244D9">
      <w:pPr>
        <w:jc w:val="right"/>
        <w:rPr>
          <w:rFonts w:ascii="Tahoma" w:eastAsia="Arial Unicode MS" w:hAnsi="Tahoma" w:cs="Tahoma"/>
          <w:color w:val="B522CE"/>
          <w:sz w:val="20"/>
          <w:szCs w:val="20"/>
          <w:rtl/>
          <w:lang w:bidi="ar-AE"/>
        </w:rPr>
      </w:pPr>
      <w:r>
        <w:rPr>
          <w:rFonts w:ascii="Tahoma" w:eastAsia="Arial Unicode MS" w:hAnsi="Tahoma" w:cs="Tahoma"/>
          <w:noProof/>
          <w:color w:val="B522CE"/>
          <w:sz w:val="20"/>
          <w:szCs w:val="20"/>
          <w:rtl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77469</wp:posOffset>
            </wp:positionV>
            <wp:extent cx="2781300" cy="2028791"/>
            <wp:effectExtent l="19050" t="19050" r="19050" b="9559"/>
            <wp:wrapNone/>
            <wp:docPr id="20" name="Picture 19" descr="lruv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ruvm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28791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C7446" w:rsidRDefault="000C7446" w:rsidP="00D244D9">
      <w:pPr>
        <w:jc w:val="right"/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C7446" w:rsidRDefault="00FA425C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  <w:r w:rsidRPr="00FA425C">
        <w:rPr>
          <w:rFonts w:ascii="Tahoma" w:eastAsia="Arial Unicode MS" w:hAnsi="Tahoma" w:cs="Tahoma"/>
          <w:noProof/>
          <w:color w:val="B522CE"/>
          <w:sz w:val="20"/>
          <w:szCs w:val="20"/>
          <w:rtl/>
        </w:rPr>
        <w:pict>
          <v:roundrect id="_x0000_s1224" style="position:absolute;margin-left:21.75pt;margin-top:13.9pt;width:210pt;height:39.75pt;z-index:251832320" arcsize="6890f" strokecolor="#00b0f0">
            <v:textbox>
              <w:txbxContent>
                <w:p w:rsidR="00F52A4F" w:rsidRPr="00315B77" w:rsidRDefault="00F52A4F" w:rsidP="00D244D9">
                  <w:pPr>
                    <w:spacing w:after="0"/>
                    <w:jc w:val="center"/>
                    <w:rPr>
                      <w:rFonts w:ascii="Tahoma" w:hAnsi="Tahoma" w:cs="Tahoma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Tahoma" w:hAnsi="Tahoma" w:cs="Tahoma" w:hint="cs"/>
                      <w:color w:val="FF0000"/>
                      <w:sz w:val="18"/>
                      <w:szCs w:val="18"/>
                      <w:rtl/>
                    </w:rPr>
                    <w:t>الصورة الناتجة عن عدسة مفرقة تكون دائماً تقديرية و مصغرة و قائمة</w:t>
                  </w:r>
                </w:p>
              </w:txbxContent>
            </v:textbox>
          </v:roundrect>
        </w:pict>
      </w: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D244D9" w:rsidRDefault="00D244D9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D244D9" w:rsidRDefault="00D244D9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D244D9" w:rsidRDefault="00D244D9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D244D9" w:rsidRPr="008022AF" w:rsidRDefault="008022AF" w:rsidP="00D244D9">
      <w:pPr>
        <w:jc w:val="right"/>
        <w:rPr>
          <w:rFonts w:ascii="Tahoma" w:eastAsia="Arial Unicode MS" w:hAnsi="Tahoma" w:cs="Tahoma"/>
          <w:color w:val="00B050"/>
          <w:sz w:val="20"/>
          <w:szCs w:val="20"/>
          <w:rtl/>
          <w:lang w:bidi="ar-AE"/>
        </w:rPr>
      </w:pPr>
      <w:r w:rsidRPr="008022AF">
        <w:rPr>
          <w:rFonts w:ascii="Tahoma" w:eastAsia="Arial Unicode MS" w:hAnsi="Tahoma" w:cs="Tahoma" w:hint="cs"/>
          <w:color w:val="00B050"/>
          <w:sz w:val="20"/>
          <w:szCs w:val="20"/>
          <w:rtl/>
          <w:lang w:bidi="ar-AE"/>
        </w:rPr>
        <w:lastRenderedPageBreak/>
        <w:t xml:space="preserve">الصورة المتكونة في العدسة المحدبة ؛ </w:t>
      </w:r>
    </w:p>
    <w:tbl>
      <w:tblPr>
        <w:tblStyle w:val="TableGrid"/>
        <w:tblW w:w="0" w:type="auto"/>
        <w:tblInd w:w="3348" w:type="dxa"/>
        <w:tblLook w:val="04A0"/>
      </w:tblPr>
      <w:tblGrid>
        <w:gridCol w:w="3150"/>
        <w:gridCol w:w="3078"/>
      </w:tblGrid>
      <w:tr w:rsidR="008022AF" w:rsidTr="008022AF">
        <w:tc>
          <w:tcPr>
            <w:tcW w:w="3150" w:type="dxa"/>
          </w:tcPr>
          <w:p w:rsidR="008022AF" w:rsidRDefault="008022AF" w:rsidP="00D244D9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الصورة تقديرية </w:t>
            </w:r>
          </w:p>
        </w:tc>
        <w:tc>
          <w:tcPr>
            <w:tcW w:w="3078" w:type="dxa"/>
          </w:tcPr>
          <w:p w:rsidR="008022AF" w:rsidRDefault="008022AF" w:rsidP="00D244D9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الصورة حقيقية </w:t>
            </w:r>
          </w:p>
        </w:tc>
      </w:tr>
      <w:tr w:rsidR="008022AF" w:rsidTr="008022AF">
        <w:tc>
          <w:tcPr>
            <w:tcW w:w="3150" w:type="dxa"/>
          </w:tcPr>
          <w:p w:rsidR="008022AF" w:rsidRDefault="008022AF" w:rsidP="00D244D9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إذا وقع الجسم بين البؤرة و العدسة </w:t>
            </w:r>
          </w:p>
        </w:tc>
        <w:tc>
          <w:tcPr>
            <w:tcW w:w="3078" w:type="dxa"/>
          </w:tcPr>
          <w:p w:rsidR="008022AF" w:rsidRDefault="008022AF" w:rsidP="00D244D9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إذا وقع خلف البؤرة </w:t>
            </w:r>
          </w:p>
        </w:tc>
      </w:tr>
      <w:tr w:rsidR="008022AF" w:rsidTr="008022AF">
        <w:tc>
          <w:tcPr>
            <w:tcW w:w="3150" w:type="dxa"/>
          </w:tcPr>
          <w:p w:rsidR="008022AF" w:rsidRDefault="008022AF" w:rsidP="00D244D9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معتدلة ( قائمة ) دائماً </w:t>
            </w:r>
          </w:p>
        </w:tc>
        <w:tc>
          <w:tcPr>
            <w:tcW w:w="3078" w:type="dxa"/>
          </w:tcPr>
          <w:p w:rsidR="008022AF" w:rsidRDefault="008022AF" w:rsidP="008022A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مقلوبة دائماً </w:t>
            </w:r>
          </w:p>
        </w:tc>
      </w:tr>
      <w:tr w:rsidR="008022AF" w:rsidTr="008022AF">
        <w:tc>
          <w:tcPr>
            <w:tcW w:w="3150" w:type="dxa"/>
          </w:tcPr>
          <w:p w:rsidR="008022AF" w:rsidRDefault="008022AF" w:rsidP="00D244D9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تقع هي و الجسم في جهة واحدة </w:t>
            </w:r>
          </w:p>
        </w:tc>
        <w:tc>
          <w:tcPr>
            <w:tcW w:w="3078" w:type="dxa"/>
          </w:tcPr>
          <w:p w:rsidR="008022AF" w:rsidRDefault="008022AF" w:rsidP="00D244D9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تقع في الجهة الاخرى للعدسة </w:t>
            </w:r>
          </w:p>
        </w:tc>
      </w:tr>
      <w:tr w:rsidR="008022AF" w:rsidTr="008022AF">
        <w:tc>
          <w:tcPr>
            <w:tcW w:w="3150" w:type="dxa"/>
          </w:tcPr>
          <w:p w:rsidR="008022AF" w:rsidRDefault="008022AF" w:rsidP="00D244D9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>مكبرة دائماً</w:t>
            </w:r>
          </w:p>
        </w:tc>
        <w:tc>
          <w:tcPr>
            <w:tcW w:w="3078" w:type="dxa"/>
          </w:tcPr>
          <w:p w:rsidR="008022AF" w:rsidRDefault="008022AF" w:rsidP="00D244D9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>مكبرة او مصغرة او مساوية للجسم</w:t>
            </w:r>
          </w:p>
        </w:tc>
      </w:tr>
    </w:tbl>
    <w:p w:rsidR="008022AF" w:rsidRDefault="008022AF" w:rsidP="00D244D9">
      <w:pPr>
        <w:jc w:val="right"/>
        <w:rPr>
          <w:rFonts w:ascii="Tahoma" w:eastAsia="Arial Unicode MS" w:hAnsi="Tahoma" w:cs="Tahoma"/>
          <w:color w:val="FF0066"/>
          <w:sz w:val="20"/>
          <w:szCs w:val="20"/>
          <w:rtl/>
          <w:lang w:bidi="ar-AE"/>
        </w:rPr>
      </w:pPr>
    </w:p>
    <w:p w:rsidR="008022AF" w:rsidRDefault="008022AF" w:rsidP="00612674">
      <w:pPr>
        <w:spacing w:after="0"/>
        <w:jc w:val="right"/>
        <w:rPr>
          <w:rFonts w:ascii="Tahoma" w:eastAsia="Arial Unicode MS" w:hAnsi="Tahoma" w:cs="Tahoma"/>
          <w:color w:val="B522CE"/>
          <w:sz w:val="20"/>
          <w:szCs w:val="20"/>
          <w:rtl/>
          <w:lang w:bidi="ar-AE"/>
        </w:rPr>
      </w:pPr>
      <w:r>
        <w:rPr>
          <w:rFonts w:ascii="Tahoma" w:eastAsia="Arial Unicode MS" w:hAnsi="Tahoma" w:cs="Tahoma" w:hint="cs"/>
          <w:color w:val="B522CE"/>
          <w:sz w:val="20"/>
          <w:szCs w:val="20"/>
          <w:rtl/>
          <w:lang w:bidi="ar-AE"/>
        </w:rPr>
        <w:t xml:space="preserve">* إذا كان الجسم في المالانهاية تتكون له صورة حقيقية مصغرة جداً </w:t>
      </w:r>
      <w:r w:rsidR="00612674">
        <w:rPr>
          <w:rFonts w:ascii="Tahoma" w:eastAsia="Arial Unicode MS" w:hAnsi="Tahoma" w:cs="Tahoma" w:hint="cs"/>
          <w:color w:val="B522CE"/>
          <w:sz w:val="20"/>
          <w:szCs w:val="20"/>
          <w:rtl/>
          <w:lang w:bidi="ar-AE"/>
        </w:rPr>
        <w:t xml:space="preserve">و مقلوبة في البؤرة </w:t>
      </w:r>
    </w:p>
    <w:p w:rsidR="00612674" w:rsidRDefault="00612674" w:rsidP="00612674">
      <w:pPr>
        <w:spacing w:after="0"/>
        <w:jc w:val="right"/>
        <w:rPr>
          <w:rFonts w:ascii="Tahoma" w:eastAsia="Arial Unicode MS" w:hAnsi="Tahoma" w:cs="Tahoma"/>
          <w:color w:val="B522CE"/>
          <w:sz w:val="20"/>
          <w:szCs w:val="20"/>
          <w:rtl/>
          <w:lang w:bidi="ar-AE"/>
        </w:rPr>
      </w:pPr>
      <w:r>
        <w:rPr>
          <w:rFonts w:ascii="Tahoma" w:eastAsia="Arial Unicode MS" w:hAnsi="Tahoma" w:cs="Tahoma" w:hint="cs"/>
          <w:color w:val="B522CE"/>
          <w:sz w:val="20"/>
          <w:szCs w:val="20"/>
          <w:rtl/>
          <w:lang w:bidi="ar-AE"/>
        </w:rPr>
        <w:t xml:space="preserve">* لا تتكون صورة للجسم الموضوع في البؤرة آو نقول صورته في المالانهاية </w:t>
      </w:r>
    </w:p>
    <w:p w:rsidR="00612674" w:rsidRDefault="00612674" w:rsidP="00612674">
      <w:pPr>
        <w:spacing w:after="0"/>
        <w:jc w:val="right"/>
        <w:rPr>
          <w:rFonts w:ascii="Tahoma" w:eastAsia="Arial Unicode MS" w:hAnsi="Tahoma" w:cs="Tahoma"/>
          <w:color w:val="B522CE"/>
          <w:sz w:val="20"/>
          <w:szCs w:val="20"/>
          <w:rtl/>
          <w:lang w:bidi="ar-AE"/>
        </w:rPr>
      </w:pPr>
    </w:p>
    <w:p w:rsidR="00612674" w:rsidRPr="00612674" w:rsidRDefault="00612674" w:rsidP="00612674">
      <w:pPr>
        <w:spacing w:after="0"/>
        <w:jc w:val="right"/>
        <w:rPr>
          <w:rFonts w:ascii="Tahoma" w:eastAsia="Arial Unicode MS" w:hAnsi="Tahoma" w:cs="Tahoma"/>
          <w:b/>
          <w:bCs/>
          <w:sz w:val="20"/>
          <w:szCs w:val="20"/>
          <w:rtl/>
          <w:lang w:bidi="ar-AE"/>
        </w:rPr>
      </w:pPr>
      <w:r>
        <w:rPr>
          <w:rFonts w:ascii="Tahoma" w:eastAsia="Arial Unicode MS" w:hAnsi="Tahoma" w:cs="Tahoma"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165100</wp:posOffset>
            </wp:positionV>
            <wp:extent cx="2819400" cy="552450"/>
            <wp:effectExtent l="0" t="0" r="0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2674">
        <w:rPr>
          <w:rFonts w:ascii="Tahoma" w:eastAsia="Arial Unicode MS" w:hAnsi="Tahoma" w:cs="Tahoma" w:hint="cs"/>
          <w:b/>
          <w:bCs/>
          <w:sz w:val="20"/>
          <w:szCs w:val="20"/>
          <w:rtl/>
          <w:lang w:bidi="ar-AE"/>
        </w:rPr>
        <w:t xml:space="preserve">معادلة العدسات الرقيقة </w:t>
      </w:r>
    </w:p>
    <w:p w:rsidR="00315B77" w:rsidRDefault="00315B77" w:rsidP="00612674">
      <w:pPr>
        <w:spacing w:after="0"/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Pr="00393F19" w:rsidRDefault="00612674" w:rsidP="00612674">
      <w:pPr>
        <w:jc w:val="right"/>
        <w:rPr>
          <w:rFonts w:ascii="Tahoma" w:eastAsia="Arial Unicode MS" w:hAnsi="Tahoma" w:cs="Tahoma"/>
          <w:b/>
          <w:bCs/>
          <w:color w:val="00B0F0"/>
          <w:sz w:val="20"/>
          <w:szCs w:val="20"/>
          <w:rtl/>
          <w:lang w:bidi="ar-AE"/>
        </w:rPr>
      </w:pPr>
      <w:r w:rsidRPr="00393F19">
        <w:rPr>
          <w:rFonts w:ascii="Tahoma" w:eastAsia="Arial Unicode MS" w:hAnsi="Tahoma" w:cs="Tahoma" w:hint="cs"/>
          <w:b/>
          <w:bCs/>
          <w:color w:val="00B0F0"/>
          <w:sz w:val="20"/>
          <w:szCs w:val="20"/>
          <w:rtl/>
          <w:lang w:bidi="ar-AE"/>
        </w:rPr>
        <w:t xml:space="preserve">قواعد إشارات </w:t>
      </w:r>
      <w:r w:rsidR="00393F19" w:rsidRPr="00393F19">
        <w:rPr>
          <w:rFonts w:ascii="Tahoma" w:eastAsia="Arial Unicode MS" w:hAnsi="Tahoma" w:cs="Tahoma" w:hint="cs"/>
          <w:b/>
          <w:bCs/>
          <w:color w:val="00B0F0"/>
          <w:sz w:val="20"/>
          <w:szCs w:val="20"/>
          <w:rtl/>
          <w:lang w:bidi="ar-AE"/>
        </w:rPr>
        <w:t xml:space="preserve">العدسآت </w:t>
      </w:r>
    </w:p>
    <w:tbl>
      <w:tblPr>
        <w:tblStyle w:val="TableGrid"/>
        <w:tblW w:w="0" w:type="auto"/>
        <w:tblInd w:w="2448" w:type="dxa"/>
        <w:tblLook w:val="04A0"/>
      </w:tblPr>
      <w:tblGrid>
        <w:gridCol w:w="3240"/>
        <w:gridCol w:w="3420"/>
        <w:gridCol w:w="468"/>
      </w:tblGrid>
      <w:tr w:rsidR="00393F19" w:rsidTr="00393F19">
        <w:tc>
          <w:tcPr>
            <w:tcW w:w="3240" w:type="dxa"/>
          </w:tcPr>
          <w:p w:rsidR="00393F19" w:rsidRPr="00393F19" w:rsidRDefault="00393F19" w:rsidP="00393F19">
            <w:pPr>
              <w:jc w:val="right"/>
              <w:rPr>
                <w:rFonts w:ascii="Tahoma" w:eastAsia="Arial Unicode MS" w:hAnsi="Tahoma" w:cs="Tahoma"/>
                <w:color w:val="7030A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7030A0"/>
                <w:rtl/>
                <w:lang w:bidi="ar-AE"/>
              </w:rPr>
              <w:t>سآلبة -</w:t>
            </w:r>
          </w:p>
        </w:tc>
        <w:tc>
          <w:tcPr>
            <w:tcW w:w="3420" w:type="dxa"/>
          </w:tcPr>
          <w:p w:rsidR="00393F19" w:rsidRPr="00393F19" w:rsidRDefault="00393F19" w:rsidP="00393F19">
            <w:pPr>
              <w:jc w:val="right"/>
              <w:rPr>
                <w:rFonts w:ascii="Tahoma" w:eastAsia="Arial Unicode MS" w:hAnsi="Tahoma" w:cs="Tahoma"/>
                <w:color w:val="7030A0"/>
                <w:rtl/>
              </w:rPr>
            </w:pPr>
            <w:r>
              <w:rPr>
                <w:rFonts w:ascii="Tahoma" w:eastAsia="Arial Unicode MS" w:hAnsi="Tahoma" w:cs="Tahoma" w:hint="cs"/>
                <w:color w:val="7030A0"/>
                <w:rtl/>
              </w:rPr>
              <w:t xml:space="preserve">موجبة + </w:t>
            </w:r>
          </w:p>
        </w:tc>
        <w:tc>
          <w:tcPr>
            <w:tcW w:w="468" w:type="dxa"/>
          </w:tcPr>
          <w:p w:rsidR="00393F19" w:rsidRPr="00393F19" w:rsidRDefault="00393F19" w:rsidP="00393F19">
            <w:pPr>
              <w:jc w:val="right"/>
              <w:rPr>
                <w:rFonts w:ascii="Tahoma" w:eastAsia="Arial Unicode MS" w:hAnsi="Tahoma" w:cs="Tahoma"/>
                <w:color w:val="7030A0"/>
                <w:lang w:bidi="ar-AE"/>
              </w:rPr>
            </w:pPr>
          </w:p>
        </w:tc>
      </w:tr>
      <w:tr w:rsidR="00393F19" w:rsidTr="00393F19">
        <w:tc>
          <w:tcPr>
            <w:tcW w:w="3240" w:type="dxa"/>
          </w:tcPr>
          <w:p w:rsidR="00393F19" w:rsidRPr="00393F19" w:rsidRDefault="00393F19" w:rsidP="00393F19">
            <w:pPr>
              <w:jc w:val="right"/>
              <w:rPr>
                <w:rFonts w:ascii="Tahoma" w:eastAsia="Arial Unicode MS" w:hAnsi="Tahoma" w:cs="Tahoma"/>
                <w:color w:val="7030A0"/>
                <w:lang w:bidi="ar-AE"/>
              </w:rPr>
            </w:pPr>
          </w:p>
        </w:tc>
        <w:tc>
          <w:tcPr>
            <w:tcW w:w="3420" w:type="dxa"/>
          </w:tcPr>
          <w:p w:rsidR="00393F19" w:rsidRPr="00393F19" w:rsidRDefault="00393F19" w:rsidP="00393F19">
            <w:pPr>
              <w:jc w:val="right"/>
              <w:rPr>
                <w:rFonts w:ascii="Tahoma" w:eastAsia="Arial Unicode MS" w:hAnsi="Tahoma" w:cs="Tahoma"/>
                <w:color w:val="7030A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7030A0"/>
                <w:rtl/>
                <w:lang w:bidi="ar-AE"/>
              </w:rPr>
              <w:t xml:space="preserve">جسم حقيقي آمام العدسة </w:t>
            </w:r>
          </w:p>
        </w:tc>
        <w:tc>
          <w:tcPr>
            <w:tcW w:w="468" w:type="dxa"/>
          </w:tcPr>
          <w:p w:rsidR="00393F19" w:rsidRPr="00393F19" w:rsidRDefault="00393F19" w:rsidP="00393F19">
            <w:pPr>
              <w:jc w:val="right"/>
              <w:rPr>
                <w:rFonts w:ascii="Tahoma" w:eastAsia="Arial Unicode MS" w:hAnsi="Tahoma" w:cs="Tahoma"/>
                <w:color w:val="7030A0"/>
                <w:lang w:bidi="ar-AE"/>
              </w:rPr>
            </w:pPr>
            <w:r w:rsidRPr="00393F19">
              <w:rPr>
                <w:rFonts w:ascii="Tahoma" w:eastAsia="Arial Unicode MS" w:hAnsi="Tahoma" w:cs="Tahoma"/>
                <w:color w:val="7030A0"/>
                <w:lang w:bidi="ar-AE"/>
              </w:rPr>
              <w:t>O</w:t>
            </w:r>
          </w:p>
        </w:tc>
      </w:tr>
      <w:tr w:rsidR="00393F19" w:rsidTr="00393F19">
        <w:tc>
          <w:tcPr>
            <w:tcW w:w="3240" w:type="dxa"/>
          </w:tcPr>
          <w:p w:rsidR="00393F19" w:rsidRPr="00393F19" w:rsidRDefault="00393F19" w:rsidP="00393F19">
            <w:pPr>
              <w:jc w:val="right"/>
              <w:rPr>
                <w:rFonts w:ascii="Tahoma" w:eastAsia="Arial Unicode MS" w:hAnsi="Tahoma" w:cs="Tahoma"/>
                <w:color w:val="7030A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7030A0"/>
                <w:rtl/>
                <w:lang w:bidi="ar-AE"/>
              </w:rPr>
              <w:t xml:space="preserve">صورة تقديرية تقع هي و الجسم في الجهة نفسها للعدسة </w:t>
            </w:r>
          </w:p>
        </w:tc>
        <w:tc>
          <w:tcPr>
            <w:tcW w:w="3420" w:type="dxa"/>
          </w:tcPr>
          <w:p w:rsidR="00393F19" w:rsidRPr="00393F19" w:rsidRDefault="00393F19" w:rsidP="00393F19">
            <w:pPr>
              <w:jc w:val="right"/>
              <w:rPr>
                <w:rFonts w:ascii="Tahoma" w:eastAsia="Arial Unicode MS" w:hAnsi="Tahoma" w:cs="Tahoma"/>
                <w:color w:val="7030A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7030A0"/>
                <w:rtl/>
                <w:lang w:bidi="ar-AE"/>
              </w:rPr>
              <w:t xml:space="preserve">صورة حقيقية تقع في الجهة المقابلة للجسم بالنسبة للعدسة </w:t>
            </w:r>
          </w:p>
        </w:tc>
        <w:tc>
          <w:tcPr>
            <w:tcW w:w="468" w:type="dxa"/>
          </w:tcPr>
          <w:p w:rsidR="00393F19" w:rsidRPr="00393F19" w:rsidRDefault="00393F19" w:rsidP="00393F19">
            <w:pPr>
              <w:jc w:val="right"/>
              <w:rPr>
                <w:rFonts w:ascii="Tahoma" w:eastAsia="Arial Unicode MS" w:hAnsi="Tahoma" w:cs="Tahoma"/>
                <w:color w:val="7030A0"/>
                <w:lang w:bidi="ar-AE"/>
              </w:rPr>
            </w:pPr>
            <w:r>
              <w:rPr>
                <w:rFonts w:ascii="Tahoma" w:eastAsia="Arial Unicode MS" w:hAnsi="Tahoma" w:cs="Tahoma"/>
                <w:color w:val="7030A0"/>
                <w:lang w:bidi="ar-AE"/>
              </w:rPr>
              <w:t>i</w:t>
            </w:r>
          </w:p>
        </w:tc>
      </w:tr>
      <w:tr w:rsidR="00393F19" w:rsidTr="00393F19">
        <w:tc>
          <w:tcPr>
            <w:tcW w:w="3240" w:type="dxa"/>
          </w:tcPr>
          <w:p w:rsidR="00393F19" w:rsidRPr="00393F19" w:rsidRDefault="00393F19" w:rsidP="00393F19">
            <w:pPr>
              <w:jc w:val="right"/>
              <w:rPr>
                <w:rFonts w:ascii="Tahoma" w:eastAsia="Arial Unicode MS" w:hAnsi="Tahoma" w:cs="Tahoma"/>
                <w:color w:val="7030A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7030A0"/>
                <w:rtl/>
                <w:lang w:bidi="ar-AE"/>
              </w:rPr>
              <w:t>عدسة مفرقة</w:t>
            </w:r>
          </w:p>
        </w:tc>
        <w:tc>
          <w:tcPr>
            <w:tcW w:w="3420" w:type="dxa"/>
          </w:tcPr>
          <w:p w:rsidR="00393F19" w:rsidRPr="00393F19" w:rsidRDefault="00393F19" w:rsidP="00393F19">
            <w:pPr>
              <w:jc w:val="right"/>
              <w:rPr>
                <w:rFonts w:ascii="Tahoma" w:eastAsia="Arial Unicode MS" w:hAnsi="Tahoma" w:cs="Tahoma"/>
                <w:color w:val="7030A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7030A0"/>
                <w:rtl/>
                <w:lang w:bidi="ar-AE"/>
              </w:rPr>
              <w:t>عدسة مجمعة</w:t>
            </w:r>
          </w:p>
        </w:tc>
        <w:tc>
          <w:tcPr>
            <w:tcW w:w="468" w:type="dxa"/>
          </w:tcPr>
          <w:p w:rsidR="00393F19" w:rsidRPr="00393F19" w:rsidRDefault="00393F19" w:rsidP="00393F19">
            <w:pPr>
              <w:jc w:val="right"/>
              <w:rPr>
                <w:rFonts w:ascii="Tahoma" w:eastAsia="Arial Unicode MS" w:hAnsi="Tahoma" w:cs="Tahoma"/>
                <w:color w:val="7030A0"/>
                <w:lang w:bidi="ar-AE"/>
              </w:rPr>
            </w:pPr>
            <w:r w:rsidRPr="00393F19">
              <w:rPr>
                <w:rFonts w:ascii="Tahoma" w:eastAsia="Arial Unicode MS" w:hAnsi="Tahoma" w:cs="Tahoma"/>
                <w:color w:val="7030A0"/>
                <w:lang w:bidi="ar-AE"/>
              </w:rPr>
              <w:t>f</w:t>
            </w:r>
          </w:p>
        </w:tc>
      </w:tr>
    </w:tbl>
    <w:p w:rsidR="00315B77" w:rsidRPr="00393F19" w:rsidRDefault="00315B77" w:rsidP="00393F19">
      <w:pPr>
        <w:jc w:val="right"/>
        <w:rPr>
          <w:rFonts w:ascii="Arial Unicode MS" w:eastAsia="Arial Unicode MS" w:hAnsi="Arial Unicode MS" w:cs="Arial Unicode MS"/>
          <w:color w:val="7030A0"/>
          <w:sz w:val="14"/>
          <w:szCs w:val="14"/>
          <w:rtl/>
          <w:lang w:bidi="ar-AE"/>
        </w:rPr>
      </w:pPr>
    </w:p>
    <w:p w:rsidR="00315B77" w:rsidRPr="00393F19" w:rsidRDefault="00315B77" w:rsidP="00393F19">
      <w:pPr>
        <w:jc w:val="right"/>
        <w:rPr>
          <w:rFonts w:ascii="Tahoma" w:eastAsia="Arial Unicode MS" w:hAnsi="Tahoma" w:cs="Tahoma"/>
          <w:color w:val="4A442A" w:themeColor="background2" w:themeShade="40"/>
          <w:sz w:val="20"/>
          <w:szCs w:val="20"/>
          <w:rtl/>
          <w:lang w:bidi="ar-AE"/>
        </w:rPr>
      </w:pPr>
    </w:p>
    <w:p w:rsidR="00315B77" w:rsidRDefault="00FA425C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  <w:r w:rsidRPr="00FA425C">
        <w:rPr>
          <w:rFonts w:ascii="Tahoma" w:eastAsia="Arial Unicode MS" w:hAnsi="Tahoma" w:cs="Tahoma"/>
          <w:noProof/>
          <w:color w:val="4A442A" w:themeColor="background2" w:themeShade="40"/>
          <w:sz w:val="20"/>
          <w:szCs w:val="20"/>
          <w:rtl/>
        </w:rPr>
        <w:pict>
          <v:rect id="_x0000_s1226" style="position:absolute;margin-left:1.5pt;margin-top:8.8pt;width:481.5pt;height:204pt;z-index:251834368" strokecolor="black [3213]">
            <v:textbox>
              <w:txbxContent>
                <w:p w:rsidR="00F52A4F" w:rsidRDefault="00F52A4F" w:rsidP="00393F1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2F23C5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- مسآلة</w:t>
                  </w:r>
                </w:p>
                <w:p w:rsidR="00F52A4F" w:rsidRDefault="00F52A4F" w:rsidP="00393F1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يستخدم  في ساعات عدسة مجمعة بعدها البؤري 20 لفحص ساعة يد ، إذا كانت الصورة التي يشاهدها الفني لإجزاء الساعة تقع في الجهة نفسها للعدسة و على بعد 30 منها ، احسب بعد الساعة عن العدسة </w:t>
                  </w:r>
                </w:p>
                <w:p w:rsidR="00F52A4F" w:rsidRDefault="00F52A4F" w:rsidP="00393F19">
                  <w:pPr>
                    <w:spacing w:after="0"/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</w:p>
                <w:p w:rsidR="00F52A4F" w:rsidRDefault="00F52A4F" w:rsidP="00393F19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  <w:t>f= +20 cm</w:t>
                  </w:r>
                </w:p>
                <w:p w:rsidR="00F52A4F" w:rsidRDefault="00F52A4F" w:rsidP="00393F19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  <w:t xml:space="preserve">i= -30 cm </w:t>
                  </w:r>
                </w:p>
                <w:p w:rsidR="00F52A4F" w:rsidRPr="005008D9" w:rsidRDefault="00F52A4F" w:rsidP="00393F19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  <w:t xml:space="preserve">O= ? </w:t>
                  </w:r>
                </w:p>
              </w:txbxContent>
            </v:textbox>
          </v:rect>
        </w:pict>
      </w: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0814B0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color w:val="00B0F0"/>
          <w:sz w:val="14"/>
          <w:szCs w:val="14"/>
          <w:rtl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146050</wp:posOffset>
            </wp:positionV>
            <wp:extent cx="2714625" cy="1885950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FA425C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00B0F0"/>
          <w:sz w:val="14"/>
          <w:szCs w:val="14"/>
          <w:rtl/>
        </w:rPr>
        <w:lastRenderedPageBreak/>
        <w:pict>
          <v:rect id="_x0000_s1228" style="position:absolute;margin-left:.75pt;margin-top:-5.25pt;width:481.5pt;height:204pt;z-index:251836416" strokecolor="black [3213]">
            <v:textbox>
              <w:txbxContent>
                <w:p w:rsidR="00F52A4F" w:rsidRDefault="00F52A4F" w:rsidP="000814B0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2F23C5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- مسآلة</w:t>
                  </w:r>
                </w:p>
                <w:p w:rsidR="00F52A4F" w:rsidRDefault="00F52A4F" w:rsidP="000814B0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وضع جسم مسافة 20 سآنتي متر آمام عدسة مجمعة بعدها البؤري 10 سآنتي متر ، ما بعد الصورة عن العدسة ؟ هل الصورة حقيقية ام تقديرية ؟ </w:t>
                  </w:r>
                </w:p>
                <w:p w:rsidR="00F52A4F" w:rsidRDefault="00F52A4F" w:rsidP="000814B0">
                  <w:pPr>
                    <w:spacing w:after="0"/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</w:p>
                <w:p w:rsidR="00F52A4F" w:rsidRDefault="00F52A4F" w:rsidP="000814B0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  <w:t xml:space="preserve">f= </w:t>
                  </w:r>
                  <w:r>
                    <w:rPr>
                      <w:rFonts w:ascii="Tahoma" w:hAnsi="Tahoma" w:cs="Tahoma" w:hint="cs"/>
                      <w:b/>
                      <w:bCs/>
                      <w:color w:val="FF0000"/>
                      <w:sz w:val="20"/>
                      <w:szCs w:val="20"/>
                      <w:rtl/>
                      <w:lang w:bidi="ar-AE"/>
                    </w:rPr>
                    <w:t>+</w:t>
                  </w:r>
                  <w:r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  <w:t>10 cm</w:t>
                  </w:r>
                </w:p>
                <w:p w:rsidR="00F52A4F" w:rsidRDefault="00F52A4F" w:rsidP="000814B0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  <w:t xml:space="preserve">i= ? </w:t>
                  </w:r>
                </w:p>
                <w:p w:rsidR="00F52A4F" w:rsidRPr="005008D9" w:rsidRDefault="00F52A4F" w:rsidP="000814B0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lang w:bidi="ar-AE"/>
                    </w:rPr>
                    <w:t>O= 20 cm</w:t>
                  </w:r>
                </w:p>
              </w:txbxContent>
            </v:textbox>
          </v:rect>
        </w:pict>
      </w:r>
    </w:p>
    <w:p w:rsidR="00315B77" w:rsidRDefault="00771A5D" w:rsidP="000814B0">
      <w:pPr>
        <w:jc w:val="right"/>
        <w:rPr>
          <w:rFonts w:ascii="Arial Unicode MS" w:eastAsia="Arial Unicode MS" w:hAnsi="Arial Unicode MS" w:cs="Arial Unicode MS"/>
          <w:color w:val="00B0F0"/>
          <w:sz w:val="14"/>
          <w:szCs w:val="14"/>
          <w:rtl/>
        </w:rPr>
      </w:pPr>
      <w:r>
        <w:rPr>
          <w:rFonts w:ascii="Arial Unicode MS" w:eastAsia="Arial Unicode MS" w:hAnsi="Arial Unicode MS" w:cs="Arial Unicode MS" w:hint="cs"/>
          <w:noProof/>
          <w:color w:val="00B0F0"/>
          <w:sz w:val="14"/>
          <w:szCs w:val="14"/>
          <w:rtl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50165</wp:posOffset>
            </wp:positionV>
            <wp:extent cx="2943225" cy="2162175"/>
            <wp:effectExtent l="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814B0" w:rsidRDefault="000814B0" w:rsidP="002129EB">
      <w:pPr>
        <w:rPr>
          <w:rFonts w:ascii="Arial Unicode MS" w:eastAsia="Arial Unicode MS" w:hAnsi="Arial Unicode MS" w:cs="Arial Unicode MS" w:hint="cs"/>
          <w:color w:val="00B0F0"/>
          <w:sz w:val="14"/>
          <w:szCs w:val="14"/>
          <w:rtl/>
          <w:lang w:bidi="ar-AE"/>
        </w:rPr>
      </w:pPr>
    </w:p>
    <w:p w:rsidR="0003076D" w:rsidRDefault="0003076D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814B0" w:rsidRDefault="000814B0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814B0" w:rsidRPr="0045191F" w:rsidRDefault="0045191F" w:rsidP="0045191F">
      <w:pPr>
        <w:jc w:val="right"/>
        <w:rPr>
          <w:rFonts w:ascii="Tahoma" w:eastAsia="Arial Unicode MS" w:hAnsi="Tahoma" w:cs="Tahoma"/>
          <w:b/>
          <w:bCs/>
          <w:color w:val="00B0F0"/>
          <w:sz w:val="20"/>
          <w:szCs w:val="20"/>
          <w:rtl/>
        </w:rPr>
      </w:pPr>
      <w:r w:rsidRPr="0045191F">
        <w:rPr>
          <w:rFonts w:ascii="Tahoma" w:eastAsia="Arial Unicode MS" w:hAnsi="Tahoma" w:cs="Tahoma" w:hint="cs"/>
          <w:b/>
          <w:bCs/>
          <w:color w:val="00B0F0"/>
          <w:sz w:val="20"/>
          <w:szCs w:val="20"/>
          <w:rtl/>
        </w:rPr>
        <w:t xml:space="preserve">النظآرات الطبية و عيوب الابصآر </w:t>
      </w:r>
    </w:p>
    <w:tbl>
      <w:tblPr>
        <w:tblStyle w:val="TableGrid"/>
        <w:tblW w:w="0" w:type="auto"/>
        <w:tblInd w:w="1008" w:type="dxa"/>
        <w:tblLook w:val="04A0"/>
      </w:tblPr>
      <w:tblGrid>
        <w:gridCol w:w="3870"/>
        <w:gridCol w:w="3870"/>
        <w:gridCol w:w="828"/>
      </w:tblGrid>
      <w:tr w:rsidR="0045191F" w:rsidTr="00746610">
        <w:tc>
          <w:tcPr>
            <w:tcW w:w="3870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>بعد النظر</w:t>
            </w:r>
          </w:p>
        </w:tc>
        <w:tc>
          <w:tcPr>
            <w:tcW w:w="3870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>قصر النظر</w:t>
            </w:r>
          </w:p>
        </w:tc>
        <w:tc>
          <w:tcPr>
            <w:tcW w:w="828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</w:p>
        </w:tc>
      </w:tr>
      <w:tr w:rsidR="0045191F" w:rsidTr="00746610">
        <w:tc>
          <w:tcPr>
            <w:tcW w:w="3870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عدم رؤية الاجسام القريبة بوضوح </w:t>
            </w:r>
          </w:p>
        </w:tc>
        <w:tc>
          <w:tcPr>
            <w:tcW w:w="3870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>عدم رؤية الاجسام البعيدة بوضوح</w:t>
            </w:r>
          </w:p>
        </w:tc>
        <w:tc>
          <w:tcPr>
            <w:tcW w:w="828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>تعريف</w:t>
            </w:r>
          </w:p>
        </w:tc>
      </w:tr>
      <w:tr w:rsidR="0045191F" w:rsidTr="00746610">
        <w:tc>
          <w:tcPr>
            <w:tcW w:w="3870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تتجمع الاشعة خلف الشبكة </w:t>
            </w:r>
          </w:p>
        </w:tc>
        <w:tc>
          <w:tcPr>
            <w:tcW w:w="3870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تتجمع الاشعة آمام الشبكة </w:t>
            </w:r>
          </w:p>
        </w:tc>
        <w:tc>
          <w:tcPr>
            <w:tcW w:w="828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>عيوب</w:t>
            </w:r>
          </w:p>
        </w:tc>
      </w:tr>
      <w:tr w:rsidR="0045191F" w:rsidTr="00746610">
        <w:tc>
          <w:tcPr>
            <w:tcW w:w="3870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قصر شديد في العين و نقصان تحدب عدستها </w:t>
            </w:r>
          </w:p>
        </w:tc>
        <w:tc>
          <w:tcPr>
            <w:tcW w:w="3870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طول شديد في العين و ازدياد تحدب عدستها </w:t>
            </w:r>
          </w:p>
        </w:tc>
        <w:tc>
          <w:tcPr>
            <w:tcW w:w="828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 xml:space="preserve">سبب </w:t>
            </w:r>
          </w:p>
        </w:tc>
      </w:tr>
      <w:tr w:rsidR="0045191F" w:rsidTr="00746610">
        <w:tc>
          <w:tcPr>
            <w:tcW w:w="3870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>نظارات طبية عدستها مجمعة</w:t>
            </w:r>
          </w:p>
        </w:tc>
        <w:tc>
          <w:tcPr>
            <w:tcW w:w="3870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>نظارات طبية عدستها مفرقة + الليز</w:t>
            </w:r>
            <w:r w:rsidR="0003076D"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>ك</w:t>
            </w:r>
          </w:p>
        </w:tc>
        <w:tc>
          <w:tcPr>
            <w:tcW w:w="828" w:type="dxa"/>
          </w:tcPr>
          <w:p w:rsidR="0045191F" w:rsidRDefault="0045191F" w:rsidP="0045191F">
            <w:pPr>
              <w:jc w:val="right"/>
              <w:rPr>
                <w:rFonts w:ascii="Tahoma" w:eastAsia="Arial Unicode MS" w:hAnsi="Tahoma" w:cs="Tahoma"/>
                <w:color w:val="FF0066"/>
                <w:sz w:val="20"/>
                <w:szCs w:val="20"/>
                <w:lang w:bidi="ar-AE"/>
              </w:rPr>
            </w:pPr>
            <w:r>
              <w:rPr>
                <w:rFonts w:ascii="Tahoma" w:eastAsia="Arial Unicode MS" w:hAnsi="Tahoma" w:cs="Tahoma" w:hint="cs"/>
                <w:color w:val="FF0066"/>
                <w:sz w:val="20"/>
                <w:szCs w:val="20"/>
                <w:rtl/>
                <w:lang w:bidi="ar-AE"/>
              </w:rPr>
              <w:t>العلاج</w:t>
            </w:r>
          </w:p>
        </w:tc>
      </w:tr>
    </w:tbl>
    <w:p w:rsidR="000814B0" w:rsidRPr="0045191F" w:rsidRDefault="000814B0" w:rsidP="0045191F">
      <w:pPr>
        <w:jc w:val="right"/>
        <w:rPr>
          <w:rFonts w:ascii="Tahoma" w:eastAsia="Arial Unicode MS" w:hAnsi="Tahoma" w:cs="Tahoma"/>
          <w:color w:val="FF0066"/>
          <w:sz w:val="20"/>
          <w:szCs w:val="20"/>
          <w:rtl/>
          <w:lang w:bidi="ar-AE"/>
        </w:rPr>
      </w:pPr>
    </w:p>
    <w:p w:rsidR="000814B0" w:rsidRDefault="000814B0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0814B0" w:rsidRDefault="000814B0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lang w:bidi="ar-AE"/>
        </w:rPr>
      </w:pPr>
    </w:p>
    <w:p w:rsidR="00F52A4F" w:rsidRDefault="00F52A4F" w:rsidP="002129EB">
      <w:pPr>
        <w:rPr>
          <w:rFonts w:ascii="Arial Unicode MS" w:eastAsia="Arial Unicode MS" w:hAnsi="Arial Unicode MS" w:cs="Arial Unicode MS" w:hint="cs"/>
          <w:color w:val="00B0F0"/>
          <w:sz w:val="14"/>
          <w:szCs w:val="14"/>
          <w:rtl/>
          <w:lang w:bidi="ar-AE"/>
        </w:rPr>
      </w:pPr>
    </w:p>
    <w:p w:rsidR="0003076D" w:rsidRDefault="0003076D" w:rsidP="002129EB">
      <w:pPr>
        <w:rPr>
          <w:rFonts w:ascii="Arial Unicode MS" w:eastAsia="Arial Unicode MS" w:hAnsi="Arial Unicode MS" w:cs="Arial Unicode MS" w:hint="cs"/>
          <w:color w:val="00B0F0"/>
          <w:sz w:val="14"/>
          <w:szCs w:val="14"/>
          <w:rtl/>
          <w:lang w:bidi="ar-AE"/>
        </w:rPr>
      </w:pPr>
    </w:p>
    <w:p w:rsidR="0003076D" w:rsidRDefault="0003076D" w:rsidP="002129EB">
      <w:pPr>
        <w:rPr>
          <w:rFonts w:ascii="Arial Unicode MS" w:eastAsia="Arial Unicode MS" w:hAnsi="Arial Unicode MS" w:cs="Arial Unicode MS" w:hint="cs"/>
          <w:color w:val="00B0F0"/>
          <w:sz w:val="14"/>
          <w:szCs w:val="14"/>
          <w:rtl/>
          <w:lang w:bidi="ar-AE"/>
        </w:rPr>
      </w:pPr>
    </w:p>
    <w:p w:rsidR="0003076D" w:rsidRDefault="0003076D" w:rsidP="002129EB">
      <w:pPr>
        <w:rPr>
          <w:rFonts w:ascii="Arial Unicode MS" w:eastAsia="Arial Unicode MS" w:hAnsi="Arial Unicode MS" w:cs="Arial Unicode MS" w:hint="cs"/>
          <w:color w:val="00B0F0"/>
          <w:sz w:val="14"/>
          <w:szCs w:val="14"/>
          <w:rtl/>
          <w:lang w:bidi="ar-AE"/>
        </w:rPr>
      </w:pPr>
    </w:p>
    <w:p w:rsidR="0003076D" w:rsidRDefault="0003076D" w:rsidP="002129EB">
      <w:pPr>
        <w:rPr>
          <w:rFonts w:ascii="Arial Unicode MS" w:eastAsia="Arial Unicode MS" w:hAnsi="Arial Unicode MS" w:cs="Arial Unicode MS" w:hint="cs"/>
          <w:color w:val="00B0F0"/>
          <w:sz w:val="14"/>
          <w:szCs w:val="14"/>
          <w:rtl/>
          <w:lang w:bidi="ar-AE"/>
        </w:rPr>
      </w:pPr>
    </w:p>
    <w:p w:rsidR="0003076D" w:rsidRDefault="0003076D" w:rsidP="002129EB">
      <w:pPr>
        <w:rPr>
          <w:rFonts w:ascii="Arial Unicode MS" w:eastAsia="Arial Unicode MS" w:hAnsi="Arial Unicode MS" w:cs="Arial Unicode MS" w:hint="cs"/>
          <w:color w:val="00B0F0"/>
          <w:sz w:val="14"/>
          <w:szCs w:val="14"/>
          <w:rtl/>
          <w:lang w:bidi="ar-AE"/>
        </w:rPr>
      </w:pPr>
    </w:p>
    <w:p w:rsidR="0003076D" w:rsidRDefault="0003076D" w:rsidP="002129EB">
      <w:pPr>
        <w:rPr>
          <w:rFonts w:ascii="Arial Unicode MS" w:eastAsia="Arial Unicode MS" w:hAnsi="Arial Unicode MS" w:cs="Arial Unicode MS" w:hint="cs"/>
          <w:color w:val="00B0F0"/>
          <w:sz w:val="14"/>
          <w:szCs w:val="14"/>
          <w:rtl/>
          <w:lang w:bidi="ar-AE"/>
        </w:rPr>
      </w:pPr>
    </w:p>
    <w:p w:rsidR="0003076D" w:rsidRDefault="0003076D" w:rsidP="002129EB">
      <w:pPr>
        <w:rPr>
          <w:rFonts w:ascii="Arial Unicode MS" w:eastAsia="Arial Unicode MS" w:hAnsi="Arial Unicode MS" w:cs="Arial Unicode MS" w:hint="cs"/>
          <w:color w:val="00B0F0"/>
          <w:sz w:val="14"/>
          <w:szCs w:val="14"/>
          <w:rtl/>
          <w:lang w:bidi="ar-AE"/>
        </w:rPr>
      </w:pPr>
    </w:p>
    <w:p w:rsidR="0003076D" w:rsidRDefault="0003076D" w:rsidP="002129EB">
      <w:pPr>
        <w:rPr>
          <w:rFonts w:ascii="Arial Unicode MS" w:eastAsia="Arial Unicode MS" w:hAnsi="Arial Unicode MS" w:cs="Arial Unicode MS" w:hint="cs"/>
          <w:color w:val="00B0F0"/>
          <w:sz w:val="14"/>
          <w:szCs w:val="14"/>
          <w:rtl/>
          <w:lang w:bidi="ar-AE"/>
        </w:rPr>
      </w:pPr>
    </w:p>
    <w:p w:rsidR="0003076D" w:rsidRDefault="0003076D" w:rsidP="002129EB">
      <w:pPr>
        <w:rPr>
          <w:rFonts w:ascii="Arial Unicode MS" w:eastAsia="Arial Unicode MS" w:hAnsi="Arial Unicode MS" w:cs="Arial Unicode MS" w:hint="cs"/>
          <w:color w:val="00B0F0"/>
          <w:sz w:val="14"/>
          <w:szCs w:val="14"/>
          <w:rtl/>
          <w:lang w:bidi="ar-AE"/>
        </w:rPr>
      </w:pPr>
    </w:p>
    <w:p w:rsidR="0003076D" w:rsidRDefault="0003076D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lang w:bidi="ar-AE"/>
        </w:rPr>
      </w:pPr>
    </w:p>
    <w:p w:rsidR="00F52A4F" w:rsidRDefault="00F52A4F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lang w:bidi="ar-AE"/>
        </w:rPr>
      </w:pPr>
    </w:p>
    <w:p w:rsidR="00F52A4F" w:rsidRDefault="00F52A4F" w:rsidP="00F52A4F">
      <w:pPr>
        <w:spacing w:after="0"/>
        <w:jc w:val="right"/>
        <w:rPr>
          <w:rFonts w:ascii="Tahoma" w:eastAsia="Arial Unicode MS" w:hAnsi="Tahoma" w:cs="Tahoma"/>
          <w:b/>
          <w:bCs/>
          <w:color w:val="00B0F0"/>
          <w:sz w:val="20"/>
          <w:szCs w:val="20"/>
          <w:rtl/>
        </w:rPr>
      </w:pPr>
      <w:r w:rsidRPr="00F52A4F">
        <w:rPr>
          <w:rFonts w:ascii="Tahoma" w:eastAsia="Arial Unicode MS" w:hAnsi="Tahoma" w:cs="Tahoma" w:hint="cs"/>
          <w:b/>
          <w:bCs/>
          <w:color w:val="00B0F0"/>
          <w:sz w:val="20"/>
          <w:szCs w:val="20"/>
          <w:rtl/>
        </w:rPr>
        <w:lastRenderedPageBreak/>
        <w:t xml:space="preserve">الظواهر الضوئية ؛ </w:t>
      </w:r>
    </w:p>
    <w:p w:rsidR="00F52A4F" w:rsidRDefault="00F52A4F" w:rsidP="00F52A4F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</w:p>
    <w:p w:rsidR="00F52A4F" w:rsidRDefault="00F52A4F" w:rsidP="00F52A4F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FF0000"/>
          <w:sz w:val="20"/>
          <w:szCs w:val="20"/>
          <w:rtl/>
        </w:rPr>
        <w:t xml:space="preserve">شروط حدوث ظاهرة الانعكاس الكلي الداخلي ؛ </w:t>
      </w:r>
    </w:p>
    <w:p w:rsidR="00F52A4F" w:rsidRDefault="00F52A4F" w:rsidP="00F52A4F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</w:p>
    <w:p w:rsidR="00F52A4F" w:rsidRDefault="00F52A4F" w:rsidP="00F52A4F">
      <w:pPr>
        <w:spacing w:after="0"/>
        <w:jc w:val="center"/>
        <w:rPr>
          <w:rFonts w:ascii="Tahoma" w:eastAsia="Arial Unicode MS" w:hAnsi="Tahoma" w:cs="Tahoma"/>
          <w:color w:val="FF0000"/>
          <w:sz w:val="20"/>
          <w:szCs w:val="20"/>
          <w:lang w:bidi="ar-AE"/>
        </w:rPr>
      </w:pPr>
      <w:r>
        <w:rPr>
          <w:rFonts w:ascii="Tahoma" w:eastAsia="Arial Unicode MS" w:hAnsi="Tahoma" w:cs="Tahoma"/>
          <w:color w:val="FF0000"/>
          <w:sz w:val="20"/>
          <w:szCs w:val="20"/>
          <w:lang w:bidi="ar-AE"/>
        </w:rPr>
        <w:t>Oi &gt; Or              ni &gt; nr               vi &gt; vr</w:t>
      </w:r>
    </w:p>
    <w:p w:rsidR="00F52A4F" w:rsidRDefault="00F52A4F" w:rsidP="00F52A4F">
      <w:pPr>
        <w:spacing w:after="0"/>
        <w:jc w:val="center"/>
        <w:rPr>
          <w:rFonts w:ascii="Tahoma" w:eastAsia="Arial Unicode MS" w:hAnsi="Tahoma" w:cs="Tahoma"/>
          <w:color w:val="FF0000"/>
          <w:sz w:val="20"/>
          <w:szCs w:val="20"/>
          <w:rtl/>
        </w:rPr>
      </w:pPr>
    </w:p>
    <w:p w:rsidR="00F52A4F" w:rsidRPr="00F52A4F" w:rsidRDefault="00F52A4F" w:rsidP="00F52A4F">
      <w:pPr>
        <w:spacing w:after="0"/>
        <w:jc w:val="right"/>
        <w:rPr>
          <w:rFonts w:ascii="Tahoma" w:eastAsia="Arial Unicode MS" w:hAnsi="Tahoma" w:cs="Tahoma"/>
          <w:color w:val="7030A0"/>
          <w:sz w:val="20"/>
          <w:szCs w:val="20"/>
          <w:rtl/>
        </w:rPr>
      </w:pPr>
      <w:r>
        <w:rPr>
          <w:rFonts w:ascii="Tahoma" w:eastAsia="Arial Unicode MS" w:hAnsi="Tahoma" w:cs="Tahoma"/>
          <w:noProof/>
          <w:color w:val="7030A0"/>
          <w:sz w:val="20"/>
          <w:szCs w:val="20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-635</wp:posOffset>
            </wp:positionV>
            <wp:extent cx="4657725" cy="885825"/>
            <wp:effectExtent l="0" t="0" r="9525" b="0"/>
            <wp:wrapNone/>
            <wp:docPr id="3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2A4F" w:rsidRDefault="00F52A4F" w:rsidP="00F52A4F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</w:p>
    <w:p w:rsidR="00F52A4F" w:rsidRDefault="00F52A4F" w:rsidP="00F52A4F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</w:p>
    <w:p w:rsidR="00F52A4F" w:rsidRDefault="00F52A4F" w:rsidP="00F52A4F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</w:p>
    <w:p w:rsidR="00F52A4F" w:rsidRDefault="00F52A4F" w:rsidP="00F52A4F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</w:p>
    <w:p w:rsidR="00F52A4F" w:rsidRDefault="00F52A4F" w:rsidP="00F52A4F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</w:p>
    <w:p w:rsidR="00F52A4F" w:rsidRDefault="00F52A4F" w:rsidP="00F52A4F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FF0000"/>
          <w:sz w:val="20"/>
          <w:szCs w:val="20"/>
          <w:rtl/>
        </w:rPr>
        <w:t xml:space="preserve">معامل انكسار الهواء = 1 </w:t>
      </w:r>
    </w:p>
    <w:p w:rsidR="00F52A4F" w:rsidRDefault="00F52A4F" w:rsidP="00F52A4F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FF0000"/>
          <w:sz w:val="20"/>
          <w:szCs w:val="20"/>
          <w:rtl/>
        </w:rPr>
        <w:t>معامل انكسار الماء = 1.333</w:t>
      </w:r>
    </w:p>
    <w:p w:rsidR="00F52A4F" w:rsidRDefault="00F52A4F" w:rsidP="00F52A4F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</w:p>
    <w:p w:rsidR="00F52A4F" w:rsidRPr="00F52A4F" w:rsidRDefault="00FA425C" w:rsidP="00F52A4F">
      <w:pPr>
        <w:spacing w:after="0"/>
        <w:jc w:val="right"/>
        <w:rPr>
          <w:rFonts w:ascii="Tahoma" w:eastAsia="Arial Unicode MS" w:hAnsi="Tahoma" w:cs="Tahoma"/>
          <w:color w:val="7030A0"/>
          <w:sz w:val="20"/>
          <w:szCs w:val="20"/>
          <w:rtl/>
        </w:rPr>
      </w:pPr>
      <w:r w:rsidRPr="00FA425C">
        <w:rPr>
          <w:rFonts w:ascii="Arial Unicode MS" w:eastAsia="Arial Unicode MS" w:hAnsi="Arial Unicode MS" w:cs="Arial Unicode MS"/>
          <w:noProof/>
          <w:color w:val="00B0F0"/>
          <w:sz w:val="14"/>
          <w:szCs w:val="14"/>
          <w:rtl/>
        </w:rPr>
        <w:pict>
          <v:rect id="_x0000_s1233" style="position:absolute;left:0;text-align:left;margin-left:-4.5pt;margin-top:8.55pt;width:481.5pt;height:110.25pt;z-index:251842560" strokecolor="black [3213]">
            <v:textbox>
              <w:txbxContent>
                <w:p w:rsidR="00F52A4F" w:rsidRDefault="00F52A4F" w:rsidP="00F52A4F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2F23C5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- مسآلة</w:t>
                  </w:r>
                </w:p>
                <w:p w:rsidR="00F52A4F" w:rsidRDefault="00F52A4F" w:rsidP="00F52A4F">
                  <w:pPr>
                    <w:spacing w:after="0"/>
                    <w:jc w:val="right"/>
                    <w:rPr>
                      <w:rFonts w:ascii="Tahoma" w:eastAsia="Arial Unicode MS" w:hAnsi="Tahoma" w:cs="Tahoma"/>
                      <w:color w:val="7030A0"/>
                      <w:sz w:val="20"/>
                      <w:szCs w:val="20"/>
                      <w:rtl/>
                    </w:rPr>
                  </w:pPr>
                  <w:r>
                    <w:rPr>
                      <w:rFonts w:ascii="Tahoma" w:eastAsia="Arial Unicode MS" w:hAnsi="Tahoma" w:cs="Tahoma" w:hint="cs"/>
                      <w:color w:val="7030A0"/>
                      <w:sz w:val="20"/>
                      <w:szCs w:val="20"/>
                      <w:rtl/>
                    </w:rPr>
                    <w:t>جد الزاوية الحرجة عند السطح الفاصل بين الماء و الهواء حيث معامل انكسآر الماء 1.333</w:t>
                  </w:r>
                </w:p>
                <w:p w:rsidR="00F52A4F" w:rsidRDefault="00F52A4F" w:rsidP="00F52A4F">
                  <w:pPr>
                    <w:spacing w:after="0"/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</w:p>
                <w:p w:rsidR="00F52A4F" w:rsidRDefault="00F52A4F" w:rsidP="00F52A4F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 xml:space="preserve">Oc= ? </w:t>
                  </w:r>
                </w:p>
                <w:p w:rsidR="00F52A4F" w:rsidRDefault="00F52A4F" w:rsidP="00F52A4F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>ni=1.333</w:t>
                  </w:r>
                </w:p>
                <w:p w:rsidR="00F52A4F" w:rsidRDefault="00F52A4F" w:rsidP="00F52A4F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  <w:t>nr=1</w:t>
                  </w:r>
                </w:p>
                <w:p w:rsidR="00F52A4F" w:rsidRPr="005008D9" w:rsidRDefault="00F52A4F" w:rsidP="00F52A4F">
                  <w:pPr>
                    <w:spacing w:after="0"/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F52A4F" w:rsidRDefault="00F52A4F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lang w:bidi="ar-AE"/>
        </w:rPr>
      </w:pPr>
    </w:p>
    <w:p w:rsidR="00F52A4F" w:rsidRDefault="004628A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lang w:bidi="ar-AE"/>
        </w:rPr>
      </w:pPr>
      <w:r>
        <w:rPr>
          <w:rFonts w:ascii="Arial Unicode MS" w:eastAsia="Arial Unicode MS" w:hAnsi="Arial Unicode MS" w:cs="Arial Unicode MS"/>
          <w:noProof/>
          <w:color w:val="00B0F0"/>
          <w:sz w:val="14"/>
          <w:szCs w:val="14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84455</wp:posOffset>
            </wp:positionV>
            <wp:extent cx="1981200" cy="866775"/>
            <wp:effectExtent l="0" t="0" r="0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2A4F" w:rsidRDefault="00F52A4F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lang w:bidi="ar-AE"/>
        </w:rPr>
      </w:pPr>
    </w:p>
    <w:p w:rsidR="00F52A4F" w:rsidRDefault="00F52A4F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lang w:bidi="ar-AE"/>
        </w:rPr>
      </w:pPr>
    </w:p>
    <w:p w:rsidR="00F52A4F" w:rsidRDefault="00F52A4F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lang w:bidi="ar-AE"/>
        </w:rPr>
      </w:pPr>
    </w:p>
    <w:p w:rsidR="00F52A4F" w:rsidRDefault="004628A7" w:rsidP="004628A7">
      <w:pPr>
        <w:spacing w:after="0"/>
        <w:jc w:val="right"/>
        <w:rPr>
          <w:rFonts w:ascii="Tahoma" w:eastAsia="Arial Unicode MS" w:hAnsi="Tahoma" w:cs="Tahoma"/>
          <w:color w:val="00B0F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00B0F0"/>
          <w:sz w:val="20"/>
          <w:szCs w:val="20"/>
          <w:rtl/>
        </w:rPr>
        <w:t xml:space="preserve">استخدامات ظاهرة الانعكاس الكلي الداخلي ؟ في الالياف البصرية و في الطب </w:t>
      </w:r>
    </w:p>
    <w:p w:rsidR="004628A7" w:rsidRDefault="004628A7" w:rsidP="004628A7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FF0000"/>
          <w:sz w:val="20"/>
          <w:szCs w:val="20"/>
          <w:rtl/>
        </w:rPr>
        <w:t xml:space="preserve">- في الالياف البصرية ~&gt; آنابيب زجاجية أو بلاستيكية شفافة تستخدم في مجال الاتصالات السلكية </w:t>
      </w:r>
    </w:p>
    <w:p w:rsidR="004628A7" w:rsidRDefault="004628A7" w:rsidP="004628A7">
      <w:pPr>
        <w:spacing w:after="0"/>
        <w:jc w:val="right"/>
        <w:rPr>
          <w:rFonts w:ascii="Tahoma" w:eastAsia="Arial Unicode MS" w:hAnsi="Tahoma" w:cs="Tahoma"/>
          <w:color w:val="FF000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FF0000"/>
          <w:sz w:val="20"/>
          <w:szCs w:val="20"/>
          <w:rtl/>
        </w:rPr>
        <w:t xml:space="preserve">- في الطب ~&gt; لنقل صور الاعضاء الداخلية للجسم بواسطة المنظار </w:t>
      </w:r>
    </w:p>
    <w:p w:rsidR="004628A7" w:rsidRPr="00060521" w:rsidRDefault="004628A7" w:rsidP="004628A7">
      <w:pPr>
        <w:spacing w:after="0"/>
        <w:jc w:val="right"/>
        <w:rPr>
          <w:rFonts w:ascii="Tahoma" w:eastAsia="Arial Unicode MS" w:hAnsi="Tahoma" w:cs="Tahoma"/>
          <w:color w:val="92D05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FF00FF"/>
          <w:sz w:val="20"/>
          <w:szCs w:val="20"/>
          <w:rtl/>
        </w:rPr>
        <w:t xml:space="preserve">عللي .. تستخدم </w:t>
      </w:r>
      <w:r w:rsidR="00060521">
        <w:rPr>
          <w:rFonts w:ascii="Tahoma" w:eastAsia="Arial Unicode MS" w:hAnsi="Tahoma" w:cs="Tahoma" w:hint="cs"/>
          <w:color w:val="FF00FF"/>
          <w:sz w:val="20"/>
          <w:szCs w:val="20"/>
          <w:rtl/>
        </w:rPr>
        <w:t xml:space="preserve">المناشير في بعض الاجهزة الضوئية بدلاً من المرايا المطلية بالفضة أو الالمنيوم ؛ </w:t>
      </w:r>
      <w:r w:rsidR="00060521" w:rsidRPr="00060521">
        <w:rPr>
          <w:rFonts w:ascii="Tahoma" w:eastAsia="Arial Unicode MS" w:hAnsi="Tahoma" w:cs="Tahoma" w:hint="cs"/>
          <w:color w:val="92D050"/>
          <w:sz w:val="20"/>
          <w:szCs w:val="20"/>
          <w:rtl/>
        </w:rPr>
        <w:t xml:space="preserve">لانها تعكس الضوء كلياً بكفاءة أكبر كما أنها مقاومة للخدش </w:t>
      </w:r>
    </w:p>
    <w:p w:rsidR="004628A7" w:rsidRDefault="00060521" w:rsidP="004628A7">
      <w:pPr>
        <w:spacing w:after="0"/>
        <w:jc w:val="right"/>
        <w:rPr>
          <w:rFonts w:ascii="Tahoma" w:eastAsia="Arial Unicode MS" w:hAnsi="Tahoma" w:cs="Tahoma"/>
          <w:color w:val="FFC00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00B0F0"/>
          <w:sz w:val="20"/>
          <w:szCs w:val="20"/>
          <w:rtl/>
        </w:rPr>
        <w:t xml:space="preserve">عللي .. السراب ظاهرة طبيعية ناتجة عن انكسآر الضوء في طبقات الجو و يحدث عندما يكون سطح الارض حار جداً أو بارد جداً .. </w:t>
      </w:r>
      <w:r>
        <w:rPr>
          <w:rFonts w:ascii="Tahoma" w:eastAsia="Arial Unicode MS" w:hAnsi="Tahoma" w:cs="Tahoma" w:hint="cs"/>
          <w:color w:val="FFC000"/>
          <w:sz w:val="20"/>
          <w:szCs w:val="20"/>
          <w:rtl/>
        </w:rPr>
        <w:t>إن لطبقات الهواء الواقعة على ارتفاعات مختلفة من سطح الارض درجات حرارة مختلفة و بالتالي كثافات مختلفة ثم معاملات انكسار مختلفة ..</w:t>
      </w:r>
    </w:p>
    <w:p w:rsidR="00060521" w:rsidRDefault="00060521" w:rsidP="004628A7">
      <w:pPr>
        <w:spacing w:after="0"/>
        <w:jc w:val="right"/>
        <w:rPr>
          <w:rFonts w:ascii="Tahoma" w:eastAsia="Arial Unicode MS" w:hAnsi="Tahoma" w:cs="Tahoma"/>
          <w:color w:val="E31DA1"/>
          <w:sz w:val="20"/>
          <w:szCs w:val="20"/>
          <w:rtl/>
        </w:rPr>
      </w:pPr>
    </w:p>
    <w:p w:rsidR="00060521" w:rsidRDefault="00060521" w:rsidP="004628A7">
      <w:pPr>
        <w:spacing w:after="0"/>
        <w:jc w:val="right"/>
        <w:rPr>
          <w:rFonts w:ascii="Tahoma" w:eastAsia="Arial Unicode MS" w:hAnsi="Tahoma" w:cs="Tahoma"/>
          <w:color w:val="E31DA1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E31DA1"/>
          <w:sz w:val="20"/>
          <w:szCs w:val="20"/>
          <w:rtl/>
        </w:rPr>
        <w:t xml:space="preserve">في أي الظروف التالية تحدث ظاهرة السراب ؛ </w:t>
      </w:r>
    </w:p>
    <w:p w:rsidR="00060521" w:rsidRDefault="00060521" w:rsidP="004628A7">
      <w:pPr>
        <w:spacing w:after="0"/>
        <w:jc w:val="right"/>
        <w:rPr>
          <w:rFonts w:ascii="Tahoma" w:eastAsia="Arial Unicode MS" w:hAnsi="Tahoma" w:cs="Tahoma"/>
          <w:color w:val="E31DA1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E31DA1"/>
          <w:sz w:val="20"/>
          <w:szCs w:val="20"/>
          <w:rtl/>
        </w:rPr>
        <w:t xml:space="preserve">أ. فوق بحيرة سآخنة في يوم حار </w:t>
      </w:r>
      <w:r w:rsidRPr="00FF3171">
        <w:rPr>
          <w:rFonts w:ascii="Tahoma" w:eastAsia="Arial Unicode MS" w:hAnsi="Tahoma" w:cs="Tahoma" w:hint="cs"/>
          <w:b/>
          <w:bCs/>
          <w:color w:val="7030A0"/>
          <w:sz w:val="20"/>
          <w:szCs w:val="20"/>
          <w:rtl/>
        </w:rPr>
        <w:t xml:space="preserve">( لا يحدث سراب ) </w:t>
      </w:r>
    </w:p>
    <w:p w:rsidR="00060521" w:rsidRDefault="00060521" w:rsidP="004628A7">
      <w:pPr>
        <w:spacing w:after="0"/>
        <w:jc w:val="right"/>
        <w:rPr>
          <w:rFonts w:ascii="Tahoma" w:eastAsia="Arial Unicode MS" w:hAnsi="Tahoma" w:cs="Tahoma"/>
          <w:color w:val="E31DA1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E31DA1"/>
          <w:sz w:val="20"/>
          <w:szCs w:val="20"/>
          <w:rtl/>
        </w:rPr>
        <w:t xml:space="preserve">ب. فوق طريق اسفلت في يوم حار </w:t>
      </w:r>
      <w:r w:rsidRPr="00FF3171">
        <w:rPr>
          <w:rFonts w:ascii="Tahoma" w:eastAsia="Arial Unicode MS" w:hAnsi="Tahoma" w:cs="Tahoma" w:hint="cs"/>
          <w:b/>
          <w:bCs/>
          <w:color w:val="7030A0"/>
          <w:sz w:val="20"/>
          <w:szCs w:val="20"/>
          <w:rtl/>
        </w:rPr>
        <w:t xml:space="preserve">( يحدث سراب ) </w:t>
      </w:r>
    </w:p>
    <w:p w:rsidR="00060521" w:rsidRDefault="00060521" w:rsidP="004628A7">
      <w:pPr>
        <w:spacing w:after="0"/>
        <w:jc w:val="right"/>
        <w:rPr>
          <w:rFonts w:ascii="Tahoma" w:eastAsia="Arial Unicode MS" w:hAnsi="Tahoma" w:cs="Tahoma"/>
          <w:color w:val="E31DA1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E31DA1"/>
          <w:sz w:val="20"/>
          <w:szCs w:val="20"/>
          <w:rtl/>
        </w:rPr>
        <w:t>ج. فوق منحدر تزلج في يوم بارد</w:t>
      </w:r>
      <w:r w:rsidRPr="00FF3171">
        <w:rPr>
          <w:rFonts w:ascii="Tahoma" w:eastAsia="Arial Unicode MS" w:hAnsi="Tahoma" w:cs="Tahoma" w:hint="cs"/>
          <w:b/>
          <w:bCs/>
          <w:color w:val="7030A0"/>
          <w:sz w:val="20"/>
          <w:szCs w:val="20"/>
          <w:rtl/>
        </w:rPr>
        <w:t xml:space="preserve"> ( لا يحدث سراب ) </w:t>
      </w:r>
    </w:p>
    <w:p w:rsidR="00060521" w:rsidRDefault="00060521" w:rsidP="004628A7">
      <w:pPr>
        <w:spacing w:after="0"/>
        <w:jc w:val="right"/>
        <w:rPr>
          <w:rFonts w:ascii="Tahoma" w:eastAsia="Arial Unicode MS" w:hAnsi="Tahoma" w:cs="Tahoma"/>
          <w:color w:val="E31DA1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E31DA1"/>
          <w:sz w:val="20"/>
          <w:szCs w:val="20"/>
          <w:rtl/>
        </w:rPr>
        <w:t xml:space="preserve">د. فوق رمال الشاطئ في يوم حار </w:t>
      </w:r>
      <w:r w:rsidRPr="00FF3171">
        <w:rPr>
          <w:rFonts w:ascii="Tahoma" w:eastAsia="Arial Unicode MS" w:hAnsi="Tahoma" w:cs="Tahoma" w:hint="cs"/>
          <w:b/>
          <w:bCs/>
          <w:color w:val="7030A0"/>
          <w:sz w:val="20"/>
          <w:szCs w:val="20"/>
          <w:rtl/>
        </w:rPr>
        <w:t xml:space="preserve">( يحدث سراب ) </w:t>
      </w:r>
    </w:p>
    <w:p w:rsidR="00FF3171" w:rsidRPr="00060521" w:rsidRDefault="00FF3171" w:rsidP="004628A7">
      <w:pPr>
        <w:spacing w:after="0"/>
        <w:jc w:val="right"/>
        <w:rPr>
          <w:rFonts w:ascii="Tahoma" w:eastAsia="Arial Unicode MS" w:hAnsi="Tahoma" w:cs="Tahoma"/>
          <w:color w:val="E31DA1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E31DA1"/>
          <w:sz w:val="20"/>
          <w:szCs w:val="20"/>
          <w:rtl/>
        </w:rPr>
        <w:t xml:space="preserve">هـ. فوق سيارة سوداء في يوم مشمس </w:t>
      </w:r>
      <w:r w:rsidRPr="00FF3171">
        <w:rPr>
          <w:rFonts w:ascii="Tahoma" w:eastAsia="Arial Unicode MS" w:hAnsi="Tahoma" w:cs="Tahoma" w:hint="cs"/>
          <w:b/>
          <w:bCs/>
          <w:color w:val="7030A0"/>
          <w:sz w:val="20"/>
          <w:szCs w:val="20"/>
          <w:rtl/>
        </w:rPr>
        <w:t xml:space="preserve">( يحدث سراب ) </w:t>
      </w:r>
    </w:p>
    <w:p w:rsidR="00F52A4F" w:rsidRDefault="00F52A4F" w:rsidP="00FF3171">
      <w:pPr>
        <w:spacing w:after="0"/>
        <w:jc w:val="right"/>
        <w:rPr>
          <w:rFonts w:ascii="Arial Unicode MS" w:eastAsia="Arial Unicode MS" w:hAnsi="Arial Unicode MS" w:cs="Arial Unicode MS"/>
          <w:color w:val="92D050"/>
          <w:sz w:val="14"/>
          <w:szCs w:val="14"/>
          <w:rtl/>
        </w:rPr>
      </w:pPr>
    </w:p>
    <w:p w:rsidR="00FF3171" w:rsidRDefault="00FF3171" w:rsidP="00FF3171">
      <w:pPr>
        <w:spacing w:after="0"/>
        <w:jc w:val="right"/>
        <w:rPr>
          <w:rFonts w:ascii="Tahoma" w:eastAsia="Arial Unicode MS" w:hAnsi="Tahoma" w:cs="Tahoma"/>
          <w:color w:val="92D05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92D050"/>
          <w:sz w:val="20"/>
          <w:szCs w:val="20"/>
          <w:rtl/>
        </w:rPr>
        <w:t xml:space="preserve">عللي .. لا تحدث ظاهرة السراب الصحراوي في ايام الشتاء </w:t>
      </w:r>
    </w:p>
    <w:p w:rsidR="00FF3171" w:rsidRDefault="00FF3171" w:rsidP="00FF3171">
      <w:pPr>
        <w:spacing w:after="0"/>
        <w:jc w:val="right"/>
        <w:rPr>
          <w:rFonts w:ascii="Tahoma" w:eastAsia="Arial Unicode MS" w:hAnsi="Tahoma" w:cs="Tahoma"/>
          <w:color w:val="0070C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92D050"/>
          <w:sz w:val="20"/>
          <w:szCs w:val="20"/>
          <w:rtl/>
        </w:rPr>
        <w:t xml:space="preserve">           </w:t>
      </w:r>
      <w:r>
        <w:rPr>
          <w:rFonts w:ascii="Tahoma" w:eastAsia="Arial Unicode MS" w:hAnsi="Tahoma" w:cs="Tahoma" w:hint="cs"/>
          <w:color w:val="0070C0"/>
          <w:sz w:val="20"/>
          <w:szCs w:val="20"/>
          <w:rtl/>
        </w:rPr>
        <w:t xml:space="preserve">لان درجة الحرارة لا تكون مرتفعة جداً و بالتالي لا يحدث تغير واضح في معامل انكسار طبقات الجو </w:t>
      </w:r>
    </w:p>
    <w:p w:rsidR="00FF3171" w:rsidRDefault="00FF3171" w:rsidP="00FF3171">
      <w:pPr>
        <w:spacing w:after="0"/>
        <w:jc w:val="right"/>
        <w:rPr>
          <w:rFonts w:ascii="Tahoma" w:eastAsia="Arial Unicode MS" w:hAnsi="Tahoma" w:cs="Tahoma"/>
          <w:color w:val="92D050"/>
          <w:sz w:val="20"/>
          <w:szCs w:val="20"/>
          <w:rtl/>
        </w:rPr>
      </w:pPr>
      <w:r>
        <w:rPr>
          <w:rFonts w:ascii="Tahoma" w:eastAsia="Arial Unicode MS" w:hAnsi="Tahoma" w:cs="Tahoma" w:hint="cs"/>
          <w:color w:val="92D050"/>
          <w:sz w:val="20"/>
          <w:szCs w:val="20"/>
          <w:rtl/>
        </w:rPr>
        <w:t xml:space="preserve">عللي .. لا يمكن حدوث ظاهرة الانعكاس الكلي الداخلي للضوء عند انتقاله من الهواء الى الماء </w:t>
      </w:r>
    </w:p>
    <w:p w:rsidR="00FF3171" w:rsidRDefault="00FF3171" w:rsidP="00FF3171">
      <w:pPr>
        <w:spacing w:after="0"/>
        <w:rPr>
          <w:rFonts w:ascii="Tahoma" w:eastAsia="Arial Unicode MS" w:hAnsi="Tahoma" w:cs="Tahoma"/>
          <w:color w:val="0070C0"/>
          <w:sz w:val="20"/>
          <w:szCs w:val="20"/>
          <w:lang w:bidi="ar-AE"/>
        </w:rPr>
      </w:pPr>
      <w:r>
        <w:rPr>
          <w:rFonts w:ascii="Tahoma" w:eastAsia="Arial Unicode MS" w:hAnsi="Tahoma" w:cs="Tahoma" w:hint="cs"/>
          <w:color w:val="92D050"/>
          <w:sz w:val="20"/>
          <w:szCs w:val="20"/>
          <w:rtl/>
        </w:rPr>
        <w:t xml:space="preserve">           </w:t>
      </w:r>
      <w:r>
        <w:rPr>
          <w:rFonts w:ascii="Tahoma" w:eastAsia="Arial Unicode MS" w:hAnsi="Tahoma" w:cs="Tahoma"/>
          <w:color w:val="0070C0"/>
          <w:sz w:val="20"/>
          <w:szCs w:val="20"/>
          <w:lang w:bidi="ar-AE"/>
        </w:rPr>
        <w:t xml:space="preserve">     Oi &gt; Oc        </w:t>
      </w:r>
    </w:p>
    <w:p w:rsidR="00FF3171" w:rsidRPr="00FF3171" w:rsidRDefault="00FA425C" w:rsidP="00FF3171">
      <w:pPr>
        <w:spacing w:after="0"/>
        <w:rPr>
          <w:rFonts w:ascii="Tahoma" w:eastAsia="Arial Unicode MS" w:hAnsi="Tahoma" w:cs="Tahoma"/>
          <w:color w:val="0070C0"/>
          <w:sz w:val="20"/>
          <w:szCs w:val="20"/>
          <w:lang w:bidi="ar-AE"/>
        </w:rPr>
      </w:pPr>
      <w:r>
        <w:rPr>
          <w:rFonts w:ascii="Tahoma" w:eastAsia="Arial Unicode MS" w:hAnsi="Tahoma" w:cs="Tahoma"/>
          <w:noProof/>
          <w:color w:val="0070C0"/>
          <w:sz w:val="20"/>
          <w:szCs w:val="20"/>
        </w:rPr>
        <w:pict>
          <v:shape id="_x0000_s1236" type="#_x0000_t202" style="position:absolute;margin-left:84pt;margin-top:11.75pt;width:83.25pt;height:27.75pt;z-index:251845632" filled="f" stroked="f">
            <v:textbox>
              <w:txbxContent>
                <w:p w:rsidR="00FF3171" w:rsidRPr="00FF3171" w:rsidRDefault="00FF3171">
                  <w:pPr>
                    <w:rPr>
                      <w:b/>
                      <w:bCs/>
                      <w:color w:val="00B050"/>
                      <w:rtl/>
                    </w:rPr>
                  </w:pPr>
                  <w:r w:rsidRPr="00FF3171">
                    <w:rPr>
                      <w:rFonts w:hint="cs"/>
                      <w:b/>
                      <w:bCs/>
                      <w:color w:val="00B050"/>
                      <w:rtl/>
                    </w:rPr>
                    <w:t xml:space="preserve">لا يحدث انعكآس </w:t>
                  </w:r>
                </w:p>
              </w:txbxContent>
            </v:textbox>
          </v:shape>
        </w:pict>
      </w:r>
      <w:r>
        <w:rPr>
          <w:rFonts w:ascii="Tahoma" w:eastAsia="Arial Unicode MS" w:hAnsi="Tahoma" w:cs="Tahoma"/>
          <w:noProof/>
          <w:color w:val="0070C0"/>
          <w:sz w:val="20"/>
          <w:szCs w:val="20"/>
        </w:rPr>
        <w:pict>
          <v:shape id="_x0000_s1235" type="#_x0000_t32" style="position:absolute;margin-left:84pt;margin-top:7.25pt;width:72.75pt;height:0;z-index:251844608" o:connectortype="straight">
            <v:stroke startarrow="block" endarrow="block"/>
          </v:shape>
        </w:pict>
      </w:r>
      <w:r w:rsidR="00FF3171">
        <w:rPr>
          <w:rFonts w:ascii="Tahoma" w:eastAsia="Arial Unicode MS" w:hAnsi="Tahoma" w:cs="Tahoma"/>
          <w:color w:val="0070C0"/>
          <w:sz w:val="20"/>
          <w:szCs w:val="20"/>
          <w:lang w:bidi="ar-AE"/>
        </w:rPr>
        <w:t xml:space="preserve">                ni &gt; nr                           ni &lt; nr </w:t>
      </w:r>
    </w:p>
    <w:p w:rsidR="00315B77" w:rsidRPr="002129EB" w:rsidRDefault="00315B77" w:rsidP="002129EB">
      <w:pPr>
        <w:rPr>
          <w:rFonts w:ascii="Arial Unicode MS" w:eastAsia="Arial Unicode MS" w:hAnsi="Arial Unicode MS" w:cs="Arial Unicode MS"/>
          <w:color w:val="00B0F0"/>
          <w:sz w:val="14"/>
          <w:szCs w:val="14"/>
          <w:rtl/>
          <w:lang w:bidi="ar-AE"/>
        </w:rPr>
      </w:pPr>
    </w:p>
    <w:p w:rsidR="00315B77" w:rsidRPr="0074052B" w:rsidRDefault="0074052B" w:rsidP="00315B77">
      <w:pPr>
        <w:jc w:val="center"/>
        <w:rPr>
          <w:rFonts w:ascii="Arial Unicode MS" w:eastAsia="Arial Unicode MS" w:hAnsi="Arial Unicode MS" w:cs="Arial Unicode MS"/>
          <w:color w:val="00B0F0"/>
          <w:sz w:val="28"/>
          <w:szCs w:val="28"/>
          <w:rtl/>
          <w:lang w:bidi="ar-AE"/>
        </w:rPr>
      </w:pPr>
      <w:r w:rsidRPr="0074052B">
        <w:rPr>
          <w:rFonts w:ascii="Arial Unicode MS" w:eastAsia="Arial Unicode MS" w:hAnsi="Arial Unicode MS" w:cs="Arial Unicode MS" w:hint="cs"/>
          <w:color w:val="00B0F0"/>
          <w:sz w:val="28"/>
          <w:szCs w:val="28"/>
          <w:rtl/>
          <w:lang w:bidi="ar-AE"/>
        </w:rPr>
        <w:lastRenderedPageBreak/>
        <w:t>مرآجعة المفاهيم</w:t>
      </w:r>
    </w:p>
    <w:p w:rsidR="007A1431" w:rsidRDefault="007A1431" w:rsidP="0074052B">
      <w:pPr>
        <w:spacing w:after="0"/>
        <w:jc w:val="right"/>
        <w:rPr>
          <w:rFonts w:ascii="Arial Unicode MS" w:eastAsia="Arial Unicode MS" w:hAnsi="Arial Unicode MS" w:cs="Arial Unicode MS"/>
          <w:color w:val="00B0F0"/>
          <w:rtl/>
          <w:lang w:bidi="ar-AE"/>
        </w:rPr>
      </w:pPr>
    </w:p>
    <w:tbl>
      <w:tblPr>
        <w:tblStyle w:val="TableGrid"/>
        <w:tblpPr w:leftFromText="180" w:rightFromText="180" w:vertAnchor="text" w:horzAnchor="margin" w:tblpY="156"/>
        <w:tblW w:w="9752" w:type="dxa"/>
        <w:tblLook w:val="04A0"/>
      </w:tblPr>
      <w:tblGrid>
        <w:gridCol w:w="8222"/>
        <w:gridCol w:w="1530"/>
      </w:tblGrid>
      <w:tr w:rsidR="007A1431" w:rsidTr="007A1431">
        <w:tc>
          <w:tcPr>
            <w:tcW w:w="9752" w:type="dxa"/>
            <w:gridSpan w:val="2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 xml:space="preserve">المرآيا </w:t>
            </w:r>
          </w:p>
        </w:tc>
      </w:tr>
      <w:tr w:rsidR="007A1431" w:rsidTr="007A1431">
        <w:tc>
          <w:tcPr>
            <w:tcW w:w="8222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 w:rsidRPr="004939E7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ارتداد الموجآت الكهرومغنآطيسية عند سقوطها على سطح غير منفذ</w:t>
            </w:r>
          </w:p>
        </w:tc>
        <w:tc>
          <w:tcPr>
            <w:tcW w:w="1530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 w:rsidRPr="004939E7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الانعكآس</w:t>
            </w:r>
          </w:p>
        </w:tc>
      </w:tr>
      <w:tr w:rsidR="007A1431" w:rsidTr="007A1431">
        <w:tc>
          <w:tcPr>
            <w:tcW w:w="8222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 w:rsidRPr="004939E7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صورة تتكون بوساطة امتدادات الاشعة المنعكسة وليس بوسآطة الاشعة نفسهآ و لا يمكن رؤيتهآ على شآشة</w:t>
            </w:r>
          </w:p>
        </w:tc>
        <w:tc>
          <w:tcPr>
            <w:tcW w:w="1530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 w:rsidRPr="004939E7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الصورة التقديرية</w:t>
            </w:r>
          </w:p>
        </w:tc>
      </w:tr>
      <w:tr w:rsidR="007A1431" w:rsidTr="007A1431">
        <w:tc>
          <w:tcPr>
            <w:tcW w:w="8222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مرآة سطحهآ العاكس جزء من سطح الكرة</w:t>
            </w:r>
          </w:p>
        </w:tc>
        <w:tc>
          <w:tcPr>
            <w:tcW w:w="1530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المرآة الكروية</w:t>
            </w:r>
          </w:p>
        </w:tc>
      </w:tr>
      <w:tr w:rsidR="007A1431" w:rsidTr="007A1431">
        <w:tc>
          <w:tcPr>
            <w:tcW w:w="8222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مرآة سطحهآ العاكس جزء من السطح الداخلي لكرة</w:t>
            </w:r>
          </w:p>
        </w:tc>
        <w:tc>
          <w:tcPr>
            <w:tcW w:w="1530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المرآة المقعرة</w:t>
            </w:r>
          </w:p>
        </w:tc>
      </w:tr>
      <w:tr w:rsidR="007A1431" w:rsidTr="007A1431">
        <w:tc>
          <w:tcPr>
            <w:tcW w:w="8222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صورة تتكون عندما تتجمع الاشعة الضوئية بعد انعكاسها</w:t>
            </w:r>
          </w:p>
        </w:tc>
        <w:tc>
          <w:tcPr>
            <w:tcW w:w="1530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الصورة الحقيقية</w:t>
            </w:r>
          </w:p>
        </w:tc>
      </w:tr>
      <w:tr w:rsidR="007A1431" w:rsidTr="007A1431">
        <w:tc>
          <w:tcPr>
            <w:tcW w:w="8222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مرآة سطحها العاكس جزء من السطح الخارجي لكرة</w:t>
            </w:r>
          </w:p>
        </w:tc>
        <w:tc>
          <w:tcPr>
            <w:tcW w:w="1530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المرآة المحدبة</w:t>
            </w:r>
          </w:p>
        </w:tc>
      </w:tr>
    </w:tbl>
    <w:p w:rsidR="007A1431" w:rsidRDefault="007A1431" w:rsidP="0074052B">
      <w:pPr>
        <w:spacing w:after="0"/>
        <w:jc w:val="right"/>
        <w:rPr>
          <w:rFonts w:ascii="Arial Unicode MS" w:eastAsia="Arial Unicode MS" w:hAnsi="Arial Unicode MS" w:cs="Arial Unicode MS"/>
          <w:color w:val="00B0F0"/>
          <w:rtl/>
          <w:lang w:bidi="ar-AE"/>
        </w:rPr>
      </w:pPr>
    </w:p>
    <w:tbl>
      <w:tblPr>
        <w:tblStyle w:val="TableGrid"/>
        <w:tblW w:w="9747" w:type="dxa"/>
        <w:tblLook w:val="04A0"/>
      </w:tblPr>
      <w:tblGrid>
        <w:gridCol w:w="7621"/>
        <w:gridCol w:w="2126"/>
      </w:tblGrid>
      <w:tr w:rsidR="007A1431" w:rsidTr="00763AA0">
        <w:tc>
          <w:tcPr>
            <w:tcW w:w="9747" w:type="dxa"/>
            <w:gridSpan w:val="2"/>
          </w:tcPr>
          <w:p w:rsidR="007A1431" w:rsidRDefault="007A1431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 xml:space="preserve">الانكسآر </w:t>
            </w:r>
          </w:p>
        </w:tc>
      </w:tr>
      <w:tr w:rsidR="007A1431" w:rsidTr="00763AA0">
        <w:tc>
          <w:tcPr>
            <w:tcW w:w="7621" w:type="dxa"/>
          </w:tcPr>
          <w:p w:rsid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انحرآف الضوء عند انتقآله من وسط الى آخر تكون سرعة الضوء فيه مختلفة</w:t>
            </w:r>
          </w:p>
          <w:p w:rsidR="007A1431" w:rsidRPr="007A1431" w:rsidRDefault="007A1431" w:rsidP="007A1431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 xml:space="preserve">معامل الانكسآر لمآدة </w:t>
            </w:r>
          </w:p>
        </w:tc>
        <w:tc>
          <w:tcPr>
            <w:tcW w:w="2126" w:type="dxa"/>
          </w:tcPr>
          <w:p w:rsidR="007A1431" w:rsidRDefault="007A1431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 xml:space="preserve">الانكسآر </w:t>
            </w:r>
          </w:p>
        </w:tc>
      </w:tr>
      <w:tr w:rsidR="007A1431" w:rsidTr="00763AA0">
        <w:tc>
          <w:tcPr>
            <w:tcW w:w="7621" w:type="dxa"/>
          </w:tcPr>
          <w:p w:rsidR="007A1431" w:rsidRDefault="00FA425C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lang w:bidi="ar-AE"/>
              </w:rPr>
            </w:pPr>
            <w:r>
              <w:rPr>
                <w:rFonts w:ascii="Arial Unicode MS" w:eastAsia="Arial Unicode MS" w:hAnsi="Arial Unicode MS" w:cs="Arial Unicode MS"/>
                <w:noProof/>
                <w:color w:val="00B0F0"/>
              </w:rPr>
              <w:pict>
                <v:shape id="_x0000_s1196" type="#_x0000_t202" style="position:absolute;left:0;text-align:left;margin-left:.75pt;margin-top:9.4pt;width:33pt;height:28.5pt;z-index:251797504;mso-position-horizontal-relative:text;mso-position-vertical-relative:text" filled="f" stroked="f">
                  <v:textbox>
                    <w:txbxContent>
                      <w:p w:rsidR="00F52A4F" w:rsidRPr="008C26E9" w:rsidRDefault="00F52A4F" w:rsidP="00A52233">
                        <w:pPr>
                          <w:rPr>
                            <w:b/>
                            <w:bCs/>
                            <w:sz w:val="32"/>
                            <w:szCs w:val="32"/>
                            <w:lang w:bidi="ar-AE"/>
                          </w:rPr>
                        </w:pPr>
                        <w:r w:rsidRPr="008C26E9">
                          <w:rPr>
                            <w:b/>
                            <w:bCs/>
                            <w:sz w:val="32"/>
                            <w:szCs w:val="32"/>
                            <w:lang w:bidi="ar-AE"/>
                          </w:rPr>
                          <w:t>i</w:t>
                        </w:r>
                      </w:p>
                    </w:txbxContent>
                  </v:textbox>
                </v:shape>
              </w:pict>
            </w:r>
            <w:r w:rsidR="007A1431"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>نسبة سرعة الضوء في الفراغ إلى سرعته في المادة</w:t>
            </w:r>
          </w:p>
        </w:tc>
        <w:tc>
          <w:tcPr>
            <w:tcW w:w="2126" w:type="dxa"/>
          </w:tcPr>
          <w:p w:rsidR="007A1431" w:rsidRDefault="007A1431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 xml:space="preserve">معآمل الانكسآر لمآدة </w:t>
            </w:r>
          </w:p>
        </w:tc>
      </w:tr>
      <w:tr w:rsidR="00A52233" w:rsidTr="00763AA0">
        <w:tc>
          <w:tcPr>
            <w:tcW w:w="7621" w:type="dxa"/>
          </w:tcPr>
          <w:p w:rsidR="00A52233" w:rsidRPr="00A52233" w:rsidRDefault="00FA425C" w:rsidP="00A52233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</w:pPr>
            <w:r w:rsidRPr="00FA425C">
              <w:rPr>
                <w:rFonts w:ascii="Arial Unicode MS" w:eastAsia="Arial Unicode MS" w:hAnsi="Arial Unicode MS" w:cs="Arial Unicode MS"/>
                <w:noProof/>
                <w:color w:val="00B0F0"/>
                <w:rtl/>
              </w:rPr>
              <w:pict>
                <v:shape id="_x0000_s1199" type="#_x0000_t202" style="position:absolute;left:0;text-align:left;margin-left:120pt;margin-top:6.15pt;width:33pt;height:28.5pt;z-index:251800576;mso-position-horizontal-relative:text;mso-position-vertical-relative:text" filled="f" stroked="f">
                  <v:textbox>
                    <w:txbxContent>
                      <w:p w:rsidR="00F52A4F" w:rsidRPr="008C26E9" w:rsidRDefault="00F52A4F" w:rsidP="00A52233">
                        <w:pPr>
                          <w:rPr>
                            <w:b/>
                            <w:bCs/>
                            <w:sz w:val="32"/>
                            <w:szCs w:val="32"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lang w:bidi="ar-AE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 w:rsidRPr="00FA425C">
              <w:rPr>
                <w:rFonts w:ascii="Arial Unicode MS" w:eastAsia="Arial Unicode MS" w:hAnsi="Arial Unicode MS" w:cs="Arial Unicode MS"/>
                <w:noProof/>
                <w:color w:val="00B0F0"/>
                <w:rtl/>
              </w:rPr>
              <w:pict>
                <v:shape id="_x0000_s1198" type="#_x0000_t32" style="position:absolute;left:0;text-align:left;margin-left:113.25pt;margin-top:22.65pt;width:10.5pt;height:.75pt;flip:x;z-index:251799552;mso-position-horizontal-relative:text;mso-position-vertical-relative:text" o:connectortype="straight"/>
              </w:pict>
            </w:r>
            <w:r w:rsidRPr="00FA425C">
              <w:rPr>
                <w:rFonts w:ascii="Arial Unicode MS" w:eastAsia="Arial Unicode MS" w:hAnsi="Arial Unicode MS" w:cs="Arial Unicode MS"/>
                <w:noProof/>
                <w:color w:val="00B0F0"/>
                <w:rtl/>
              </w:rPr>
              <w:pict>
                <v:oval id="_x0000_s1197" style="position:absolute;left:0;text-align:left;margin-left:113.25pt;margin-top:17.4pt;width:10.5pt;height:11.25pt;z-index:251798528;mso-position-horizontal-relative:text;mso-position-vertical-relative:text"/>
              </w:pict>
            </w:r>
            <w:r w:rsidRPr="00FA425C">
              <w:rPr>
                <w:rFonts w:ascii="Arial Unicode MS" w:eastAsia="Arial Unicode MS" w:hAnsi="Arial Unicode MS" w:cs="Arial Unicode MS"/>
                <w:noProof/>
                <w:color w:val="00B0F0"/>
                <w:rtl/>
              </w:rPr>
              <w:pict>
                <v:shape id="_x0000_s1195" type="#_x0000_t32" style="position:absolute;left:0;text-align:left;margin-left:-6pt;margin-top:5.4pt;width:10.5pt;height:.75pt;flip:x;z-index:251796480;mso-position-horizontal-relative:text;mso-position-vertical-relative:text" o:connectortype="straight"/>
              </w:pict>
            </w:r>
            <w:r w:rsidRPr="00FA425C">
              <w:rPr>
                <w:rFonts w:ascii="Arial Unicode MS" w:eastAsia="Arial Unicode MS" w:hAnsi="Arial Unicode MS" w:cs="Arial Unicode MS"/>
                <w:noProof/>
                <w:color w:val="00B0F0"/>
                <w:rtl/>
              </w:rPr>
              <w:pict>
                <v:oval id="_x0000_s1194" style="position:absolute;left:0;text-align:left;margin-left:-6pt;margin-top:.15pt;width:10.5pt;height:11.25pt;z-index:251795456;mso-position-horizontal-relative:text;mso-position-vertical-relative:text"/>
              </w:pic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هي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الزاوية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المحصورة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بين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الشعاع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الساقط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و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بين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العمود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المنشأ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على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السطح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في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نقطة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="00A52233"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السقوط</w:t>
            </w:r>
            <w:r w:rsidR="00A52233"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   </w:t>
            </w:r>
          </w:p>
        </w:tc>
        <w:tc>
          <w:tcPr>
            <w:tcW w:w="2126" w:type="dxa"/>
          </w:tcPr>
          <w:p w:rsidR="00A52233" w:rsidRPr="00A52233" w:rsidRDefault="00A52233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</w:pP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 xml:space="preserve">زاوية السقوط </w:t>
            </w:r>
          </w:p>
        </w:tc>
      </w:tr>
      <w:tr w:rsidR="00A52233" w:rsidTr="00763AA0">
        <w:tc>
          <w:tcPr>
            <w:tcW w:w="7621" w:type="dxa"/>
          </w:tcPr>
          <w:p w:rsidR="00A52233" w:rsidRPr="00A52233" w:rsidRDefault="00A52233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</w:pP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هي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الزاوية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المحصورة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بين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الشعاع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المنكسر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و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عمود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الانكسار</w:t>
            </w:r>
          </w:p>
        </w:tc>
        <w:tc>
          <w:tcPr>
            <w:tcW w:w="2126" w:type="dxa"/>
          </w:tcPr>
          <w:p w:rsidR="00A52233" w:rsidRDefault="00A52233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 xml:space="preserve">زاوية الانكسار </w:t>
            </w:r>
          </w:p>
        </w:tc>
      </w:tr>
      <w:tr w:rsidR="00A52233" w:rsidTr="00763AA0">
        <w:tc>
          <w:tcPr>
            <w:tcW w:w="7621" w:type="dxa"/>
          </w:tcPr>
          <w:p w:rsidR="00A52233" w:rsidRPr="00A52233" w:rsidRDefault="00A52233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</w:pP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هو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الخط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العمودي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على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السطح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الفاصل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بين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وسطين</w:t>
            </w:r>
            <w:r w:rsidRPr="00A52233"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  <w:t xml:space="preserve"> </w:t>
            </w:r>
            <w:r w:rsidRPr="00A52233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شفافين</w:t>
            </w:r>
          </w:p>
        </w:tc>
        <w:tc>
          <w:tcPr>
            <w:tcW w:w="2126" w:type="dxa"/>
          </w:tcPr>
          <w:p w:rsidR="00A52233" w:rsidRDefault="00A52233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>عمود الانكسار</w:t>
            </w:r>
          </w:p>
        </w:tc>
      </w:tr>
      <w:tr w:rsidR="000C7446" w:rsidTr="00763AA0">
        <w:tc>
          <w:tcPr>
            <w:tcW w:w="7621" w:type="dxa"/>
          </w:tcPr>
          <w:p w:rsidR="000C7446" w:rsidRPr="00A52233" w:rsidRDefault="000C7446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يصف العلاقة بين زوايا السقوط و الانكسار عند انتقال الضوء من وسط شفاف معين إلى وسط شفاف آخر</w:t>
            </w:r>
          </w:p>
        </w:tc>
        <w:tc>
          <w:tcPr>
            <w:tcW w:w="2126" w:type="dxa"/>
          </w:tcPr>
          <w:p w:rsidR="000C7446" w:rsidRDefault="000C7446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>قانون سنل العام</w:t>
            </w:r>
          </w:p>
        </w:tc>
      </w:tr>
    </w:tbl>
    <w:p w:rsidR="007A1431" w:rsidRDefault="007A1431" w:rsidP="0074052B">
      <w:pPr>
        <w:spacing w:after="0"/>
        <w:jc w:val="right"/>
        <w:rPr>
          <w:rFonts w:ascii="Arial Unicode MS" w:eastAsia="Arial Unicode MS" w:hAnsi="Arial Unicode MS" w:cs="Arial Unicode MS"/>
          <w:color w:val="00B0F0"/>
          <w:rtl/>
          <w:lang w:bidi="ar-AE"/>
        </w:rPr>
      </w:pPr>
    </w:p>
    <w:tbl>
      <w:tblPr>
        <w:tblStyle w:val="TableGrid"/>
        <w:tblW w:w="9747" w:type="dxa"/>
        <w:tblLook w:val="04A0"/>
      </w:tblPr>
      <w:tblGrid>
        <w:gridCol w:w="8298"/>
        <w:gridCol w:w="1449"/>
      </w:tblGrid>
      <w:tr w:rsidR="00763AA0" w:rsidTr="00763AA0">
        <w:tc>
          <w:tcPr>
            <w:tcW w:w="9747" w:type="dxa"/>
            <w:gridSpan w:val="2"/>
          </w:tcPr>
          <w:p w:rsidR="00763AA0" w:rsidRDefault="00763AA0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>العدسآت الرقيقة</w:t>
            </w:r>
          </w:p>
        </w:tc>
      </w:tr>
      <w:tr w:rsidR="00763AA0" w:rsidTr="00A52233">
        <w:tc>
          <w:tcPr>
            <w:tcW w:w="8298" w:type="dxa"/>
          </w:tcPr>
          <w:p w:rsidR="00A52233" w:rsidRDefault="00763AA0" w:rsidP="00A52233">
            <w:pPr>
              <w:jc w:val="right"/>
              <w:rPr>
                <w:rFonts w:ascii="Arial Unicode MS" w:eastAsia="Arial Unicode MS" w:hAnsi="Arial Unicode MS" w:cs="Arial Unicode MS"/>
                <w:color w:val="00B0F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>جسم شفآف يكسر الاشعة الضوئية فيجمعها أو يفرقها ليكون صورة</w:t>
            </w:r>
          </w:p>
        </w:tc>
        <w:tc>
          <w:tcPr>
            <w:tcW w:w="1449" w:type="dxa"/>
          </w:tcPr>
          <w:p w:rsidR="00763AA0" w:rsidRDefault="00763AA0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>العدسة</w:t>
            </w:r>
          </w:p>
        </w:tc>
      </w:tr>
      <w:tr w:rsidR="00A52233" w:rsidTr="00A52233">
        <w:tc>
          <w:tcPr>
            <w:tcW w:w="8298" w:type="dxa"/>
          </w:tcPr>
          <w:p w:rsidR="00A52233" w:rsidRDefault="00A52233" w:rsidP="00A52233">
            <w:pPr>
              <w:jc w:val="right"/>
              <w:rPr>
                <w:rFonts w:ascii="Arial Unicode MS" w:eastAsia="Arial Unicode MS" w:hAnsi="Arial Unicode MS" w:cs="Arial Unicode MS"/>
                <w:color w:val="00B0F0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 xml:space="preserve">نقطة وسط جسم للعدسة اذا مر بها الشعاع لا ينكسر </w:t>
            </w:r>
          </w:p>
        </w:tc>
        <w:tc>
          <w:tcPr>
            <w:tcW w:w="1449" w:type="dxa"/>
          </w:tcPr>
          <w:p w:rsidR="00A52233" w:rsidRDefault="00A52233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 xml:space="preserve">المركز البصري </w:t>
            </w:r>
          </w:p>
        </w:tc>
      </w:tr>
      <w:tr w:rsidR="00A52233" w:rsidTr="00A52233">
        <w:tc>
          <w:tcPr>
            <w:tcW w:w="8298" w:type="dxa"/>
          </w:tcPr>
          <w:p w:rsidR="00A52233" w:rsidRDefault="00A52233" w:rsidP="00A52233">
            <w:pPr>
              <w:jc w:val="right"/>
              <w:rPr>
                <w:rFonts w:ascii="Arial Unicode MS" w:eastAsia="Arial Unicode MS" w:hAnsi="Arial Unicode MS" w:cs="Arial Unicode MS"/>
                <w:color w:val="00B0F0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>نقطة تتجمع في</w:t>
            </w:r>
            <w:r w:rsidR="0003076D"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>ها الاشعة الموازية للمحور بعد أن</w:t>
            </w: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 xml:space="preserve"> تنكسر </w:t>
            </w:r>
          </w:p>
        </w:tc>
        <w:tc>
          <w:tcPr>
            <w:tcW w:w="1449" w:type="dxa"/>
          </w:tcPr>
          <w:p w:rsidR="00A52233" w:rsidRDefault="00A52233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>البؤرة الاصلية</w:t>
            </w:r>
          </w:p>
          <w:p w:rsidR="00A52233" w:rsidRDefault="00A52233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 xml:space="preserve">( للمحدبة ) </w:t>
            </w:r>
          </w:p>
        </w:tc>
      </w:tr>
    </w:tbl>
    <w:p w:rsidR="007A1431" w:rsidRDefault="007A1431" w:rsidP="0074052B">
      <w:pPr>
        <w:spacing w:after="0"/>
        <w:jc w:val="right"/>
        <w:rPr>
          <w:rFonts w:ascii="Arial Unicode MS" w:eastAsia="Arial Unicode MS" w:hAnsi="Arial Unicode MS" w:cs="Arial Unicode MS"/>
          <w:color w:val="00B0F0"/>
          <w:rtl/>
          <w:lang w:bidi="ar-AE"/>
        </w:rPr>
      </w:pPr>
    </w:p>
    <w:tbl>
      <w:tblPr>
        <w:tblStyle w:val="TableGrid"/>
        <w:tblW w:w="9747" w:type="dxa"/>
        <w:tblLook w:val="04A0"/>
      </w:tblPr>
      <w:tblGrid>
        <w:gridCol w:w="7621"/>
        <w:gridCol w:w="2126"/>
      </w:tblGrid>
      <w:tr w:rsidR="00763AA0" w:rsidTr="00763AA0">
        <w:tc>
          <w:tcPr>
            <w:tcW w:w="9747" w:type="dxa"/>
            <w:gridSpan w:val="2"/>
          </w:tcPr>
          <w:p w:rsidR="00763AA0" w:rsidRPr="00763AA0" w:rsidRDefault="00763AA0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 w:rsidRPr="00763AA0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الظواهر الضوئية</w:t>
            </w:r>
          </w:p>
        </w:tc>
      </w:tr>
      <w:tr w:rsidR="00763AA0" w:rsidTr="00763AA0">
        <w:tc>
          <w:tcPr>
            <w:tcW w:w="7621" w:type="dxa"/>
          </w:tcPr>
          <w:p w:rsidR="00763AA0" w:rsidRPr="00763AA0" w:rsidRDefault="00763AA0" w:rsidP="00763AA0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vertAlign w:val="superscript"/>
                <w:lang w:bidi="ar-AE"/>
              </w:rPr>
            </w:pPr>
            <w:r w:rsidRPr="00763AA0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 xml:space="preserve">زاوية السقوط من الوسط الذي له معامل انكسار اكبر ، تقابلها زاوية الانكسآر 90 مع العمودي من الوسط الذي له معامل انكسار اصغر </w:t>
            </w:r>
          </w:p>
        </w:tc>
        <w:tc>
          <w:tcPr>
            <w:tcW w:w="2126" w:type="dxa"/>
          </w:tcPr>
          <w:p w:rsidR="00763AA0" w:rsidRPr="00763AA0" w:rsidRDefault="00763AA0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 w:rsidRPr="00763AA0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الزاوية الحرجة</w:t>
            </w:r>
          </w:p>
        </w:tc>
      </w:tr>
      <w:tr w:rsidR="00763AA0" w:rsidTr="00763AA0">
        <w:tc>
          <w:tcPr>
            <w:tcW w:w="7621" w:type="dxa"/>
          </w:tcPr>
          <w:p w:rsidR="00763AA0" w:rsidRDefault="00763AA0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F0"/>
                <w:rtl/>
                <w:lang w:bidi="ar-AE"/>
              </w:rPr>
              <w:t>الانعكاس الكامل الذي يحصل داخل مادة عندما تريد زاوية سقوط الضوء عن الزاوية الحرجة للمادة</w:t>
            </w:r>
          </w:p>
        </w:tc>
        <w:tc>
          <w:tcPr>
            <w:tcW w:w="2126" w:type="dxa"/>
          </w:tcPr>
          <w:p w:rsidR="00763AA0" w:rsidRPr="00763AA0" w:rsidRDefault="00763AA0" w:rsidP="0074052B">
            <w:pPr>
              <w:jc w:val="right"/>
              <w:rPr>
                <w:rFonts w:ascii="Arial Unicode MS" w:eastAsia="Arial Unicode MS" w:hAnsi="Arial Unicode MS" w:cs="Arial Unicode MS"/>
                <w:color w:val="00B0F0"/>
                <w:sz w:val="20"/>
                <w:szCs w:val="20"/>
                <w:lang w:bidi="ar-AE"/>
              </w:rPr>
            </w:pPr>
            <w:r w:rsidRPr="00763AA0">
              <w:rPr>
                <w:rFonts w:ascii="Arial Unicode MS" w:eastAsia="Arial Unicode MS" w:hAnsi="Arial Unicode MS" w:cs="Arial Unicode MS" w:hint="cs"/>
                <w:color w:val="00B0F0"/>
                <w:sz w:val="20"/>
                <w:szCs w:val="20"/>
                <w:rtl/>
                <w:lang w:bidi="ar-AE"/>
              </w:rPr>
              <w:t>الانعكاس الكلي الدآخلي</w:t>
            </w:r>
          </w:p>
        </w:tc>
      </w:tr>
    </w:tbl>
    <w:p w:rsidR="007A1431" w:rsidRPr="004939E7" w:rsidRDefault="007A1431" w:rsidP="001D4E81">
      <w:pPr>
        <w:spacing w:after="0"/>
        <w:rPr>
          <w:rFonts w:ascii="Arial Unicode MS" w:eastAsia="Arial Unicode MS" w:hAnsi="Arial Unicode MS" w:cs="Arial Unicode MS"/>
          <w:color w:val="00B0F0"/>
          <w:sz w:val="20"/>
          <w:szCs w:val="20"/>
          <w:rtl/>
          <w:lang w:bidi="ar-AE"/>
        </w:rPr>
      </w:pPr>
    </w:p>
    <w:sectPr w:rsidR="007A1431" w:rsidRPr="004939E7" w:rsidSect="0074052B">
      <w:headerReference w:type="default" r:id="rId33"/>
      <w:footerReference w:type="default" r:id="rId34"/>
      <w:pgSz w:w="12240" w:h="15840"/>
      <w:pgMar w:top="1440" w:right="1440" w:bottom="1440" w:left="1440" w:header="708" w:footer="708" w:gutter="0"/>
      <w:pgBorders w:offsetFrom="page">
        <w:top w:val="thinThickSmallGap" w:sz="24" w:space="24" w:color="92D050"/>
        <w:left w:val="thinThickSmallGap" w:sz="24" w:space="24" w:color="92D050"/>
        <w:bottom w:val="thickThinSmallGap" w:sz="24" w:space="24" w:color="92D050"/>
        <w:right w:val="thickThinSmallGap" w:sz="24" w:space="24" w:color="92D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93A" w:rsidRDefault="0037093A" w:rsidP="0074052B">
      <w:pPr>
        <w:spacing w:after="0" w:line="240" w:lineRule="auto"/>
      </w:pPr>
      <w:r>
        <w:separator/>
      </w:r>
    </w:p>
  </w:endnote>
  <w:endnote w:type="continuationSeparator" w:id="0">
    <w:p w:rsidR="0037093A" w:rsidRDefault="0037093A" w:rsidP="00740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 Elham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037441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F52A4F" w:rsidRDefault="00FA425C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03076D" w:rsidRPr="0003076D">
            <w:rPr>
              <w:b/>
              <w:noProof/>
            </w:rPr>
            <w:t>15</w:t>
          </w:r>
        </w:fldSimple>
        <w:r w:rsidR="00F52A4F">
          <w:rPr>
            <w:b/>
          </w:rPr>
          <w:t xml:space="preserve"> | </w:t>
        </w:r>
        <w:r w:rsidR="00F52A4F">
          <w:rPr>
            <w:color w:val="7F7F7F" w:themeColor="background1" w:themeShade="7F"/>
            <w:spacing w:val="60"/>
          </w:rPr>
          <w:t>Page</w:t>
        </w:r>
      </w:p>
    </w:sdtContent>
  </w:sdt>
  <w:p w:rsidR="00F52A4F" w:rsidRDefault="00F52A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93A" w:rsidRDefault="0037093A" w:rsidP="0074052B">
      <w:pPr>
        <w:spacing w:after="0" w:line="240" w:lineRule="auto"/>
      </w:pPr>
      <w:r>
        <w:separator/>
      </w:r>
    </w:p>
  </w:footnote>
  <w:footnote w:type="continuationSeparator" w:id="0">
    <w:p w:rsidR="0037093A" w:rsidRDefault="0037093A" w:rsidP="00740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A4F" w:rsidRDefault="00F52A4F" w:rsidP="00601A06">
    <w:pPr>
      <w:pStyle w:val="Header"/>
    </w:pPr>
    <w:r>
      <w:t>Jawaher Moosa</w:t>
    </w:r>
  </w:p>
  <w:p w:rsidR="00F52A4F" w:rsidRDefault="00F52A4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AEB"/>
    <w:rsid w:val="00010F4F"/>
    <w:rsid w:val="0003076D"/>
    <w:rsid w:val="00060521"/>
    <w:rsid w:val="000814B0"/>
    <w:rsid w:val="00081C6B"/>
    <w:rsid w:val="000C7446"/>
    <w:rsid w:val="00134CD0"/>
    <w:rsid w:val="00194614"/>
    <w:rsid w:val="001A1BC1"/>
    <w:rsid w:val="001D4E81"/>
    <w:rsid w:val="001F3035"/>
    <w:rsid w:val="002120A2"/>
    <w:rsid w:val="002129EB"/>
    <w:rsid w:val="00220210"/>
    <w:rsid w:val="00243895"/>
    <w:rsid w:val="0025335A"/>
    <w:rsid w:val="00295329"/>
    <w:rsid w:val="002A62CB"/>
    <w:rsid w:val="002F23C5"/>
    <w:rsid w:val="0031515A"/>
    <w:rsid w:val="00315B77"/>
    <w:rsid w:val="0037093A"/>
    <w:rsid w:val="00393F19"/>
    <w:rsid w:val="003B5502"/>
    <w:rsid w:val="003D123D"/>
    <w:rsid w:val="003D7580"/>
    <w:rsid w:val="00401AEB"/>
    <w:rsid w:val="0041194F"/>
    <w:rsid w:val="0045191F"/>
    <w:rsid w:val="004628A7"/>
    <w:rsid w:val="004939E7"/>
    <w:rsid w:val="005008D9"/>
    <w:rsid w:val="005843DF"/>
    <w:rsid w:val="00594707"/>
    <w:rsid w:val="005B0932"/>
    <w:rsid w:val="005E0BD9"/>
    <w:rsid w:val="00601A06"/>
    <w:rsid w:val="00612674"/>
    <w:rsid w:val="00663445"/>
    <w:rsid w:val="0069044E"/>
    <w:rsid w:val="00694CC6"/>
    <w:rsid w:val="006F2B96"/>
    <w:rsid w:val="0073043E"/>
    <w:rsid w:val="0074052B"/>
    <w:rsid w:val="00746610"/>
    <w:rsid w:val="00763AA0"/>
    <w:rsid w:val="00771A5D"/>
    <w:rsid w:val="00785CB5"/>
    <w:rsid w:val="007A1431"/>
    <w:rsid w:val="008022AF"/>
    <w:rsid w:val="00877006"/>
    <w:rsid w:val="008C26E9"/>
    <w:rsid w:val="008D33E1"/>
    <w:rsid w:val="008F6C73"/>
    <w:rsid w:val="009748DE"/>
    <w:rsid w:val="00982632"/>
    <w:rsid w:val="009966CE"/>
    <w:rsid w:val="00A022E3"/>
    <w:rsid w:val="00A52233"/>
    <w:rsid w:val="00B37989"/>
    <w:rsid w:val="00BC2F3E"/>
    <w:rsid w:val="00BE4282"/>
    <w:rsid w:val="00C334AE"/>
    <w:rsid w:val="00C902DB"/>
    <w:rsid w:val="00CF4DF4"/>
    <w:rsid w:val="00D22EF5"/>
    <w:rsid w:val="00D244D9"/>
    <w:rsid w:val="00D6128E"/>
    <w:rsid w:val="00D6364F"/>
    <w:rsid w:val="00D936E6"/>
    <w:rsid w:val="00E01ED1"/>
    <w:rsid w:val="00E41883"/>
    <w:rsid w:val="00E80AC9"/>
    <w:rsid w:val="00E97998"/>
    <w:rsid w:val="00EB48B8"/>
    <w:rsid w:val="00EC1E29"/>
    <w:rsid w:val="00F501B7"/>
    <w:rsid w:val="00F52A4F"/>
    <w:rsid w:val="00F575C2"/>
    <w:rsid w:val="00FA425C"/>
    <w:rsid w:val="00FC370F"/>
    <w:rsid w:val="00FE700F"/>
    <w:rsid w:val="00FF08E7"/>
    <w:rsid w:val="00FF3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9c"/>
      <o:colormenu v:ext="edit" fillcolor="none" strokecolor="none"/>
    </o:shapedefaults>
    <o:shapelayout v:ext="edit">
      <o:idmap v:ext="edit" data="1"/>
      <o:rules v:ext="edit">
        <o:r id="V:Rule62" type="connector" idref="#_x0000_s1148"/>
        <o:r id="V:Rule63" type="connector" idref="#_x0000_s1039"/>
        <o:r id="V:Rule64" type="connector" idref="#_x0000_s1036"/>
        <o:r id="V:Rule65" type="connector" idref="#_x0000_s1140"/>
        <o:r id="V:Rule66" type="connector" idref="#_x0000_s1050"/>
        <o:r id="V:Rule67" type="connector" idref="#_x0000_s1167"/>
        <o:r id="V:Rule68" type="connector" idref="#_x0000_s1168"/>
        <o:r id="V:Rule69" type="connector" idref="#_x0000_s1086"/>
        <o:r id="V:Rule70" type="connector" idref="#_x0000_s1044"/>
        <o:r id="V:Rule71" type="connector" idref="#_x0000_s1195"/>
        <o:r id="V:Rule72" type="connector" idref="#_x0000_s1051"/>
        <o:r id="V:Rule73" type="connector" idref="#_x0000_s1166"/>
        <o:r id="V:Rule74" type="connector" idref="#_x0000_s1038"/>
        <o:r id="V:Rule75" type="connector" idref="#_x0000_s1153"/>
        <o:r id="V:Rule76" type="connector" idref="#_x0000_s1179"/>
        <o:r id="V:Rule77" type="connector" idref="#_x0000_s1047"/>
        <o:r id="V:Rule78" type="connector" idref="#_x0000_s1073"/>
        <o:r id="V:Rule79" type="connector" idref="#_x0000_s1169"/>
        <o:r id="V:Rule80" type="connector" idref="#_x0000_s1152"/>
        <o:r id="V:Rule81" type="connector" idref="#_x0000_s1170"/>
        <o:r id="V:Rule82" type="connector" idref="#_x0000_s1049"/>
        <o:r id="V:Rule83" type="connector" idref="#_x0000_s1181"/>
        <o:r id="V:Rule84" type="connector" idref="#_x0000_s1156"/>
        <o:r id="V:Rule85" type="connector" idref="#_x0000_s1137"/>
        <o:r id="V:Rule86" type="connector" idref="#_x0000_s1180"/>
        <o:r id="V:Rule87" type="connector" idref="#_x0000_s1151"/>
        <o:r id="V:Rule88" type="connector" idref="#_x0000_s1042"/>
        <o:r id="V:Rule89" type="connector" idref="#_x0000_s1045"/>
        <o:r id="V:Rule90" type="connector" idref="#_x0000_s1164"/>
        <o:r id="V:Rule91" type="connector" idref="#_x0000_s1182"/>
        <o:r id="V:Rule92" type="connector" idref="#_x0000_s1165"/>
        <o:r id="V:Rule93" type="connector" idref="#_x0000_s1046"/>
        <o:r id="V:Rule94" type="connector" idref="#_x0000_s1139"/>
        <o:r id="V:Rule95" type="connector" idref="#_x0000_s1072"/>
        <o:r id="V:Rule96" type="connector" idref="#_x0000_s1177"/>
        <o:r id="V:Rule97" type="connector" idref="#_x0000_s1109"/>
        <o:r id="V:Rule98" type="connector" idref="#_x0000_s1074"/>
        <o:r id="V:Rule99" type="connector" idref="#_x0000_s1163"/>
        <o:r id="V:Rule100" type="connector" idref="#_x0000_s1103"/>
        <o:r id="V:Rule101" type="connector" idref="#_x0000_s1138"/>
        <o:r id="V:Rule102" type="connector" idref="#_x0000_s1235"/>
        <o:r id="V:Rule103" type="connector" idref="#_x0000_s1123"/>
        <o:r id="V:Rule104" type="connector" idref="#_x0000_s1146"/>
        <o:r id="V:Rule105" type="connector" idref="#_x0000_s1092"/>
        <o:r id="V:Rule106" type="connector" idref="#_x0000_s1064"/>
        <o:r id="V:Rule107" type="connector" idref="#_x0000_s1052"/>
        <o:r id="V:Rule108" type="connector" idref="#_x0000_s1033"/>
        <o:r id="V:Rule109" type="connector" idref="#_x0000_s1091"/>
        <o:r id="V:Rule110" type="connector" idref="#_x0000_s1198"/>
        <o:r id="V:Rule111" type="connector" idref="#_x0000_s1154"/>
        <o:r id="V:Rule112" type="connector" idref="#_x0000_s1037"/>
        <o:r id="V:Rule113" type="connector" idref="#_x0000_s1065"/>
        <o:r id="V:Rule114" type="connector" idref="#_x0000_s1155"/>
        <o:r id="V:Rule115" type="connector" idref="#_x0000_s1147"/>
        <o:r id="V:Rule116" type="connector" idref="#_x0000_s1094"/>
        <o:r id="V:Rule117" type="connector" idref="#_x0000_s1183"/>
        <o:r id="V:Rule118" type="connector" idref="#_x0000_s1095"/>
        <o:r id="V:Rule119" type="connector" idref="#_x0000_s1149"/>
        <o:r id="V:Rule120" type="connector" idref="#_x0000_s1176"/>
        <o:r id="V:Rule121" type="connector" idref="#_x0000_s1178"/>
        <o:r id="V:Rule122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52B"/>
  </w:style>
  <w:style w:type="paragraph" w:styleId="Footer">
    <w:name w:val="footer"/>
    <w:basedOn w:val="Normal"/>
    <w:link w:val="FooterChar"/>
    <w:uiPriority w:val="99"/>
    <w:unhideWhenUsed/>
    <w:rsid w:val="00740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52B"/>
  </w:style>
  <w:style w:type="table" w:styleId="TableGrid">
    <w:name w:val="Table Grid"/>
    <w:basedOn w:val="TableNormal"/>
    <w:uiPriority w:val="59"/>
    <w:rsid w:val="007A14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2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5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diagramData" Target="diagrams/data1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footnotes" Target="footnote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FE736A-6506-4A48-9F7B-EC181EB23EE8}" type="doc">
      <dgm:prSet loTypeId="urn:microsoft.com/office/officeart/2005/8/layout/orgChart1" loCatId="hierarchy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22F8C0A4-6026-4933-AB8F-2DD18D45D991}">
      <dgm:prSet phldrT="[Text]" custT="1"/>
      <dgm:spPr/>
      <dgm:t>
        <a:bodyPr/>
        <a:lstStyle/>
        <a:p>
          <a:r>
            <a:rPr lang="ar-AE" sz="1000">
              <a:latin typeface="Tahoma" pitchFamily="34" charset="0"/>
              <a:ea typeface="Tahoma" pitchFamily="34" charset="0"/>
              <a:cs typeface="Tahoma" pitchFamily="34" charset="0"/>
            </a:rPr>
            <a:t>المرايا الكروية</a:t>
          </a:r>
          <a:endParaRPr lang="en-US" sz="10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C08965A-6070-4391-B631-A78D30074037}" type="parTrans" cxnId="{478B428F-FB25-4AB9-915E-C155BF1A9C71}">
      <dgm:prSet/>
      <dgm:spPr/>
      <dgm:t>
        <a:bodyPr/>
        <a:lstStyle/>
        <a:p>
          <a:endParaRPr lang="en-US" sz="3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FFD494C5-72F0-4F3C-ADAD-3DECAA81A616}" type="sibTrans" cxnId="{478B428F-FB25-4AB9-915E-C155BF1A9C71}">
      <dgm:prSet/>
      <dgm:spPr/>
      <dgm:t>
        <a:bodyPr/>
        <a:lstStyle/>
        <a:p>
          <a:endParaRPr lang="en-US" sz="3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145F54CB-4606-4E3B-8A37-41406E9BCB60}">
      <dgm:prSet phldrT="[Text]" custT="1"/>
      <dgm:spPr/>
      <dgm:t>
        <a:bodyPr/>
        <a:lstStyle/>
        <a:p>
          <a:r>
            <a:rPr lang="ar-AE" sz="1000">
              <a:latin typeface="Tahoma" pitchFamily="34" charset="0"/>
              <a:ea typeface="Tahoma" pitchFamily="34" charset="0"/>
              <a:cs typeface="Tahoma" pitchFamily="34" charset="0"/>
            </a:rPr>
            <a:t>محدبة</a:t>
          </a:r>
          <a:endParaRPr lang="en-US" sz="10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5E3A6EB-F65E-4A2F-8699-6A7238AEEC24}" type="parTrans" cxnId="{0EA65F97-B9B9-4D4E-ACAD-0CE03AEAA3B8}">
      <dgm:prSet/>
      <dgm:spPr/>
      <dgm:t>
        <a:bodyPr/>
        <a:lstStyle/>
        <a:p>
          <a:endParaRPr lang="en-US" sz="3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7E72186-5682-4884-8721-C812E1A3206E}" type="sibTrans" cxnId="{0EA65F97-B9B9-4D4E-ACAD-0CE03AEAA3B8}">
      <dgm:prSet/>
      <dgm:spPr/>
      <dgm:t>
        <a:bodyPr/>
        <a:lstStyle/>
        <a:p>
          <a:endParaRPr lang="en-US" sz="3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436AFAC-076E-455A-8599-731B183513C7}">
      <dgm:prSet phldrT="[Text]" custT="1"/>
      <dgm:spPr/>
      <dgm:t>
        <a:bodyPr/>
        <a:lstStyle/>
        <a:p>
          <a:r>
            <a:rPr lang="ar-AE" sz="1000">
              <a:latin typeface="Tahoma" pitchFamily="34" charset="0"/>
              <a:ea typeface="Tahoma" pitchFamily="34" charset="0"/>
              <a:cs typeface="Tahoma" pitchFamily="34" charset="0"/>
            </a:rPr>
            <a:t>مقعرة</a:t>
          </a:r>
          <a:endParaRPr lang="en-US" sz="10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180C5F76-8E18-4558-AEBB-2FA54C1EBF11}" type="parTrans" cxnId="{F9BE082E-6460-4A10-8083-D14B5A91BEDB}">
      <dgm:prSet/>
      <dgm:spPr/>
      <dgm:t>
        <a:bodyPr/>
        <a:lstStyle/>
        <a:p>
          <a:endParaRPr lang="en-US" sz="3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5A09313-ACBF-45C1-9CF9-DB9071D08606}" type="sibTrans" cxnId="{F9BE082E-6460-4A10-8083-D14B5A91BEDB}">
      <dgm:prSet/>
      <dgm:spPr/>
      <dgm:t>
        <a:bodyPr/>
        <a:lstStyle/>
        <a:p>
          <a:endParaRPr lang="en-US" sz="3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02D5570A-5D31-442E-8427-F1C958F2F38C}" type="pres">
      <dgm:prSet presAssocID="{AAFE736A-6506-4A48-9F7B-EC181EB23EE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D6EBED99-8C13-4BF5-8327-16F782B5A221}" type="pres">
      <dgm:prSet presAssocID="{22F8C0A4-6026-4933-AB8F-2DD18D45D991}" presName="hierRoot1" presStyleCnt="0">
        <dgm:presLayoutVars>
          <dgm:hierBranch val="init"/>
        </dgm:presLayoutVars>
      </dgm:prSet>
      <dgm:spPr/>
    </dgm:pt>
    <dgm:pt modelId="{956A147A-75CF-4173-AB6A-21A909EA32FF}" type="pres">
      <dgm:prSet presAssocID="{22F8C0A4-6026-4933-AB8F-2DD18D45D991}" presName="rootComposite1" presStyleCnt="0"/>
      <dgm:spPr/>
    </dgm:pt>
    <dgm:pt modelId="{1B72F642-B315-4CCB-B58A-B004A730E6CA}" type="pres">
      <dgm:prSet presAssocID="{22F8C0A4-6026-4933-AB8F-2DD18D45D99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220B819-4B40-4236-A906-2612E0CB0615}" type="pres">
      <dgm:prSet presAssocID="{22F8C0A4-6026-4933-AB8F-2DD18D45D991}" presName="rootConnector1" presStyleLbl="node1" presStyleIdx="0" presStyleCnt="0"/>
      <dgm:spPr/>
      <dgm:t>
        <a:bodyPr/>
        <a:lstStyle/>
        <a:p>
          <a:endParaRPr lang="en-US"/>
        </a:p>
      </dgm:t>
    </dgm:pt>
    <dgm:pt modelId="{EA551CAC-80FF-4A2B-8DCE-5470DD32C9B2}" type="pres">
      <dgm:prSet presAssocID="{22F8C0A4-6026-4933-AB8F-2DD18D45D991}" presName="hierChild2" presStyleCnt="0"/>
      <dgm:spPr/>
    </dgm:pt>
    <dgm:pt modelId="{3C100CBC-6C9D-4F10-B631-FA618F3C38F5}" type="pres">
      <dgm:prSet presAssocID="{A5E3A6EB-F65E-4A2F-8699-6A7238AEEC24}" presName="Name37" presStyleLbl="parChTrans1D2" presStyleIdx="0" presStyleCnt="2"/>
      <dgm:spPr/>
      <dgm:t>
        <a:bodyPr/>
        <a:lstStyle/>
        <a:p>
          <a:endParaRPr lang="en-US"/>
        </a:p>
      </dgm:t>
    </dgm:pt>
    <dgm:pt modelId="{75D34A5B-C699-4552-9A1B-D0321A813554}" type="pres">
      <dgm:prSet presAssocID="{145F54CB-4606-4E3B-8A37-41406E9BCB60}" presName="hierRoot2" presStyleCnt="0">
        <dgm:presLayoutVars>
          <dgm:hierBranch val="init"/>
        </dgm:presLayoutVars>
      </dgm:prSet>
      <dgm:spPr/>
    </dgm:pt>
    <dgm:pt modelId="{5854E443-BC56-4DE3-B76C-573DDBD9092F}" type="pres">
      <dgm:prSet presAssocID="{145F54CB-4606-4E3B-8A37-41406E9BCB60}" presName="rootComposite" presStyleCnt="0"/>
      <dgm:spPr/>
    </dgm:pt>
    <dgm:pt modelId="{C5DE9798-8242-4FDE-93D7-B38D42A9F600}" type="pres">
      <dgm:prSet presAssocID="{145F54CB-4606-4E3B-8A37-41406E9BCB60}" presName="rootText" presStyleLbl="node2" presStyleIdx="0" presStyleCnt="2" custScaleX="64573" custScaleY="6565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3BCD654-E2E6-4851-BDE2-813C95CED72A}" type="pres">
      <dgm:prSet presAssocID="{145F54CB-4606-4E3B-8A37-41406E9BCB60}" presName="rootConnector" presStyleLbl="node2" presStyleIdx="0" presStyleCnt="2"/>
      <dgm:spPr/>
      <dgm:t>
        <a:bodyPr/>
        <a:lstStyle/>
        <a:p>
          <a:endParaRPr lang="en-US"/>
        </a:p>
      </dgm:t>
    </dgm:pt>
    <dgm:pt modelId="{9CFB037F-C713-4C23-84CE-8F2417ABAC20}" type="pres">
      <dgm:prSet presAssocID="{145F54CB-4606-4E3B-8A37-41406E9BCB60}" presName="hierChild4" presStyleCnt="0"/>
      <dgm:spPr/>
    </dgm:pt>
    <dgm:pt modelId="{2CB79E0B-0C8F-4C09-8E0F-8F553E5887A6}" type="pres">
      <dgm:prSet presAssocID="{145F54CB-4606-4E3B-8A37-41406E9BCB60}" presName="hierChild5" presStyleCnt="0"/>
      <dgm:spPr/>
    </dgm:pt>
    <dgm:pt modelId="{97B6FF72-3D01-4DA8-83F9-F7F0751024DC}" type="pres">
      <dgm:prSet presAssocID="{180C5F76-8E18-4558-AEBB-2FA54C1EBF11}" presName="Name37" presStyleLbl="parChTrans1D2" presStyleIdx="1" presStyleCnt="2"/>
      <dgm:spPr/>
      <dgm:t>
        <a:bodyPr/>
        <a:lstStyle/>
        <a:p>
          <a:endParaRPr lang="en-US"/>
        </a:p>
      </dgm:t>
    </dgm:pt>
    <dgm:pt modelId="{CDAFF836-9542-48CB-8409-528A00A7D95C}" type="pres">
      <dgm:prSet presAssocID="{4436AFAC-076E-455A-8599-731B183513C7}" presName="hierRoot2" presStyleCnt="0">
        <dgm:presLayoutVars>
          <dgm:hierBranch val="init"/>
        </dgm:presLayoutVars>
      </dgm:prSet>
      <dgm:spPr/>
    </dgm:pt>
    <dgm:pt modelId="{A6FA0E62-807C-4D2E-A430-E63839639079}" type="pres">
      <dgm:prSet presAssocID="{4436AFAC-076E-455A-8599-731B183513C7}" presName="rootComposite" presStyleCnt="0"/>
      <dgm:spPr/>
    </dgm:pt>
    <dgm:pt modelId="{56C7E9BB-94E5-46F9-9C1C-531FEBF058A9}" type="pres">
      <dgm:prSet presAssocID="{4436AFAC-076E-455A-8599-731B183513C7}" presName="rootText" presStyleLbl="node2" presStyleIdx="1" presStyleCnt="2" custScaleX="70517" custScaleY="7688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EB0FB13-9152-44ED-BE62-A29FB3D0A20E}" type="pres">
      <dgm:prSet presAssocID="{4436AFAC-076E-455A-8599-731B183513C7}" presName="rootConnector" presStyleLbl="node2" presStyleIdx="1" presStyleCnt="2"/>
      <dgm:spPr/>
      <dgm:t>
        <a:bodyPr/>
        <a:lstStyle/>
        <a:p>
          <a:endParaRPr lang="en-US"/>
        </a:p>
      </dgm:t>
    </dgm:pt>
    <dgm:pt modelId="{56198F6A-A83D-4BC3-8D68-BC2EC4CB0C80}" type="pres">
      <dgm:prSet presAssocID="{4436AFAC-076E-455A-8599-731B183513C7}" presName="hierChild4" presStyleCnt="0"/>
      <dgm:spPr/>
    </dgm:pt>
    <dgm:pt modelId="{76155538-7777-4213-ACA8-8B668FA9D213}" type="pres">
      <dgm:prSet presAssocID="{4436AFAC-076E-455A-8599-731B183513C7}" presName="hierChild5" presStyleCnt="0"/>
      <dgm:spPr/>
    </dgm:pt>
    <dgm:pt modelId="{F662C4F3-E9B5-4E52-81F3-6AE52CB5408A}" type="pres">
      <dgm:prSet presAssocID="{22F8C0A4-6026-4933-AB8F-2DD18D45D991}" presName="hierChild3" presStyleCnt="0"/>
      <dgm:spPr/>
    </dgm:pt>
  </dgm:ptLst>
  <dgm:cxnLst>
    <dgm:cxn modelId="{A0EBE7D6-E6B0-46E3-81C6-A2B242F79890}" type="presOf" srcId="{145F54CB-4606-4E3B-8A37-41406E9BCB60}" destId="{C5DE9798-8242-4FDE-93D7-B38D42A9F600}" srcOrd="0" destOrd="0" presId="urn:microsoft.com/office/officeart/2005/8/layout/orgChart1"/>
    <dgm:cxn modelId="{0EA65F97-B9B9-4D4E-ACAD-0CE03AEAA3B8}" srcId="{22F8C0A4-6026-4933-AB8F-2DD18D45D991}" destId="{145F54CB-4606-4E3B-8A37-41406E9BCB60}" srcOrd="0" destOrd="0" parTransId="{A5E3A6EB-F65E-4A2F-8699-6A7238AEEC24}" sibTransId="{77E72186-5682-4884-8721-C812E1A3206E}"/>
    <dgm:cxn modelId="{478B428F-FB25-4AB9-915E-C155BF1A9C71}" srcId="{AAFE736A-6506-4A48-9F7B-EC181EB23EE8}" destId="{22F8C0A4-6026-4933-AB8F-2DD18D45D991}" srcOrd="0" destOrd="0" parTransId="{3C08965A-6070-4391-B631-A78D30074037}" sibTransId="{FFD494C5-72F0-4F3C-ADAD-3DECAA81A616}"/>
    <dgm:cxn modelId="{01ADEF47-FD6F-4756-85F5-68019DC59FE7}" type="presOf" srcId="{AAFE736A-6506-4A48-9F7B-EC181EB23EE8}" destId="{02D5570A-5D31-442E-8427-F1C958F2F38C}" srcOrd="0" destOrd="0" presId="urn:microsoft.com/office/officeart/2005/8/layout/orgChart1"/>
    <dgm:cxn modelId="{B8F5CE4B-F010-4917-AD84-76592E7EA665}" type="presOf" srcId="{22F8C0A4-6026-4933-AB8F-2DD18D45D991}" destId="{1B72F642-B315-4CCB-B58A-B004A730E6CA}" srcOrd="0" destOrd="0" presId="urn:microsoft.com/office/officeart/2005/8/layout/orgChart1"/>
    <dgm:cxn modelId="{C05DF02F-8013-4E97-BDD3-EA22A7B30792}" type="presOf" srcId="{180C5F76-8E18-4558-AEBB-2FA54C1EBF11}" destId="{97B6FF72-3D01-4DA8-83F9-F7F0751024DC}" srcOrd="0" destOrd="0" presId="urn:microsoft.com/office/officeart/2005/8/layout/orgChart1"/>
    <dgm:cxn modelId="{8F997F40-1E89-412C-8077-5A52A70AC0ED}" type="presOf" srcId="{4436AFAC-076E-455A-8599-731B183513C7}" destId="{56C7E9BB-94E5-46F9-9C1C-531FEBF058A9}" srcOrd="0" destOrd="0" presId="urn:microsoft.com/office/officeart/2005/8/layout/orgChart1"/>
    <dgm:cxn modelId="{43D9574E-EE3F-4D16-9E48-B21CDF04C934}" type="presOf" srcId="{22F8C0A4-6026-4933-AB8F-2DD18D45D991}" destId="{7220B819-4B40-4236-A906-2612E0CB0615}" srcOrd="1" destOrd="0" presId="urn:microsoft.com/office/officeart/2005/8/layout/orgChart1"/>
    <dgm:cxn modelId="{E5549D29-B86E-4C97-B963-A9834CDC1F1F}" type="presOf" srcId="{A5E3A6EB-F65E-4A2F-8699-6A7238AEEC24}" destId="{3C100CBC-6C9D-4F10-B631-FA618F3C38F5}" srcOrd="0" destOrd="0" presId="urn:microsoft.com/office/officeart/2005/8/layout/orgChart1"/>
    <dgm:cxn modelId="{F9BE082E-6460-4A10-8083-D14B5A91BEDB}" srcId="{22F8C0A4-6026-4933-AB8F-2DD18D45D991}" destId="{4436AFAC-076E-455A-8599-731B183513C7}" srcOrd="1" destOrd="0" parTransId="{180C5F76-8E18-4558-AEBB-2FA54C1EBF11}" sibTransId="{25A09313-ACBF-45C1-9CF9-DB9071D08606}"/>
    <dgm:cxn modelId="{6F5A38DD-AD73-434D-AE0B-7A9610A9C2C7}" type="presOf" srcId="{145F54CB-4606-4E3B-8A37-41406E9BCB60}" destId="{A3BCD654-E2E6-4851-BDE2-813C95CED72A}" srcOrd="1" destOrd="0" presId="urn:microsoft.com/office/officeart/2005/8/layout/orgChart1"/>
    <dgm:cxn modelId="{F5C5B4F3-B47B-49FB-B08D-D09B45D79B33}" type="presOf" srcId="{4436AFAC-076E-455A-8599-731B183513C7}" destId="{3EB0FB13-9152-44ED-BE62-A29FB3D0A20E}" srcOrd="1" destOrd="0" presId="urn:microsoft.com/office/officeart/2005/8/layout/orgChart1"/>
    <dgm:cxn modelId="{4EE075CF-6070-47FB-B8DB-7D5DD6529448}" type="presParOf" srcId="{02D5570A-5D31-442E-8427-F1C958F2F38C}" destId="{D6EBED99-8C13-4BF5-8327-16F782B5A221}" srcOrd="0" destOrd="0" presId="urn:microsoft.com/office/officeart/2005/8/layout/orgChart1"/>
    <dgm:cxn modelId="{6FAC3CF0-B318-46E0-83C3-DD5D0F382408}" type="presParOf" srcId="{D6EBED99-8C13-4BF5-8327-16F782B5A221}" destId="{956A147A-75CF-4173-AB6A-21A909EA32FF}" srcOrd="0" destOrd="0" presId="urn:microsoft.com/office/officeart/2005/8/layout/orgChart1"/>
    <dgm:cxn modelId="{02F6B152-8AD9-45CE-A503-BC4FC66D8FB8}" type="presParOf" srcId="{956A147A-75CF-4173-AB6A-21A909EA32FF}" destId="{1B72F642-B315-4CCB-B58A-B004A730E6CA}" srcOrd="0" destOrd="0" presId="urn:microsoft.com/office/officeart/2005/8/layout/orgChart1"/>
    <dgm:cxn modelId="{FA8E0A29-B84D-4A3D-8EB4-8C2EE01E572B}" type="presParOf" srcId="{956A147A-75CF-4173-AB6A-21A909EA32FF}" destId="{7220B819-4B40-4236-A906-2612E0CB0615}" srcOrd="1" destOrd="0" presId="urn:microsoft.com/office/officeart/2005/8/layout/orgChart1"/>
    <dgm:cxn modelId="{B2D52CAA-5D6D-472F-8A6B-FF439610B081}" type="presParOf" srcId="{D6EBED99-8C13-4BF5-8327-16F782B5A221}" destId="{EA551CAC-80FF-4A2B-8DCE-5470DD32C9B2}" srcOrd="1" destOrd="0" presId="urn:microsoft.com/office/officeart/2005/8/layout/orgChart1"/>
    <dgm:cxn modelId="{8F6F5279-1E76-4B8D-82FB-C47170C13A53}" type="presParOf" srcId="{EA551CAC-80FF-4A2B-8DCE-5470DD32C9B2}" destId="{3C100CBC-6C9D-4F10-B631-FA618F3C38F5}" srcOrd="0" destOrd="0" presId="urn:microsoft.com/office/officeart/2005/8/layout/orgChart1"/>
    <dgm:cxn modelId="{DF9C1A21-3608-44D1-B458-F88CF31FA27C}" type="presParOf" srcId="{EA551CAC-80FF-4A2B-8DCE-5470DD32C9B2}" destId="{75D34A5B-C699-4552-9A1B-D0321A813554}" srcOrd="1" destOrd="0" presId="urn:microsoft.com/office/officeart/2005/8/layout/orgChart1"/>
    <dgm:cxn modelId="{21C6930A-E9D7-4DB4-BC2B-0472C0F3EA30}" type="presParOf" srcId="{75D34A5B-C699-4552-9A1B-D0321A813554}" destId="{5854E443-BC56-4DE3-B76C-573DDBD9092F}" srcOrd="0" destOrd="0" presId="urn:microsoft.com/office/officeart/2005/8/layout/orgChart1"/>
    <dgm:cxn modelId="{1B51DFF6-F990-459E-BF36-E624F8066A6F}" type="presParOf" srcId="{5854E443-BC56-4DE3-B76C-573DDBD9092F}" destId="{C5DE9798-8242-4FDE-93D7-B38D42A9F600}" srcOrd="0" destOrd="0" presId="urn:microsoft.com/office/officeart/2005/8/layout/orgChart1"/>
    <dgm:cxn modelId="{4B150F92-B571-4072-81D4-4736C1F7DF85}" type="presParOf" srcId="{5854E443-BC56-4DE3-B76C-573DDBD9092F}" destId="{A3BCD654-E2E6-4851-BDE2-813C95CED72A}" srcOrd="1" destOrd="0" presId="urn:microsoft.com/office/officeart/2005/8/layout/orgChart1"/>
    <dgm:cxn modelId="{C63613C5-F575-4A06-8A08-52FB1CCBCBA9}" type="presParOf" srcId="{75D34A5B-C699-4552-9A1B-D0321A813554}" destId="{9CFB037F-C713-4C23-84CE-8F2417ABAC20}" srcOrd="1" destOrd="0" presId="urn:microsoft.com/office/officeart/2005/8/layout/orgChart1"/>
    <dgm:cxn modelId="{11E00107-6F24-43AD-A63F-D53B39A836A3}" type="presParOf" srcId="{75D34A5B-C699-4552-9A1B-D0321A813554}" destId="{2CB79E0B-0C8F-4C09-8E0F-8F553E5887A6}" srcOrd="2" destOrd="0" presId="urn:microsoft.com/office/officeart/2005/8/layout/orgChart1"/>
    <dgm:cxn modelId="{38A2691E-8866-4194-BB7D-0F60CE65B429}" type="presParOf" srcId="{EA551CAC-80FF-4A2B-8DCE-5470DD32C9B2}" destId="{97B6FF72-3D01-4DA8-83F9-F7F0751024DC}" srcOrd="2" destOrd="0" presId="urn:microsoft.com/office/officeart/2005/8/layout/orgChart1"/>
    <dgm:cxn modelId="{BB0B64C6-940D-45D4-AFCE-DE7F5505EB41}" type="presParOf" srcId="{EA551CAC-80FF-4A2B-8DCE-5470DD32C9B2}" destId="{CDAFF836-9542-48CB-8409-528A00A7D95C}" srcOrd="3" destOrd="0" presId="urn:microsoft.com/office/officeart/2005/8/layout/orgChart1"/>
    <dgm:cxn modelId="{56178592-1C20-4BF8-ACE8-6364BCEA3F58}" type="presParOf" srcId="{CDAFF836-9542-48CB-8409-528A00A7D95C}" destId="{A6FA0E62-807C-4D2E-A430-E63839639079}" srcOrd="0" destOrd="0" presId="urn:microsoft.com/office/officeart/2005/8/layout/orgChart1"/>
    <dgm:cxn modelId="{36FEE8AC-8533-492F-A996-6AC27F2AAD21}" type="presParOf" srcId="{A6FA0E62-807C-4D2E-A430-E63839639079}" destId="{56C7E9BB-94E5-46F9-9C1C-531FEBF058A9}" srcOrd="0" destOrd="0" presId="urn:microsoft.com/office/officeart/2005/8/layout/orgChart1"/>
    <dgm:cxn modelId="{24D04B62-FFB5-4562-979E-C269E3B35D1A}" type="presParOf" srcId="{A6FA0E62-807C-4D2E-A430-E63839639079}" destId="{3EB0FB13-9152-44ED-BE62-A29FB3D0A20E}" srcOrd="1" destOrd="0" presId="urn:microsoft.com/office/officeart/2005/8/layout/orgChart1"/>
    <dgm:cxn modelId="{5D64622E-A36D-4459-B4B6-89829913C3C3}" type="presParOf" srcId="{CDAFF836-9542-48CB-8409-528A00A7D95C}" destId="{56198F6A-A83D-4BC3-8D68-BC2EC4CB0C80}" srcOrd="1" destOrd="0" presId="urn:microsoft.com/office/officeart/2005/8/layout/orgChart1"/>
    <dgm:cxn modelId="{C15FD5F5-D25D-4697-B4AF-DCFA04C13617}" type="presParOf" srcId="{CDAFF836-9542-48CB-8409-528A00A7D95C}" destId="{76155538-7777-4213-ACA8-8B668FA9D213}" srcOrd="2" destOrd="0" presId="urn:microsoft.com/office/officeart/2005/8/layout/orgChart1"/>
    <dgm:cxn modelId="{7C00E490-CA90-4D9F-8E0C-FCDD3B7F23A3}" type="presParOf" srcId="{D6EBED99-8C13-4BF5-8327-16F782B5A221}" destId="{F662C4F3-E9B5-4E52-81F3-6AE52CB5408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7B6FF72-3D01-4DA8-83F9-F7F0751024DC}">
      <dsp:nvSpPr>
        <dsp:cNvPr id="0" name=""/>
        <dsp:cNvSpPr/>
      </dsp:nvSpPr>
      <dsp:spPr>
        <a:xfrm>
          <a:off x="1136650" y="486281"/>
          <a:ext cx="415567" cy="2039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82"/>
              </a:lnTo>
              <a:lnTo>
                <a:pt x="415567" y="101982"/>
              </a:lnTo>
              <a:lnTo>
                <a:pt x="415567" y="20396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100CBC-6C9D-4F10-B631-FA618F3C38F5}">
      <dsp:nvSpPr>
        <dsp:cNvPr id="0" name=""/>
        <dsp:cNvSpPr/>
      </dsp:nvSpPr>
      <dsp:spPr>
        <a:xfrm>
          <a:off x="692216" y="486281"/>
          <a:ext cx="444433" cy="203964"/>
        </a:xfrm>
        <a:custGeom>
          <a:avLst/>
          <a:gdLst/>
          <a:ahLst/>
          <a:cxnLst/>
          <a:rect l="0" t="0" r="0" b="0"/>
          <a:pathLst>
            <a:path>
              <a:moveTo>
                <a:pt x="444433" y="0"/>
              </a:moveTo>
              <a:lnTo>
                <a:pt x="444433" y="101982"/>
              </a:lnTo>
              <a:lnTo>
                <a:pt x="0" y="101982"/>
              </a:lnTo>
              <a:lnTo>
                <a:pt x="0" y="20396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72F642-B315-4CCB-B58A-B004A730E6CA}">
      <dsp:nvSpPr>
        <dsp:cNvPr id="0" name=""/>
        <dsp:cNvSpPr/>
      </dsp:nvSpPr>
      <dsp:spPr>
        <a:xfrm>
          <a:off x="651020" y="652"/>
          <a:ext cx="971258" cy="485629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>
              <a:latin typeface="Tahoma" pitchFamily="34" charset="0"/>
              <a:ea typeface="Tahoma" pitchFamily="34" charset="0"/>
              <a:cs typeface="Tahoma" pitchFamily="34" charset="0"/>
            </a:rPr>
            <a:t>المرايا الكروية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651020" y="652"/>
        <a:ext cx="971258" cy="485629"/>
      </dsp:txXfrm>
    </dsp:sp>
    <dsp:sp modelId="{C5DE9798-8242-4FDE-93D7-B38D42A9F600}">
      <dsp:nvSpPr>
        <dsp:cNvPr id="0" name=""/>
        <dsp:cNvSpPr/>
      </dsp:nvSpPr>
      <dsp:spPr>
        <a:xfrm>
          <a:off x="378631" y="690246"/>
          <a:ext cx="627170" cy="318849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>
              <a:latin typeface="Tahoma" pitchFamily="34" charset="0"/>
              <a:ea typeface="Tahoma" pitchFamily="34" charset="0"/>
              <a:cs typeface="Tahoma" pitchFamily="34" charset="0"/>
            </a:rPr>
            <a:t>محدبة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78631" y="690246"/>
        <a:ext cx="627170" cy="318849"/>
      </dsp:txXfrm>
    </dsp:sp>
    <dsp:sp modelId="{56C7E9BB-94E5-46F9-9C1C-531FEBF058A9}">
      <dsp:nvSpPr>
        <dsp:cNvPr id="0" name=""/>
        <dsp:cNvSpPr/>
      </dsp:nvSpPr>
      <dsp:spPr>
        <a:xfrm>
          <a:off x="1209766" y="690246"/>
          <a:ext cx="684902" cy="37336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>
              <a:latin typeface="Tahoma" pitchFamily="34" charset="0"/>
              <a:ea typeface="Tahoma" pitchFamily="34" charset="0"/>
              <a:cs typeface="Tahoma" pitchFamily="34" charset="0"/>
            </a:rPr>
            <a:t>مقعرة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209766" y="690246"/>
        <a:ext cx="684902" cy="3733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15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hamdan</dc:creator>
  <cp:lastModifiedBy>Ultimate</cp:lastModifiedBy>
  <cp:revision>34</cp:revision>
  <dcterms:created xsi:type="dcterms:W3CDTF">2009-06-17T01:47:00Z</dcterms:created>
  <dcterms:modified xsi:type="dcterms:W3CDTF">2012-06-04T17:50:00Z</dcterms:modified>
</cp:coreProperties>
</file>