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502" w:rsidRPr="00892502" w:rsidRDefault="00892502" w:rsidP="00892502">
      <w:pPr>
        <w:rPr>
          <w:rFonts w:eastAsiaTheme="minorEastAsia"/>
          <w:lang w:bidi="ar-EG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lang w:bidi="ar-EG"/>
            </w:rPr>
            <w:tab/>
          </m:r>
          <m:r>
            <w:rPr>
              <w:rFonts w:ascii="Cambria Math" w:eastAsiaTheme="minorEastAsia" w:hAnsi="Cambria Math"/>
              <w:lang w:bidi="ar-EG"/>
            </w:rPr>
            <w:tab/>
          </m:r>
          <m:r>
            <w:rPr>
              <w:rFonts w:ascii="Cambria Math" w:eastAsiaTheme="minorEastAsia" w:hAnsi="Cambria Math"/>
              <w:lang w:bidi="ar-EG"/>
            </w:rPr>
            <w:tab/>
          </m:r>
          <m:r>
            <w:rPr>
              <w:rFonts w:ascii="Cambria Math" w:eastAsiaTheme="minorEastAsia" w:hAnsi="Cambria Math"/>
              <w:lang w:bidi="ar-EG"/>
            </w:rPr>
            <w:tab/>
          </m:r>
          <m:r>
            <w:rPr>
              <w:rFonts w:ascii="Cambria Math" w:eastAsiaTheme="minorEastAsia" w:hAnsi="Cambria Math"/>
              <w:lang w:bidi="ar-EG"/>
            </w:rPr>
            <w:tab/>
          </m:r>
          <m:r>
            <w:rPr>
              <w:rFonts w:ascii="Cambria Math" w:eastAsiaTheme="minorEastAsia" w:hAnsi="Cambria Math"/>
              <w:lang w:bidi="ar-EG"/>
            </w:rPr>
            <w:tab/>
          </m:r>
          <m:r>
            <w:rPr>
              <w:rFonts w:ascii="Cambria Math" w:eastAsiaTheme="minorEastAsia" w:hAnsi="Cambria Math"/>
              <w:lang w:bidi="ar-EG"/>
            </w:rPr>
            <w:tab/>
          </m:r>
          <m:r>
            <w:rPr>
              <w:rFonts w:ascii="Cambria Math" w:eastAsiaTheme="minorEastAsia" w:hAnsi="Cambria Math"/>
              <w:lang w:bidi="ar-EG"/>
            </w:rPr>
            <w:tab/>
          </m:r>
        </m:oMath>
      </m:oMathPara>
    </w:p>
    <w:p w:rsidR="00892502" w:rsidRPr="00892502" w:rsidRDefault="00892502" w:rsidP="00892502">
      <w:bookmarkStart w:id="0" w:name="_GoBack"/>
      <w:bookmarkEnd w:id="0"/>
    </w:p>
    <w:p w:rsidR="00892502" w:rsidRDefault="00892502" w:rsidP="00892502">
      <w:pPr>
        <w:tabs>
          <w:tab w:val="left" w:pos="720"/>
          <w:tab w:val="left" w:pos="1440"/>
          <w:tab w:val="left" w:pos="2160"/>
          <w:tab w:val="left" w:pos="2880"/>
          <w:tab w:val="left" w:pos="4032"/>
          <w:tab w:val="right" w:pos="9360"/>
        </w:tabs>
        <w:jc w:val="right"/>
        <w:rPr>
          <w:rFonts w:hint="cs"/>
          <w:rtl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+5</m:t>
            </m:r>
          </m:den>
        </m:f>
        <m:r>
          <w:rPr>
            <w:rFonts w:ascii="Cambria Math" w:eastAsiaTheme="minorEastAsia" w:hAnsi="Cambria Math"/>
            <w:rtl/>
            <w:lang w:bidi="ar-EG"/>
          </w:rPr>
          <m:t>,</m:t>
        </m:r>
        <m:r>
          <w:rPr>
            <w:rFonts w:ascii="Cambria Math" w:eastAsiaTheme="minorEastAsia" w:hAnsi="Cambria Math"/>
            <w:lang w:bidi="ar-EG"/>
          </w:rPr>
          <m:t xml:space="preserve"> G</m:t>
        </m:r>
        <m:d>
          <m:dPr>
            <m:ctrlPr>
              <w:rPr>
                <w:rFonts w:ascii="Cambria Math" w:eastAsiaTheme="minorEastAsia" w:hAnsi="Cambria Math"/>
                <w:i/>
                <w:lang w:bidi="ar-EG"/>
              </w:rPr>
            </m:ctrlPr>
          </m:dPr>
          <m:e>
            <m:r>
              <w:rPr>
                <w:rFonts w:ascii="Cambria Math" w:eastAsiaTheme="minorEastAsia" w:hAnsi="Cambria Math"/>
                <w:lang w:bidi="ar-EG"/>
              </w:rPr>
              <m:t>x</m:t>
            </m:r>
          </m:e>
        </m:d>
        <m:r>
          <w:rPr>
            <w:rFonts w:ascii="Cambria Math" w:eastAsiaTheme="minorEastAsia" w:hAnsi="Cambria Math"/>
            <w:lang w:bidi="ar-EG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-5 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+5</m:t>
            </m:r>
          </m:den>
        </m:f>
        <m:r>
          <m:rPr>
            <m:sty m:val="p"/>
          </m:rPr>
          <w:rPr>
            <w:rFonts w:ascii="Cambria Math" w:hAnsi="Cambria Math" w:hint="cs"/>
            <w:rtl/>
          </w:rPr>
          <m:t>كانت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  <w:rtl/>
          </w:rPr>
          <m:t xml:space="preserve">اذا </m:t>
        </m:r>
        <m:r>
          <w:rPr>
            <w:rFonts w:ascii="Cambria Math" w:hAnsi="Cambria Math"/>
          </w:rPr>
          <m:t xml:space="preserve"> </m:t>
        </m:r>
      </m:oMath>
      <w:r>
        <w:t xml:space="preserve"> </w:t>
      </w:r>
      <w:r>
        <w:rPr>
          <w:rFonts w:hint="cs"/>
          <w:rtl/>
        </w:rPr>
        <w:t xml:space="preserve">   </w:t>
      </w:r>
      <w:r>
        <w:rPr>
          <w:rFonts w:hint="cs"/>
          <w:rtl/>
          <w:lang w:bidi="ar-EG"/>
        </w:rPr>
        <w:t xml:space="preserve"> </w:t>
      </w:r>
      <w:r>
        <w:rPr>
          <w:rtl/>
        </w:rPr>
        <w:tab/>
      </w:r>
    </w:p>
    <w:p w:rsidR="00892502" w:rsidRDefault="00892502" w:rsidP="00892502">
      <w:pPr>
        <w:tabs>
          <w:tab w:val="left" w:pos="720"/>
          <w:tab w:val="left" w:pos="1440"/>
          <w:tab w:val="left" w:pos="2160"/>
          <w:tab w:val="left" w:pos="2880"/>
          <w:tab w:val="left" w:pos="4032"/>
          <w:tab w:val="right" w:pos="9360"/>
        </w:tabs>
        <w:jc w:val="right"/>
        <w:rPr>
          <w:rFonts w:hint="cs"/>
          <w:rtl/>
        </w:rPr>
      </w:pPr>
    </w:p>
    <w:p w:rsidR="00892502" w:rsidRDefault="00892502" w:rsidP="00892502">
      <w:pPr>
        <w:tabs>
          <w:tab w:val="left" w:pos="720"/>
          <w:tab w:val="left" w:pos="1440"/>
          <w:tab w:val="left" w:pos="2160"/>
          <w:tab w:val="left" w:pos="2880"/>
          <w:tab w:val="left" w:pos="4032"/>
          <w:tab w:val="right" w:pos="9360"/>
        </w:tabs>
        <w:jc w:val="right"/>
        <w:rPr>
          <w:rFonts w:hint="cs"/>
          <w:rtl/>
        </w:rPr>
      </w:pPr>
      <w:r>
        <w:rPr>
          <w:rFonts w:hint="cs"/>
          <w:rtl/>
        </w:rPr>
        <w:t xml:space="preserve">أوجد </w:t>
      </w:r>
    </w:p>
    <w:p w:rsidR="00892502" w:rsidRDefault="00892502" w:rsidP="00892502">
      <w:pPr>
        <w:tabs>
          <w:tab w:val="left" w:pos="720"/>
          <w:tab w:val="left" w:pos="1440"/>
          <w:tab w:val="left" w:pos="2160"/>
          <w:tab w:val="left" w:pos="2880"/>
          <w:tab w:val="left" w:pos="4032"/>
          <w:tab w:val="right" w:pos="9360"/>
        </w:tabs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 xml:space="preserve"> </w:t>
      </w:r>
      <w:r>
        <w:t xml:space="preserve">      </w:t>
      </w:r>
      <w:proofErr w:type="gramStart"/>
      <w:r>
        <w:t>f(</w:t>
      </w:r>
      <w:proofErr w:type="gramEnd"/>
      <w:r>
        <w:t>x)</w:t>
      </w:r>
      <w:r w:rsidRPr="00892502">
        <w:rPr>
          <w:rFonts w:hint="cs"/>
          <w:rtl/>
        </w:rPr>
        <w:t xml:space="preserve"> </w:t>
      </w:r>
      <w:r>
        <w:rPr>
          <w:rFonts w:hint="cs"/>
          <w:rtl/>
        </w:rPr>
        <w:t>بين ان الدالتين هما مشتقة عكسية للدالة</w:t>
      </w:r>
      <w:r>
        <w:t>1-</w:t>
      </w:r>
    </w:p>
    <w:p w:rsidR="00892502" w:rsidRDefault="00892502" w:rsidP="00892502">
      <w:pPr>
        <w:tabs>
          <w:tab w:val="left" w:pos="720"/>
          <w:tab w:val="left" w:pos="1440"/>
          <w:tab w:val="left" w:pos="2160"/>
          <w:tab w:val="left" w:pos="2880"/>
          <w:tab w:val="left" w:pos="4032"/>
          <w:tab w:val="right" w:pos="9360"/>
        </w:tabs>
        <w:jc w:val="right"/>
      </w:pPr>
    </w:p>
    <w:p w:rsidR="00892502" w:rsidRDefault="00892502" w:rsidP="00892502">
      <w:pPr>
        <w:tabs>
          <w:tab w:val="left" w:pos="720"/>
          <w:tab w:val="left" w:pos="1440"/>
          <w:tab w:val="left" w:pos="2160"/>
          <w:tab w:val="left" w:pos="2880"/>
          <w:tab w:val="left" w:pos="4032"/>
          <w:tab w:val="right" w:pos="9360"/>
        </w:tabs>
        <w:jc w:val="right"/>
      </w:pPr>
    </w:p>
    <w:p w:rsidR="00892502" w:rsidRPr="00892502" w:rsidRDefault="00892502" w:rsidP="00892502">
      <w:pPr>
        <w:tabs>
          <w:tab w:val="left" w:pos="720"/>
          <w:tab w:val="left" w:pos="1440"/>
          <w:tab w:val="left" w:pos="2160"/>
          <w:tab w:val="left" w:pos="2880"/>
          <w:tab w:val="left" w:pos="4032"/>
          <w:tab w:val="right" w:pos="9360"/>
        </w:tabs>
        <w:jc w:val="right"/>
        <w:rPr>
          <w:lang w:bidi="ar-EG"/>
        </w:rPr>
      </w:pPr>
      <w:proofErr w:type="gramStart"/>
      <w:r>
        <w:t>f(</w:t>
      </w:r>
      <w:proofErr w:type="gramEnd"/>
      <w:r>
        <w:t>x)</w:t>
      </w:r>
      <w:r w:rsidRPr="00892502">
        <w:rPr>
          <w:rFonts w:hint="cs"/>
          <w:rtl/>
        </w:rPr>
        <w:t xml:space="preserve"> </w:t>
      </w:r>
      <w:r>
        <w:rPr>
          <w:rFonts w:hint="cs"/>
          <w:rtl/>
        </w:rPr>
        <w:t>2- اوجد</w:t>
      </w:r>
    </w:p>
    <w:p w:rsidR="000C5D02" w:rsidRPr="00892502" w:rsidRDefault="000C5D02" w:rsidP="00892502">
      <w:pPr>
        <w:rPr>
          <w:rFonts w:eastAsiaTheme="minorEastAsia"/>
        </w:rPr>
      </w:pPr>
    </w:p>
    <w:p w:rsidR="00892502" w:rsidRPr="00892502" w:rsidRDefault="00892502" w:rsidP="00892502">
      <w:pPr>
        <w:jc w:val="center"/>
      </w:pPr>
    </w:p>
    <w:sectPr w:rsidR="00892502" w:rsidRPr="00892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4AE"/>
    <w:rsid w:val="000C5D02"/>
    <w:rsid w:val="005904AE"/>
    <w:rsid w:val="0089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250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250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youssif</dc:creator>
  <cp:keywords/>
  <dc:description/>
  <cp:lastModifiedBy>youssif</cp:lastModifiedBy>
  <cp:revision>2</cp:revision>
  <dcterms:created xsi:type="dcterms:W3CDTF">2012-06-12T14:09:00Z</dcterms:created>
  <dcterms:modified xsi:type="dcterms:W3CDTF">2012-06-12T14:15:00Z</dcterms:modified>
</cp:coreProperties>
</file>