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8840" w:type="dxa"/>
        <w:tblLook w:val="04A0" w:firstRow="1" w:lastRow="0" w:firstColumn="1" w:lastColumn="0" w:noHBand="0" w:noVBand="1"/>
      </w:tblPr>
      <w:tblGrid>
        <w:gridCol w:w="5295"/>
        <w:gridCol w:w="851"/>
        <w:gridCol w:w="2694"/>
      </w:tblGrid>
      <w:tr w:rsidR="00F3462D" w:rsidTr="005501A6">
        <w:tc>
          <w:tcPr>
            <w:tcW w:w="5295" w:type="dxa"/>
          </w:tcPr>
          <w:p w:rsidR="00F3462D" w:rsidRPr="009C4E31" w:rsidRDefault="00F3462D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 w:rsidRPr="009C4E31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AE"/>
              </w:rPr>
              <w:t>هزم الانجليز أمام الألمان و الأتراك في معركة</w:t>
            </w:r>
          </w:p>
        </w:tc>
        <w:tc>
          <w:tcPr>
            <w:tcW w:w="851" w:type="dxa"/>
          </w:tcPr>
          <w:p w:rsidR="00F3462D" w:rsidRDefault="00F3462D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1916</w:t>
            </w:r>
          </w:p>
        </w:tc>
        <w:tc>
          <w:tcPr>
            <w:tcW w:w="2694" w:type="dxa"/>
          </w:tcPr>
          <w:p w:rsidR="00F3462D" w:rsidRDefault="00F3462D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الكوت</w:t>
            </w:r>
          </w:p>
        </w:tc>
      </w:tr>
      <w:tr w:rsidR="00F3462D" w:rsidTr="005501A6">
        <w:tc>
          <w:tcPr>
            <w:tcW w:w="5295" w:type="dxa"/>
          </w:tcPr>
          <w:p w:rsidR="00F3462D" w:rsidRPr="009C4E31" w:rsidRDefault="00F3462D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 w:rsidRPr="009C4E31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 xml:space="preserve">أطلق على معاهدة العراق  و إبريطانيا إسم </w:t>
            </w:r>
          </w:p>
        </w:tc>
        <w:tc>
          <w:tcPr>
            <w:tcW w:w="851" w:type="dxa"/>
          </w:tcPr>
          <w:p w:rsidR="00F3462D" w:rsidRDefault="00F3462D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1930</w:t>
            </w:r>
          </w:p>
        </w:tc>
        <w:tc>
          <w:tcPr>
            <w:tcW w:w="2694" w:type="dxa"/>
          </w:tcPr>
          <w:p w:rsidR="00F3462D" w:rsidRDefault="00F3462D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معاهدة التحالف و الصداقه </w:t>
            </w:r>
          </w:p>
        </w:tc>
      </w:tr>
      <w:tr w:rsidR="00F3462D" w:rsidTr="005501A6">
        <w:tc>
          <w:tcPr>
            <w:tcW w:w="5295" w:type="dxa"/>
          </w:tcPr>
          <w:p w:rsidR="00F3462D" w:rsidRPr="009C4E31" w:rsidRDefault="00F3462D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 w:rsidRPr="009C4E31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 xml:space="preserve">تسلم الحكم في العراق بعد إنقلاب 8 فبراير </w:t>
            </w:r>
          </w:p>
        </w:tc>
        <w:tc>
          <w:tcPr>
            <w:tcW w:w="851" w:type="dxa"/>
          </w:tcPr>
          <w:p w:rsidR="00F3462D" w:rsidRDefault="00F3462D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1963</w:t>
            </w:r>
          </w:p>
        </w:tc>
        <w:tc>
          <w:tcPr>
            <w:tcW w:w="2694" w:type="dxa"/>
          </w:tcPr>
          <w:p w:rsidR="00F3462D" w:rsidRDefault="00F3462D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عبد السلام عارف </w:t>
            </w:r>
          </w:p>
        </w:tc>
      </w:tr>
      <w:tr w:rsidR="00F3462D" w:rsidTr="005501A6">
        <w:tc>
          <w:tcPr>
            <w:tcW w:w="5295" w:type="dxa"/>
          </w:tcPr>
          <w:p w:rsidR="00F3462D" w:rsidRPr="009C4E31" w:rsidRDefault="00F3462D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 w:rsidRPr="009C4E31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تولى الحكم في العراق بعد إنقلاب 17 يوليو</w:t>
            </w:r>
          </w:p>
        </w:tc>
        <w:tc>
          <w:tcPr>
            <w:tcW w:w="851" w:type="dxa"/>
          </w:tcPr>
          <w:p w:rsidR="00F3462D" w:rsidRDefault="00F3462D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1968</w:t>
            </w:r>
          </w:p>
        </w:tc>
        <w:tc>
          <w:tcPr>
            <w:tcW w:w="2694" w:type="dxa"/>
          </w:tcPr>
          <w:p w:rsidR="00F3462D" w:rsidRDefault="00F3462D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أحمد حسن البكر </w:t>
            </w:r>
          </w:p>
        </w:tc>
      </w:tr>
      <w:tr w:rsidR="00F3462D" w:rsidTr="005501A6">
        <w:tc>
          <w:tcPr>
            <w:tcW w:w="5295" w:type="dxa"/>
          </w:tcPr>
          <w:p w:rsidR="00F3462D" w:rsidRPr="009C4E31" w:rsidRDefault="00F3462D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 w:rsidRPr="009C4E31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 xml:space="preserve">قامت الحرب العراقيه الإيرانيه بسبب الخلاف </w:t>
            </w:r>
          </w:p>
        </w:tc>
        <w:tc>
          <w:tcPr>
            <w:tcW w:w="851" w:type="dxa"/>
          </w:tcPr>
          <w:p w:rsidR="00F3462D" w:rsidRDefault="00F3462D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1980</w:t>
            </w:r>
          </w:p>
        </w:tc>
        <w:tc>
          <w:tcPr>
            <w:tcW w:w="2694" w:type="dxa"/>
          </w:tcPr>
          <w:p w:rsidR="00F3462D" w:rsidRDefault="00F3462D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شط العرب</w:t>
            </w:r>
          </w:p>
        </w:tc>
      </w:tr>
      <w:tr w:rsidR="00F3462D" w:rsidTr="005501A6">
        <w:tc>
          <w:tcPr>
            <w:tcW w:w="5295" w:type="dxa"/>
          </w:tcPr>
          <w:p w:rsidR="00F3462D" w:rsidRPr="009C4E31" w:rsidRDefault="00F3462D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 w:rsidRPr="009C4E31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 xml:space="preserve">إرتبط العراق بحلف </w:t>
            </w:r>
          </w:p>
        </w:tc>
        <w:tc>
          <w:tcPr>
            <w:tcW w:w="851" w:type="dxa"/>
          </w:tcPr>
          <w:p w:rsidR="00F3462D" w:rsidRDefault="00F3462D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1955</w:t>
            </w:r>
          </w:p>
        </w:tc>
        <w:tc>
          <w:tcPr>
            <w:tcW w:w="2694" w:type="dxa"/>
          </w:tcPr>
          <w:p w:rsidR="00F3462D" w:rsidRDefault="00F3462D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بغداد</w:t>
            </w:r>
          </w:p>
        </w:tc>
      </w:tr>
      <w:tr w:rsidR="00F3462D" w:rsidTr="005501A6">
        <w:tc>
          <w:tcPr>
            <w:tcW w:w="5295" w:type="dxa"/>
          </w:tcPr>
          <w:p w:rsidR="00F3462D" w:rsidRPr="009C4E31" w:rsidRDefault="00F3462D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 w:rsidRPr="009C4E31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 xml:space="preserve">غزى النظام العراقي الكويت </w:t>
            </w:r>
          </w:p>
        </w:tc>
        <w:tc>
          <w:tcPr>
            <w:tcW w:w="851" w:type="dxa"/>
          </w:tcPr>
          <w:p w:rsidR="00F3462D" w:rsidRDefault="00F3462D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1990</w:t>
            </w:r>
          </w:p>
        </w:tc>
        <w:tc>
          <w:tcPr>
            <w:tcW w:w="2694" w:type="dxa"/>
          </w:tcPr>
          <w:p w:rsidR="00F3462D" w:rsidRDefault="00F3462D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بقيادة صدام حسين </w:t>
            </w:r>
          </w:p>
        </w:tc>
      </w:tr>
      <w:tr w:rsidR="00F3462D" w:rsidTr="005501A6">
        <w:tc>
          <w:tcPr>
            <w:tcW w:w="5295" w:type="dxa"/>
          </w:tcPr>
          <w:p w:rsidR="00F3462D" w:rsidRPr="009C4E31" w:rsidRDefault="009C4E31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 w:rsidRPr="009C4E31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 xml:space="preserve">معاهدة رفضها العراق بعد الحرب العالميه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 xml:space="preserve"> الثانيه </w:t>
            </w:r>
            <w:r w:rsidRPr="009C4E31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مع بريطانيا</w:t>
            </w:r>
          </w:p>
        </w:tc>
        <w:tc>
          <w:tcPr>
            <w:tcW w:w="851" w:type="dxa"/>
          </w:tcPr>
          <w:p w:rsidR="00F3462D" w:rsidRDefault="00F3462D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2694" w:type="dxa"/>
          </w:tcPr>
          <w:p w:rsidR="00F3462D" w:rsidRDefault="009C4E31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بورتسموث</w:t>
            </w:r>
          </w:p>
        </w:tc>
      </w:tr>
      <w:tr w:rsidR="009C4E31" w:rsidTr="005501A6">
        <w:tc>
          <w:tcPr>
            <w:tcW w:w="5295" w:type="dxa"/>
          </w:tcPr>
          <w:p w:rsidR="009C4E31" w:rsidRPr="009C4E31" w:rsidRDefault="009C4E31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 xml:space="preserve">قائد الثورة العراقيه ضد بريطانيا </w:t>
            </w:r>
          </w:p>
        </w:tc>
        <w:tc>
          <w:tcPr>
            <w:tcW w:w="851" w:type="dxa"/>
          </w:tcPr>
          <w:p w:rsidR="009C4E31" w:rsidRDefault="009C4E31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1941</w:t>
            </w:r>
          </w:p>
        </w:tc>
        <w:tc>
          <w:tcPr>
            <w:tcW w:w="2694" w:type="dxa"/>
          </w:tcPr>
          <w:p w:rsidR="009C4E31" w:rsidRDefault="009C4E31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رشيد عالي الكيلاني</w:t>
            </w:r>
          </w:p>
        </w:tc>
      </w:tr>
      <w:tr w:rsidR="009C4E31" w:rsidTr="005501A6">
        <w:tc>
          <w:tcPr>
            <w:tcW w:w="5295" w:type="dxa"/>
          </w:tcPr>
          <w:p w:rsidR="009C4E31" w:rsidRDefault="009C4E31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 xml:space="preserve">قائد عراقي طالب بظم الكويت للعراق </w:t>
            </w:r>
          </w:p>
        </w:tc>
        <w:tc>
          <w:tcPr>
            <w:tcW w:w="851" w:type="dxa"/>
          </w:tcPr>
          <w:p w:rsidR="009C4E31" w:rsidRDefault="009C4E31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2694" w:type="dxa"/>
          </w:tcPr>
          <w:p w:rsidR="009C4E31" w:rsidRDefault="009C4E31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عبد الكريم قاسم </w:t>
            </w:r>
          </w:p>
        </w:tc>
      </w:tr>
      <w:tr w:rsidR="009C4E31" w:rsidTr="005501A6">
        <w:tc>
          <w:tcPr>
            <w:tcW w:w="5295" w:type="dxa"/>
          </w:tcPr>
          <w:p w:rsidR="009C4E31" w:rsidRDefault="009C4E31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خضع العراق في عهد فيصل الثناني لمجلس وصايه برئاسة</w:t>
            </w:r>
          </w:p>
        </w:tc>
        <w:tc>
          <w:tcPr>
            <w:tcW w:w="851" w:type="dxa"/>
          </w:tcPr>
          <w:p w:rsidR="009C4E31" w:rsidRDefault="009C4E31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2694" w:type="dxa"/>
          </w:tcPr>
          <w:p w:rsidR="009C4E31" w:rsidRDefault="009C4E31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عبد الإله</w:t>
            </w:r>
          </w:p>
        </w:tc>
      </w:tr>
      <w:tr w:rsidR="00391474" w:rsidTr="005501A6">
        <w:tc>
          <w:tcPr>
            <w:tcW w:w="5295" w:type="dxa"/>
          </w:tcPr>
          <w:p w:rsidR="00391474" w:rsidRDefault="00391474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 xml:space="preserve">الإطاحة بالحكم الملكي و إعلان الجمهورية العراقيه </w:t>
            </w:r>
          </w:p>
        </w:tc>
        <w:tc>
          <w:tcPr>
            <w:tcW w:w="851" w:type="dxa"/>
          </w:tcPr>
          <w:p w:rsidR="00391474" w:rsidRDefault="00391474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1958</w:t>
            </w:r>
          </w:p>
        </w:tc>
        <w:tc>
          <w:tcPr>
            <w:tcW w:w="2694" w:type="dxa"/>
          </w:tcPr>
          <w:p w:rsidR="00391474" w:rsidRDefault="00E80012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ثورة 14 يوليو</w:t>
            </w:r>
          </w:p>
        </w:tc>
      </w:tr>
      <w:tr w:rsidR="009C4E31" w:rsidTr="005501A6">
        <w:tc>
          <w:tcPr>
            <w:tcW w:w="5295" w:type="dxa"/>
          </w:tcPr>
          <w:p w:rsidR="009C4E31" w:rsidRPr="009C4E31" w:rsidRDefault="009C4E31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 xml:space="preserve">قامت </w:t>
            </w:r>
            <w:r w:rsidR="00230E09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 xml:space="preserve">حكومة وطنية في سورية </w:t>
            </w:r>
          </w:p>
        </w:tc>
        <w:tc>
          <w:tcPr>
            <w:tcW w:w="851" w:type="dxa"/>
          </w:tcPr>
          <w:p w:rsidR="009C4E31" w:rsidRDefault="00230E09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1936</w:t>
            </w:r>
          </w:p>
        </w:tc>
        <w:tc>
          <w:tcPr>
            <w:tcW w:w="2694" w:type="dxa"/>
          </w:tcPr>
          <w:p w:rsidR="009C4E31" w:rsidRDefault="00230E09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برئاسة هاشم الأتاسي</w:t>
            </w:r>
          </w:p>
        </w:tc>
      </w:tr>
      <w:tr w:rsidR="00230E09" w:rsidTr="005501A6">
        <w:tc>
          <w:tcPr>
            <w:tcW w:w="5295" w:type="dxa"/>
          </w:tcPr>
          <w:p w:rsidR="00230E09" w:rsidRDefault="00230E09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 xml:space="preserve">انتخب لرئاسة الجمهورية العربية السورية </w:t>
            </w:r>
          </w:p>
        </w:tc>
        <w:tc>
          <w:tcPr>
            <w:tcW w:w="851" w:type="dxa"/>
          </w:tcPr>
          <w:p w:rsidR="00230E09" w:rsidRDefault="00230E09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1943</w:t>
            </w:r>
          </w:p>
        </w:tc>
        <w:tc>
          <w:tcPr>
            <w:tcW w:w="2694" w:type="dxa"/>
          </w:tcPr>
          <w:p w:rsidR="00230E09" w:rsidRDefault="00230E09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شكري القوتلي</w:t>
            </w:r>
          </w:p>
        </w:tc>
      </w:tr>
      <w:tr w:rsidR="00230E09" w:rsidTr="005501A6">
        <w:tc>
          <w:tcPr>
            <w:tcW w:w="5295" w:type="dxa"/>
          </w:tcPr>
          <w:p w:rsidR="00230E09" w:rsidRDefault="00230E09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 xml:space="preserve">قامت الحركة التصحيحيه في سوريا </w:t>
            </w:r>
          </w:p>
        </w:tc>
        <w:tc>
          <w:tcPr>
            <w:tcW w:w="851" w:type="dxa"/>
          </w:tcPr>
          <w:p w:rsidR="00230E09" w:rsidRDefault="00230E09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1970</w:t>
            </w:r>
          </w:p>
        </w:tc>
        <w:tc>
          <w:tcPr>
            <w:tcW w:w="2694" w:type="dxa"/>
          </w:tcPr>
          <w:p w:rsidR="00230E09" w:rsidRDefault="00230E09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حافظ الأسد</w:t>
            </w:r>
          </w:p>
        </w:tc>
      </w:tr>
      <w:tr w:rsidR="00230E09" w:rsidTr="005501A6">
        <w:tc>
          <w:tcPr>
            <w:tcW w:w="5295" w:type="dxa"/>
          </w:tcPr>
          <w:p w:rsidR="00230E09" w:rsidRDefault="00230E09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 xml:space="preserve">استعادت سوريا في حرب إكتوبر مدينة </w:t>
            </w:r>
          </w:p>
        </w:tc>
        <w:tc>
          <w:tcPr>
            <w:tcW w:w="851" w:type="dxa"/>
          </w:tcPr>
          <w:p w:rsidR="00230E09" w:rsidRDefault="00230E09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1973</w:t>
            </w:r>
          </w:p>
        </w:tc>
        <w:tc>
          <w:tcPr>
            <w:tcW w:w="2694" w:type="dxa"/>
          </w:tcPr>
          <w:p w:rsidR="00230E09" w:rsidRDefault="00230E09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القنيطرة</w:t>
            </w:r>
          </w:p>
        </w:tc>
      </w:tr>
      <w:tr w:rsidR="00230E09" w:rsidTr="005501A6">
        <w:tc>
          <w:tcPr>
            <w:tcW w:w="5295" w:type="dxa"/>
          </w:tcPr>
          <w:p w:rsidR="00230E09" w:rsidRDefault="00230E09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 xml:space="preserve">مؤتمر عقد لحل الصراع الإسرائيلي العربي </w:t>
            </w:r>
          </w:p>
        </w:tc>
        <w:tc>
          <w:tcPr>
            <w:tcW w:w="851" w:type="dxa"/>
          </w:tcPr>
          <w:p w:rsidR="00230E09" w:rsidRDefault="00230E09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1991</w:t>
            </w:r>
          </w:p>
        </w:tc>
        <w:tc>
          <w:tcPr>
            <w:tcW w:w="2694" w:type="dxa"/>
          </w:tcPr>
          <w:p w:rsidR="00230E09" w:rsidRDefault="00230E09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مؤتمر مدريد</w:t>
            </w:r>
          </w:p>
        </w:tc>
      </w:tr>
      <w:tr w:rsidR="00230E09" w:rsidTr="005501A6">
        <w:tc>
          <w:tcPr>
            <w:tcW w:w="5295" w:type="dxa"/>
          </w:tcPr>
          <w:p w:rsidR="00230E09" w:rsidRDefault="00230E09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 xml:space="preserve">قاد الثورة في جبال العلويين ضد فرنسا الشيخ </w:t>
            </w:r>
          </w:p>
        </w:tc>
        <w:tc>
          <w:tcPr>
            <w:tcW w:w="851" w:type="dxa"/>
          </w:tcPr>
          <w:p w:rsidR="00230E09" w:rsidRDefault="00230E09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2694" w:type="dxa"/>
          </w:tcPr>
          <w:p w:rsidR="00230E09" w:rsidRDefault="00230E09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صالح العلي</w:t>
            </w:r>
          </w:p>
        </w:tc>
      </w:tr>
      <w:tr w:rsidR="00230E09" w:rsidTr="005501A6">
        <w:tc>
          <w:tcPr>
            <w:tcW w:w="5295" w:type="dxa"/>
          </w:tcPr>
          <w:p w:rsidR="00230E09" w:rsidRDefault="00230E09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 xml:space="preserve">قامت الثورة السورية الكبرى بقيادة </w:t>
            </w:r>
          </w:p>
        </w:tc>
        <w:tc>
          <w:tcPr>
            <w:tcW w:w="851" w:type="dxa"/>
          </w:tcPr>
          <w:p w:rsidR="00230E09" w:rsidRDefault="00230E09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2694" w:type="dxa"/>
          </w:tcPr>
          <w:p w:rsidR="00230E09" w:rsidRDefault="00230E09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هاشم الأتاسي</w:t>
            </w:r>
          </w:p>
        </w:tc>
      </w:tr>
      <w:tr w:rsidR="00230E09" w:rsidTr="005501A6">
        <w:tc>
          <w:tcPr>
            <w:tcW w:w="5295" w:type="dxa"/>
          </w:tcPr>
          <w:p w:rsidR="00230E09" w:rsidRDefault="00230E09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 xml:space="preserve">قائد الثورة في مناطق حلب  </w:t>
            </w:r>
          </w:p>
        </w:tc>
        <w:tc>
          <w:tcPr>
            <w:tcW w:w="851" w:type="dxa"/>
          </w:tcPr>
          <w:p w:rsidR="00230E09" w:rsidRDefault="00230E09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2694" w:type="dxa"/>
          </w:tcPr>
          <w:p w:rsidR="00230E09" w:rsidRDefault="00230E09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إبراهيم هانينو</w:t>
            </w:r>
          </w:p>
        </w:tc>
      </w:tr>
      <w:tr w:rsidR="00230E09" w:rsidTr="005501A6">
        <w:tc>
          <w:tcPr>
            <w:tcW w:w="5295" w:type="dxa"/>
          </w:tcPr>
          <w:p w:rsidR="00230E09" w:rsidRDefault="00230E09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 xml:space="preserve">استشهاد القائد يوسف العظمة </w:t>
            </w:r>
            <w:r w:rsidR="00391474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في معركة</w:t>
            </w:r>
          </w:p>
        </w:tc>
        <w:tc>
          <w:tcPr>
            <w:tcW w:w="851" w:type="dxa"/>
          </w:tcPr>
          <w:p w:rsidR="00230E09" w:rsidRDefault="00391474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1920</w:t>
            </w:r>
          </w:p>
        </w:tc>
        <w:tc>
          <w:tcPr>
            <w:tcW w:w="2694" w:type="dxa"/>
          </w:tcPr>
          <w:p w:rsidR="00230E09" w:rsidRDefault="00391474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ميسلون</w:t>
            </w:r>
          </w:p>
        </w:tc>
      </w:tr>
      <w:tr w:rsidR="00391474" w:rsidTr="005501A6">
        <w:tc>
          <w:tcPr>
            <w:tcW w:w="5295" w:type="dxa"/>
          </w:tcPr>
          <w:p w:rsidR="00391474" w:rsidRDefault="00391474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 xml:space="preserve">إلغاء التجنيد الإجباري في سوريا وتسليم زعماء المقاومة </w:t>
            </w:r>
          </w:p>
        </w:tc>
        <w:tc>
          <w:tcPr>
            <w:tcW w:w="851" w:type="dxa"/>
          </w:tcPr>
          <w:p w:rsidR="00391474" w:rsidRDefault="00391474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1920</w:t>
            </w:r>
          </w:p>
        </w:tc>
        <w:tc>
          <w:tcPr>
            <w:tcW w:w="2694" w:type="dxa"/>
          </w:tcPr>
          <w:p w:rsidR="00391474" w:rsidRDefault="00391474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إنذار غورو</w:t>
            </w:r>
          </w:p>
        </w:tc>
      </w:tr>
      <w:tr w:rsidR="00391474" w:rsidTr="005501A6">
        <w:tc>
          <w:tcPr>
            <w:tcW w:w="5295" w:type="dxa"/>
          </w:tcPr>
          <w:p w:rsidR="00391474" w:rsidRDefault="00E80012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فصلت فرنسا لواء الإسكندرونيه عن سورية وضمته</w:t>
            </w:r>
          </w:p>
        </w:tc>
        <w:tc>
          <w:tcPr>
            <w:tcW w:w="851" w:type="dxa"/>
          </w:tcPr>
          <w:p w:rsidR="00391474" w:rsidRDefault="00E80012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1939</w:t>
            </w:r>
          </w:p>
        </w:tc>
        <w:tc>
          <w:tcPr>
            <w:tcW w:w="2694" w:type="dxa"/>
          </w:tcPr>
          <w:p w:rsidR="00391474" w:rsidRDefault="00E80012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تركيا</w:t>
            </w:r>
          </w:p>
        </w:tc>
      </w:tr>
      <w:tr w:rsidR="00E80012" w:rsidTr="005501A6">
        <w:tc>
          <w:tcPr>
            <w:tcW w:w="5295" w:type="dxa"/>
          </w:tcPr>
          <w:p w:rsidR="00E80012" w:rsidRDefault="00E80012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الإعتراف بإستقلال سوريا ووحدتها</w:t>
            </w:r>
          </w:p>
        </w:tc>
        <w:tc>
          <w:tcPr>
            <w:tcW w:w="851" w:type="dxa"/>
          </w:tcPr>
          <w:p w:rsidR="00E80012" w:rsidRDefault="00E80012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1936</w:t>
            </w:r>
          </w:p>
        </w:tc>
        <w:tc>
          <w:tcPr>
            <w:tcW w:w="2694" w:type="dxa"/>
          </w:tcPr>
          <w:p w:rsidR="00E80012" w:rsidRDefault="00E80012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المعاهدة السورية الفرنسية</w:t>
            </w:r>
          </w:p>
        </w:tc>
      </w:tr>
      <w:tr w:rsidR="00E80012" w:rsidTr="00440B7A">
        <w:tc>
          <w:tcPr>
            <w:tcW w:w="5295" w:type="dxa"/>
          </w:tcPr>
          <w:p w:rsidR="00E80012" w:rsidRPr="00E80012" w:rsidRDefault="00E80012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 xml:space="preserve">إتبعت بريطانيا في الأردن سياسة </w:t>
            </w:r>
          </w:p>
        </w:tc>
        <w:tc>
          <w:tcPr>
            <w:tcW w:w="851" w:type="dxa"/>
          </w:tcPr>
          <w:p w:rsidR="00E80012" w:rsidRDefault="00E80012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2694" w:type="dxa"/>
          </w:tcPr>
          <w:p w:rsidR="00E80012" w:rsidRDefault="00E80012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فرق تسد </w:t>
            </w:r>
          </w:p>
        </w:tc>
      </w:tr>
      <w:tr w:rsidR="00E80012" w:rsidTr="00440B7A">
        <w:tc>
          <w:tcPr>
            <w:tcW w:w="5295" w:type="dxa"/>
          </w:tcPr>
          <w:p w:rsidR="00E80012" w:rsidRDefault="00E80012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 xml:space="preserve">إعترفت بريطانيا بإستقلال الأردن بموجب معاهدة </w:t>
            </w:r>
          </w:p>
        </w:tc>
        <w:tc>
          <w:tcPr>
            <w:tcW w:w="851" w:type="dxa"/>
          </w:tcPr>
          <w:p w:rsidR="00E80012" w:rsidRDefault="00E80012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1946</w:t>
            </w:r>
          </w:p>
        </w:tc>
        <w:tc>
          <w:tcPr>
            <w:tcW w:w="2694" w:type="dxa"/>
          </w:tcPr>
          <w:p w:rsidR="00E80012" w:rsidRDefault="00E80012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التحالف و الصداقه</w:t>
            </w:r>
          </w:p>
        </w:tc>
      </w:tr>
      <w:tr w:rsidR="00E80012" w:rsidTr="00440B7A">
        <w:tc>
          <w:tcPr>
            <w:tcW w:w="5295" w:type="dxa"/>
          </w:tcPr>
          <w:p w:rsidR="00E80012" w:rsidRDefault="00E80012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 xml:space="preserve">تم ضم الضفة الغربية إلى الأردن بموجب قرار </w:t>
            </w:r>
          </w:p>
        </w:tc>
        <w:tc>
          <w:tcPr>
            <w:tcW w:w="851" w:type="dxa"/>
          </w:tcPr>
          <w:p w:rsidR="00E80012" w:rsidRDefault="00E80012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1949</w:t>
            </w:r>
          </w:p>
        </w:tc>
        <w:tc>
          <w:tcPr>
            <w:tcW w:w="2694" w:type="dxa"/>
          </w:tcPr>
          <w:p w:rsidR="00E80012" w:rsidRDefault="00E80012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مؤتمر أريحا</w:t>
            </w:r>
          </w:p>
        </w:tc>
      </w:tr>
      <w:tr w:rsidR="00440B7A" w:rsidTr="00440B7A">
        <w:tc>
          <w:tcPr>
            <w:tcW w:w="5295" w:type="dxa"/>
          </w:tcPr>
          <w:p w:rsidR="00440B7A" w:rsidRDefault="00440B7A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 xml:space="preserve">حرب شاركت فيها الأردن </w:t>
            </w:r>
          </w:p>
        </w:tc>
        <w:tc>
          <w:tcPr>
            <w:tcW w:w="851" w:type="dxa"/>
          </w:tcPr>
          <w:p w:rsidR="00440B7A" w:rsidRDefault="00440B7A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1948</w:t>
            </w:r>
          </w:p>
        </w:tc>
        <w:tc>
          <w:tcPr>
            <w:tcW w:w="2694" w:type="dxa"/>
          </w:tcPr>
          <w:p w:rsidR="00440B7A" w:rsidRDefault="00440B7A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حرب فلسطين</w:t>
            </w:r>
          </w:p>
        </w:tc>
      </w:tr>
      <w:tr w:rsidR="00440B7A" w:rsidTr="00440B7A">
        <w:trPr>
          <w:trHeight w:val="305"/>
        </w:trPr>
        <w:tc>
          <w:tcPr>
            <w:tcW w:w="5295" w:type="dxa"/>
          </w:tcPr>
          <w:p w:rsidR="00440B7A" w:rsidRPr="00440B7A" w:rsidRDefault="00440B7A">
            <w:pPr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440B7A">
              <w:rPr>
                <w:rStyle w:val="apple-style-span"/>
                <w:b/>
                <w:bCs/>
                <w:sz w:val="24"/>
                <w:szCs w:val="24"/>
                <w:rtl/>
              </w:rPr>
              <w:t>تم فك ارتباط الضفة الغربية عن المملكة الأردنية الهاشمية</w:t>
            </w:r>
            <w:r w:rsidRPr="00440B7A">
              <w:rPr>
                <w:rFonts w:hint="cs"/>
                <w:b/>
                <w:bCs/>
                <w:sz w:val="24"/>
                <w:szCs w:val="24"/>
                <w:rtl/>
              </w:rPr>
              <w:t xml:space="preserve"> بقرار</w:t>
            </w:r>
          </w:p>
        </w:tc>
        <w:tc>
          <w:tcPr>
            <w:tcW w:w="851" w:type="dxa"/>
          </w:tcPr>
          <w:p w:rsidR="00440B7A" w:rsidRDefault="00440B7A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1988</w:t>
            </w:r>
          </w:p>
        </w:tc>
        <w:tc>
          <w:tcPr>
            <w:tcW w:w="2694" w:type="dxa"/>
          </w:tcPr>
          <w:p w:rsidR="00440B7A" w:rsidRDefault="00440B7A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الملك حسين</w:t>
            </w:r>
          </w:p>
        </w:tc>
      </w:tr>
      <w:tr w:rsidR="00440B7A" w:rsidTr="00440B7A">
        <w:trPr>
          <w:trHeight w:val="305"/>
        </w:trPr>
        <w:tc>
          <w:tcPr>
            <w:tcW w:w="5295" w:type="dxa"/>
          </w:tcPr>
          <w:p w:rsidR="00440B7A" w:rsidRPr="00440B7A" w:rsidRDefault="00440B7A">
            <w:pPr>
              <w:rPr>
                <w:rStyle w:val="apple-style-span"/>
                <w:b/>
                <w:bCs/>
                <w:sz w:val="24"/>
                <w:szCs w:val="24"/>
                <w:rtl/>
              </w:rPr>
            </w:pPr>
            <w:r>
              <w:rPr>
                <w:rStyle w:val="apple-style-span"/>
                <w:rFonts w:hint="cs"/>
                <w:b/>
                <w:bCs/>
                <w:sz w:val="24"/>
                <w:szCs w:val="24"/>
                <w:rtl/>
              </w:rPr>
              <w:t xml:space="preserve">تقيد سلطات الأمير عبد الله 20 فبراير </w:t>
            </w:r>
          </w:p>
        </w:tc>
        <w:tc>
          <w:tcPr>
            <w:tcW w:w="851" w:type="dxa"/>
          </w:tcPr>
          <w:p w:rsidR="00440B7A" w:rsidRDefault="00440B7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1928</w:t>
            </w:r>
          </w:p>
        </w:tc>
        <w:tc>
          <w:tcPr>
            <w:tcW w:w="2694" w:type="dxa"/>
          </w:tcPr>
          <w:p w:rsidR="00440B7A" w:rsidRDefault="00440B7A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المعاهدة البريطانيه الأردنية</w:t>
            </w:r>
          </w:p>
        </w:tc>
      </w:tr>
      <w:tr w:rsidR="00440B7A" w:rsidTr="00440B7A">
        <w:trPr>
          <w:trHeight w:val="305"/>
        </w:trPr>
        <w:tc>
          <w:tcPr>
            <w:tcW w:w="5295" w:type="dxa"/>
          </w:tcPr>
          <w:p w:rsidR="00440B7A" w:rsidRDefault="00440B7A">
            <w:pPr>
              <w:rPr>
                <w:rStyle w:val="apple-style-span"/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Style w:val="apple-style-span"/>
                <w:rFonts w:hint="cs"/>
                <w:b/>
                <w:bCs/>
                <w:sz w:val="24"/>
                <w:szCs w:val="24"/>
                <w:rtl/>
              </w:rPr>
              <w:t>إعتراف بريطانيا بستقلال إمارة شرقي الأردن</w:t>
            </w:r>
          </w:p>
        </w:tc>
        <w:tc>
          <w:tcPr>
            <w:tcW w:w="851" w:type="dxa"/>
          </w:tcPr>
          <w:p w:rsidR="00440B7A" w:rsidRDefault="00440B7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1946</w:t>
            </w:r>
          </w:p>
        </w:tc>
        <w:tc>
          <w:tcPr>
            <w:tcW w:w="2694" w:type="dxa"/>
          </w:tcPr>
          <w:p w:rsidR="00440B7A" w:rsidRDefault="00440B7A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التحالف و الصداقه</w:t>
            </w:r>
          </w:p>
        </w:tc>
      </w:tr>
      <w:tr w:rsidR="00440B7A" w:rsidTr="00440B7A">
        <w:trPr>
          <w:trHeight w:val="305"/>
        </w:trPr>
        <w:tc>
          <w:tcPr>
            <w:tcW w:w="5295" w:type="dxa"/>
          </w:tcPr>
          <w:p w:rsidR="00440B7A" w:rsidRDefault="00440B7A">
            <w:pPr>
              <w:rPr>
                <w:rStyle w:val="apple-style-span"/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Style w:val="apple-style-span"/>
                <w:rFonts w:hint="cs"/>
                <w:b/>
                <w:bCs/>
                <w:sz w:val="24"/>
                <w:szCs w:val="24"/>
                <w:rtl/>
              </w:rPr>
              <w:t xml:space="preserve">معاهدة لم يقبلها الشعب الأردني </w:t>
            </w:r>
          </w:p>
        </w:tc>
        <w:tc>
          <w:tcPr>
            <w:tcW w:w="851" w:type="dxa"/>
          </w:tcPr>
          <w:p w:rsidR="00440B7A" w:rsidRDefault="00440B7A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1946</w:t>
            </w:r>
          </w:p>
        </w:tc>
        <w:tc>
          <w:tcPr>
            <w:tcW w:w="2694" w:type="dxa"/>
          </w:tcPr>
          <w:p w:rsidR="00440B7A" w:rsidRDefault="00440B7A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التحالف و الصداقة</w:t>
            </w:r>
          </w:p>
        </w:tc>
      </w:tr>
      <w:tr w:rsidR="005501A6" w:rsidTr="005501A6">
        <w:tc>
          <w:tcPr>
            <w:tcW w:w="5295" w:type="dxa"/>
          </w:tcPr>
          <w:p w:rsidR="005501A6" w:rsidRPr="005501A6" w:rsidRDefault="005501A6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 xml:space="preserve">هزم الجيش المصري أمام الجيش البريطاني </w:t>
            </w:r>
          </w:p>
        </w:tc>
        <w:tc>
          <w:tcPr>
            <w:tcW w:w="851" w:type="dxa"/>
          </w:tcPr>
          <w:p w:rsidR="005501A6" w:rsidRDefault="005501A6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1882</w:t>
            </w:r>
          </w:p>
        </w:tc>
        <w:tc>
          <w:tcPr>
            <w:tcW w:w="2694" w:type="dxa"/>
          </w:tcPr>
          <w:p w:rsidR="005501A6" w:rsidRDefault="005501A6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معركة التل الكبير</w:t>
            </w:r>
          </w:p>
        </w:tc>
      </w:tr>
      <w:tr w:rsidR="005501A6" w:rsidTr="005501A6">
        <w:tc>
          <w:tcPr>
            <w:tcW w:w="5295" w:type="dxa"/>
          </w:tcPr>
          <w:p w:rsidR="005501A6" w:rsidRDefault="005501A6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أرسلت بريطانيا إلى مصر لجنه</w:t>
            </w:r>
          </w:p>
        </w:tc>
        <w:tc>
          <w:tcPr>
            <w:tcW w:w="851" w:type="dxa"/>
          </w:tcPr>
          <w:p w:rsidR="005501A6" w:rsidRDefault="005501A6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1919</w:t>
            </w:r>
          </w:p>
        </w:tc>
        <w:tc>
          <w:tcPr>
            <w:tcW w:w="2694" w:type="dxa"/>
          </w:tcPr>
          <w:p w:rsidR="005501A6" w:rsidRDefault="005501A6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ملنر</w:t>
            </w:r>
          </w:p>
        </w:tc>
      </w:tr>
      <w:tr w:rsidR="005501A6" w:rsidTr="005501A6">
        <w:tc>
          <w:tcPr>
            <w:tcW w:w="5295" w:type="dxa"/>
          </w:tcPr>
          <w:p w:rsidR="005501A6" w:rsidRDefault="005501A6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 xml:space="preserve">وقعت مصر مع إسرائيل إتفاقيه </w:t>
            </w:r>
          </w:p>
        </w:tc>
        <w:tc>
          <w:tcPr>
            <w:tcW w:w="851" w:type="dxa"/>
          </w:tcPr>
          <w:p w:rsidR="005501A6" w:rsidRDefault="005501A6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1978</w:t>
            </w:r>
          </w:p>
        </w:tc>
        <w:tc>
          <w:tcPr>
            <w:tcW w:w="2694" w:type="dxa"/>
          </w:tcPr>
          <w:p w:rsidR="005501A6" w:rsidRDefault="005501A6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كامب ديفيد</w:t>
            </w:r>
          </w:p>
        </w:tc>
      </w:tr>
      <w:tr w:rsidR="005501A6" w:rsidTr="005501A6">
        <w:tc>
          <w:tcPr>
            <w:tcW w:w="5295" w:type="dxa"/>
          </w:tcPr>
          <w:p w:rsidR="005501A6" w:rsidRDefault="005501A6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ألغت بريطانيا الحمايه و اعترفت بستقلال مصر بموجب تصريح</w:t>
            </w:r>
          </w:p>
        </w:tc>
        <w:tc>
          <w:tcPr>
            <w:tcW w:w="851" w:type="dxa"/>
          </w:tcPr>
          <w:p w:rsidR="005501A6" w:rsidRDefault="005501A6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2694" w:type="dxa"/>
          </w:tcPr>
          <w:p w:rsidR="005501A6" w:rsidRDefault="005501A6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فبراير 1922</w:t>
            </w:r>
          </w:p>
        </w:tc>
      </w:tr>
      <w:tr w:rsidR="005501A6" w:rsidTr="005501A6">
        <w:tc>
          <w:tcPr>
            <w:tcW w:w="5295" w:type="dxa"/>
          </w:tcPr>
          <w:p w:rsidR="005501A6" w:rsidRDefault="005501A6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 xml:space="preserve">أرسلت بريطانيا بعثه ماليه لدراسة حالة مصر الماليه برئاسة </w:t>
            </w:r>
          </w:p>
        </w:tc>
        <w:tc>
          <w:tcPr>
            <w:tcW w:w="851" w:type="dxa"/>
          </w:tcPr>
          <w:p w:rsidR="005501A6" w:rsidRDefault="005501A6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2694" w:type="dxa"/>
          </w:tcPr>
          <w:p w:rsidR="005501A6" w:rsidRDefault="005501A6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كييف</w:t>
            </w:r>
          </w:p>
        </w:tc>
      </w:tr>
      <w:tr w:rsidR="005501A6" w:rsidTr="005501A6">
        <w:tc>
          <w:tcPr>
            <w:tcW w:w="5295" w:type="dxa"/>
          </w:tcPr>
          <w:p w:rsidR="005501A6" w:rsidRDefault="005501A6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عرفت الحكومه المصريه التي خضعت لرقابة الإنجليز الفرنسيه</w:t>
            </w:r>
          </w:p>
        </w:tc>
        <w:tc>
          <w:tcPr>
            <w:tcW w:w="851" w:type="dxa"/>
          </w:tcPr>
          <w:p w:rsidR="005501A6" w:rsidRDefault="005501A6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2694" w:type="dxa"/>
          </w:tcPr>
          <w:p w:rsidR="005501A6" w:rsidRDefault="005501A6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الوزارة الأوروبيه </w:t>
            </w:r>
          </w:p>
        </w:tc>
      </w:tr>
      <w:tr w:rsidR="005501A6" w:rsidTr="005501A6">
        <w:tc>
          <w:tcPr>
            <w:tcW w:w="5295" w:type="dxa"/>
          </w:tcPr>
          <w:p w:rsidR="005501A6" w:rsidRDefault="005501A6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نجحت القوات العربيه في عبور التحصينات الإسرائليه المعروفه</w:t>
            </w:r>
          </w:p>
        </w:tc>
        <w:tc>
          <w:tcPr>
            <w:tcW w:w="851" w:type="dxa"/>
          </w:tcPr>
          <w:p w:rsidR="005501A6" w:rsidRDefault="005501A6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2694" w:type="dxa"/>
          </w:tcPr>
          <w:p w:rsidR="005501A6" w:rsidRDefault="00C34AEB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بخط برليف</w:t>
            </w:r>
          </w:p>
        </w:tc>
      </w:tr>
      <w:tr w:rsidR="00C34AEB" w:rsidTr="005501A6">
        <w:tc>
          <w:tcPr>
            <w:tcW w:w="5295" w:type="dxa"/>
          </w:tcPr>
          <w:p w:rsidR="00C34AEB" w:rsidRDefault="00C34AEB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 xml:space="preserve">تبادلت فرنسا و بريطانيا المصالح بموجب </w:t>
            </w:r>
          </w:p>
        </w:tc>
        <w:tc>
          <w:tcPr>
            <w:tcW w:w="851" w:type="dxa"/>
          </w:tcPr>
          <w:p w:rsidR="00C34AEB" w:rsidRDefault="00C34AEB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1904</w:t>
            </w:r>
          </w:p>
        </w:tc>
        <w:tc>
          <w:tcPr>
            <w:tcW w:w="2694" w:type="dxa"/>
          </w:tcPr>
          <w:p w:rsidR="00C34AEB" w:rsidRDefault="00C34AEB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 xml:space="preserve">الإتفاق الودي </w:t>
            </w:r>
          </w:p>
        </w:tc>
      </w:tr>
      <w:tr w:rsidR="00C34AEB" w:rsidTr="005501A6">
        <w:tc>
          <w:tcPr>
            <w:tcW w:w="5295" w:type="dxa"/>
          </w:tcPr>
          <w:p w:rsidR="00C34AEB" w:rsidRDefault="00C34AEB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قاد الثورة في الريف المغربي الأمير</w:t>
            </w:r>
          </w:p>
        </w:tc>
        <w:tc>
          <w:tcPr>
            <w:tcW w:w="851" w:type="dxa"/>
          </w:tcPr>
          <w:p w:rsidR="00C34AEB" w:rsidRDefault="00C34AEB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2694" w:type="dxa"/>
          </w:tcPr>
          <w:p w:rsidR="00C34AEB" w:rsidRDefault="00C34AEB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محمد عبد الكريم الخطابي</w:t>
            </w:r>
          </w:p>
        </w:tc>
      </w:tr>
      <w:tr w:rsidR="00C34AEB" w:rsidTr="005501A6">
        <w:tc>
          <w:tcPr>
            <w:tcW w:w="5295" w:type="dxa"/>
          </w:tcPr>
          <w:p w:rsidR="00C34AEB" w:rsidRDefault="00C34AEB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 xml:space="preserve">أصدرت فرنسا في المغرب مرسوم </w:t>
            </w:r>
          </w:p>
        </w:tc>
        <w:tc>
          <w:tcPr>
            <w:tcW w:w="851" w:type="dxa"/>
          </w:tcPr>
          <w:p w:rsidR="00C34AEB" w:rsidRDefault="00C34AEB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1930</w:t>
            </w:r>
          </w:p>
        </w:tc>
        <w:tc>
          <w:tcPr>
            <w:tcW w:w="2694" w:type="dxa"/>
          </w:tcPr>
          <w:p w:rsidR="00C34AEB" w:rsidRDefault="00C34AEB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الظهير البربري</w:t>
            </w:r>
          </w:p>
        </w:tc>
      </w:tr>
      <w:tr w:rsidR="00C34AEB" w:rsidTr="005501A6">
        <w:tc>
          <w:tcPr>
            <w:tcW w:w="5295" w:type="dxa"/>
          </w:tcPr>
          <w:p w:rsidR="00C34AEB" w:rsidRDefault="00C34AEB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تزعمت لجنة العمل الوطني الحركة الوطنية في المغرب بقيادة</w:t>
            </w:r>
          </w:p>
        </w:tc>
        <w:tc>
          <w:tcPr>
            <w:tcW w:w="851" w:type="dxa"/>
          </w:tcPr>
          <w:p w:rsidR="00C34AEB" w:rsidRDefault="00C34AEB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2694" w:type="dxa"/>
          </w:tcPr>
          <w:p w:rsidR="00C34AEB" w:rsidRDefault="00C34AEB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علال الفاسي</w:t>
            </w:r>
          </w:p>
        </w:tc>
      </w:tr>
      <w:tr w:rsidR="00C34AEB" w:rsidTr="005501A6">
        <w:tc>
          <w:tcPr>
            <w:tcW w:w="5295" w:type="dxa"/>
          </w:tcPr>
          <w:p w:rsidR="00C34AEB" w:rsidRDefault="00C34AEB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 xml:space="preserve">نفي السلطان محمد بن يوسف </w:t>
            </w:r>
          </w:p>
        </w:tc>
        <w:tc>
          <w:tcPr>
            <w:tcW w:w="851" w:type="dxa"/>
          </w:tcPr>
          <w:p w:rsidR="00C34AEB" w:rsidRDefault="00C34AEB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1953</w:t>
            </w:r>
          </w:p>
        </w:tc>
        <w:tc>
          <w:tcPr>
            <w:tcW w:w="2694" w:type="dxa"/>
          </w:tcPr>
          <w:p w:rsidR="00C34AEB" w:rsidRDefault="00C34AEB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جزيرة كورسيكا</w:t>
            </w:r>
          </w:p>
        </w:tc>
      </w:tr>
      <w:tr w:rsidR="004E6C4D" w:rsidTr="005501A6">
        <w:tc>
          <w:tcPr>
            <w:tcW w:w="5295" w:type="dxa"/>
          </w:tcPr>
          <w:p w:rsidR="004E6C4D" w:rsidRDefault="004E6C4D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 xml:space="preserve">نفي سعد زغلول و رافاقه في المره الأولى إلى جزيرة </w:t>
            </w:r>
          </w:p>
        </w:tc>
        <w:tc>
          <w:tcPr>
            <w:tcW w:w="851" w:type="dxa"/>
          </w:tcPr>
          <w:p w:rsidR="004E6C4D" w:rsidRDefault="004E6C4D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2694" w:type="dxa"/>
          </w:tcPr>
          <w:p w:rsidR="004E6C4D" w:rsidRDefault="004E6C4D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مالطا</w:t>
            </w:r>
          </w:p>
        </w:tc>
      </w:tr>
      <w:tr w:rsidR="004E6C4D" w:rsidTr="005501A6">
        <w:tc>
          <w:tcPr>
            <w:tcW w:w="5295" w:type="dxa"/>
          </w:tcPr>
          <w:p w:rsidR="004E6C4D" w:rsidRDefault="004E6C4D" w:rsidP="004E6C4D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 xml:space="preserve">نفي سعد زغلول و رافاقه في المره الثانيه  إلى جزيرة </w:t>
            </w:r>
          </w:p>
        </w:tc>
        <w:tc>
          <w:tcPr>
            <w:tcW w:w="851" w:type="dxa"/>
          </w:tcPr>
          <w:p w:rsidR="004E6C4D" w:rsidRDefault="004E6C4D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2694" w:type="dxa"/>
          </w:tcPr>
          <w:p w:rsidR="004E6C4D" w:rsidRDefault="004E6C4D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سيشل</w:t>
            </w:r>
          </w:p>
        </w:tc>
      </w:tr>
    </w:tbl>
    <w:p w:rsidR="00C34AEB" w:rsidRDefault="00C34AEB">
      <w:pPr>
        <w:rPr>
          <w:rFonts w:hint="cs"/>
          <w:b/>
          <w:bCs/>
          <w:sz w:val="28"/>
          <w:szCs w:val="28"/>
          <w:rtl/>
          <w:lang w:bidi="ar-AE"/>
        </w:rPr>
      </w:pPr>
    </w:p>
    <w:p w:rsidR="004E6C4D" w:rsidRDefault="004E6C4D">
      <w:pPr>
        <w:rPr>
          <w:rFonts w:hint="cs"/>
          <w:b/>
          <w:bCs/>
          <w:sz w:val="28"/>
          <w:szCs w:val="28"/>
          <w:rtl/>
          <w:lang w:bidi="ar-AE"/>
        </w:rPr>
      </w:pPr>
    </w:p>
    <w:tbl>
      <w:tblPr>
        <w:tblStyle w:val="TableGrid"/>
        <w:bidiVisual/>
        <w:tblW w:w="10490" w:type="dxa"/>
        <w:tblInd w:w="-942" w:type="dxa"/>
        <w:tblLayout w:type="fixed"/>
        <w:tblLook w:val="04A0" w:firstRow="1" w:lastRow="0" w:firstColumn="1" w:lastColumn="0" w:noHBand="0" w:noVBand="1"/>
      </w:tblPr>
      <w:tblGrid>
        <w:gridCol w:w="5954"/>
        <w:gridCol w:w="992"/>
        <w:gridCol w:w="3544"/>
      </w:tblGrid>
      <w:tr w:rsidR="004E6C4D" w:rsidTr="00A409DD">
        <w:tc>
          <w:tcPr>
            <w:tcW w:w="5954" w:type="dxa"/>
          </w:tcPr>
          <w:p w:rsidR="004E6C4D" w:rsidRPr="00DA6947" w:rsidRDefault="004E6C4D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 w:rsidRPr="00DA6947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lastRenderedPageBreak/>
              <w:t>إعتراف الدول الكبرى بالنفوذ الفرنسي و الأسباني في مراكش</w:t>
            </w:r>
          </w:p>
        </w:tc>
        <w:tc>
          <w:tcPr>
            <w:tcW w:w="992" w:type="dxa"/>
          </w:tcPr>
          <w:p w:rsidR="004E6C4D" w:rsidRDefault="004E6C4D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1906</w:t>
            </w:r>
          </w:p>
        </w:tc>
        <w:tc>
          <w:tcPr>
            <w:tcW w:w="3544" w:type="dxa"/>
          </w:tcPr>
          <w:p w:rsidR="004E6C4D" w:rsidRDefault="00076513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مؤتمر الجزيرة الخضراء</w:t>
            </w:r>
          </w:p>
        </w:tc>
      </w:tr>
      <w:tr w:rsidR="004E6C4D" w:rsidTr="00A409DD">
        <w:tc>
          <w:tcPr>
            <w:tcW w:w="5954" w:type="dxa"/>
          </w:tcPr>
          <w:p w:rsidR="004E6C4D" w:rsidRPr="00DA6947" w:rsidRDefault="004E6C4D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 w:rsidRPr="00DA6947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دخول القوات الفرنسية دمشق و إنتهاء الحكم العربي في سورية</w:t>
            </w:r>
          </w:p>
        </w:tc>
        <w:tc>
          <w:tcPr>
            <w:tcW w:w="992" w:type="dxa"/>
          </w:tcPr>
          <w:p w:rsidR="004E6C4D" w:rsidRDefault="004E6C4D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1920</w:t>
            </w:r>
          </w:p>
        </w:tc>
        <w:tc>
          <w:tcPr>
            <w:tcW w:w="3544" w:type="dxa"/>
          </w:tcPr>
          <w:p w:rsidR="004E6C4D" w:rsidRDefault="00076513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معركة ميسلون</w:t>
            </w:r>
          </w:p>
        </w:tc>
      </w:tr>
      <w:tr w:rsidR="004E6C4D" w:rsidTr="00A409DD">
        <w:tc>
          <w:tcPr>
            <w:tcW w:w="5954" w:type="dxa"/>
          </w:tcPr>
          <w:p w:rsidR="004E6C4D" w:rsidRPr="00DA6947" w:rsidRDefault="004E6C4D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 w:rsidRPr="00DA6947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إلغاء الحماية البريطانية و الإعتراف بستقلال مصر</w:t>
            </w:r>
          </w:p>
        </w:tc>
        <w:tc>
          <w:tcPr>
            <w:tcW w:w="992" w:type="dxa"/>
          </w:tcPr>
          <w:p w:rsidR="004E6C4D" w:rsidRDefault="004E6C4D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1922</w:t>
            </w:r>
          </w:p>
        </w:tc>
        <w:tc>
          <w:tcPr>
            <w:tcW w:w="3544" w:type="dxa"/>
          </w:tcPr>
          <w:p w:rsidR="004E6C4D" w:rsidRDefault="00076513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تصريح 28 فبراير</w:t>
            </w:r>
          </w:p>
        </w:tc>
      </w:tr>
      <w:tr w:rsidR="004E6C4D" w:rsidTr="00A409DD">
        <w:tc>
          <w:tcPr>
            <w:tcW w:w="5954" w:type="dxa"/>
          </w:tcPr>
          <w:p w:rsidR="004E6C4D" w:rsidRPr="00DA6947" w:rsidRDefault="004E6C4D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 w:rsidRPr="00DA6947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تقييد سلطات الأمير عبد الله</w:t>
            </w:r>
          </w:p>
        </w:tc>
        <w:tc>
          <w:tcPr>
            <w:tcW w:w="992" w:type="dxa"/>
          </w:tcPr>
          <w:p w:rsidR="004E6C4D" w:rsidRDefault="004E6C4D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1928</w:t>
            </w:r>
          </w:p>
        </w:tc>
        <w:tc>
          <w:tcPr>
            <w:tcW w:w="3544" w:type="dxa"/>
          </w:tcPr>
          <w:p w:rsidR="004E6C4D" w:rsidRDefault="00076513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المعاهدة الأردنية البريطانية</w:t>
            </w:r>
          </w:p>
        </w:tc>
      </w:tr>
      <w:tr w:rsidR="004E6C4D" w:rsidTr="00A409DD">
        <w:tc>
          <w:tcPr>
            <w:tcW w:w="5954" w:type="dxa"/>
          </w:tcPr>
          <w:p w:rsidR="004E6C4D" w:rsidRPr="00DA6947" w:rsidRDefault="004E6C4D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 w:rsidRPr="00DA6947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السماح للقوات البريطانية بإستخدام أرض العراق و قت الحرب</w:t>
            </w:r>
          </w:p>
        </w:tc>
        <w:tc>
          <w:tcPr>
            <w:tcW w:w="992" w:type="dxa"/>
          </w:tcPr>
          <w:p w:rsidR="004E6C4D" w:rsidRDefault="004E6C4D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1930</w:t>
            </w:r>
          </w:p>
        </w:tc>
        <w:tc>
          <w:tcPr>
            <w:tcW w:w="3544" w:type="dxa"/>
          </w:tcPr>
          <w:p w:rsidR="004E6C4D" w:rsidRDefault="00076513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معاهدة التحالف و الصداقة</w:t>
            </w:r>
          </w:p>
        </w:tc>
      </w:tr>
      <w:tr w:rsidR="004E6C4D" w:rsidTr="00A409DD">
        <w:tc>
          <w:tcPr>
            <w:tcW w:w="5954" w:type="dxa"/>
          </w:tcPr>
          <w:p w:rsidR="004E6C4D" w:rsidRPr="00DA6947" w:rsidRDefault="004E6C4D">
            <w:pPr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</w:pPr>
            <w:r w:rsidRPr="00DA6947">
              <w:rPr>
                <w:rFonts w:hint="cs"/>
                <w:b/>
                <w:bCs/>
                <w:sz w:val="24"/>
                <w:szCs w:val="24"/>
                <w:rtl/>
                <w:lang w:bidi="ar-AE"/>
              </w:rPr>
              <w:t>إلغاء التجنيد الإجباري وحل الجيش السوري و تسليم زعماء المقاومه</w:t>
            </w:r>
          </w:p>
        </w:tc>
        <w:tc>
          <w:tcPr>
            <w:tcW w:w="992" w:type="dxa"/>
          </w:tcPr>
          <w:p w:rsidR="004E6C4D" w:rsidRDefault="00DA6947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1920</w:t>
            </w:r>
          </w:p>
        </w:tc>
        <w:tc>
          <w:tcPr>
            <w:tcW w:w="3544" w:type="dxa"/>
          </w:tcPr>
          <w:p w:rsidR="004E6C4D" w:rsidRDefault="00076513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إنذار غورو</w:t>
            </w:r>
          </w:p>
        </w:tc>
      </w:tr>
      <w:tr w:rsidR="00DA6947" w:rsidTr="00A409DD">
        <w:tc>
          <w:tcPr>
            <w:tcW w:w="5954" w:type="dxa"/>
          </w:tcPr>
          <w:p w:rsidR="00DA6947" w:rsidRPr="00DA6947" w:rsidRDefault="00DA6947">
            <w:pPr>
              <w:rPr>
                <w:rFonts w:hint="cs"/>
                <w:b/>
                <w:bCs/>
                <w:rtl/>
                <w:lang w:bidi="ar-AE"/>
              </w:rPr>
            </w:pPr>
            <w:r>
              <w:rPr>
                <w:rFonts w:hint="cs"/>
                <w:b/>
                <w:bCs/>
                <w:rtl/>
                <w:lang w:bidi="ar-AE"/>
              </w:rPr>
              <w:t>التمييز بين العرب و البربر في المغرب و إعطائهم محاكم ومدارس خاصه بهم</w:t>
            </w:r>
          </w:p>
        </w:tc>
        <w:tc>
          <w:tcPr>
            <w:tcW w:w="992" w:type="dxa"/>
          </w:tcPr>
          <w:p w:rsidR="00DA6947" w:rsidRDefault="00DA6947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1930</w:t>
            </w:r>
          </w:p>
        </w:tc>
        <w:tc>
          <w:tcPr>
            <w:tcW w:w="3544" w:type="dxa"/>
          </w:tcPr>
          <w:p w:rsidR="00DA6947" w:rsidRDefault="00076513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مرسوم الظهير البربري</w:t>
            </w:r>
          </w:p>
        </w:tc>
      </w:tr>
      <w:tr w:rsidR="00DA6947" w:rsidTr="00A409DD">
        <w:tc>
          <w:tcPr>
            <w:tcW w:w="5954" w:type="dxa"/>
          </w:tcPr>
          <w:p w:rsidR="00DA6947" w:rsidRDefault="00DA6947">
            <w:pPr>
              <w:rPr>
                <w:rFonts w:hint="cs"/>
                <w:b/>
                <w:bCs/>
                <w:rtl/>
                <w:lang w:bidi="ar-AE"/>
              </w:rPr>
            </w:pPr>
            <w:r>
              <w:rPr>
                <w:rFonts w:hint="cs"/>
                <w:b/>
                <w:bCs/>
                <w:rtl/>
                <w:lang w:bidi="ar-AE"/>
              </w:rPr>
              <w:t>جلاء القوات الإسرائلية عن سيناء</w:t>
            </w:r>
            <w:r w:rsidR="00827B7B">
              <w:rPr>
                <w:rFonts w:hint="cs"/>
                <w:b/>
                <w:bCs/>
                <w:rtl/>
                <w:lang w:bidi="ar-AE"/>
              </w:rPr>
              <w:t xml:space="preserve"> بموجب اتفاقيه بين مصر و إسرائيل</w:t>
            </w:r>
          </w:p>
        </w:tc>
        <w:tc>
          <w:tcPr>
            <w:tcW w:w="992" w:type="dxa"/>
          </w:tcPr>
          <w:p w:rsidR="00DA6947" w:rsidRDefault="00DA6947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1978</w:t>
            </w:r>
          </w:p>
        </w:tc>
        <w:tc>
          <w:tcPr>
            <w:tcW w:w="3544" w:type="dxa"/>
          </w:tcPr>
          <w:p w:rsidR="00DA6947" w:rsidRDefault="00076513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إتفاقية كامب ديفد</w:t>
            </w:r>
          </w:p>
        </w:tc>
      </w:tr>
      <w:tr w:rsidR="00DA6947" w:rsidTr="00A409DD">
        <w:tc>
          <w:tcPr>
            <w:tcW w:w="5954" w:type="dxa"/>
          </w:tcPr>
          <w:p w:rsidR="00DA6947" w:rsidRDefault="00DA6947">
            <w:pPr>
              <w:rPr>
                <w:rFonts w:hint="cs"/>
                <w:b/>
                <w:bCs/>
                <w:rtl/>
                <w:lang w:bidi="ar-AE"/>
              </w:rPr>
            </w:pPr>
            <w:r>
              <w:rPr>
                <w:rFonts w:hint="cs"/>
                <w:b/>
                <w:bCs/>
                <w:rtl/>
                <w:lang w:bidi="ar-AE"/>
              </w:rPr>
              <w:t xml:space="preserve">هزيمة الجيش المصري و إحتلال الإنجليز القاهرة </w:t>
            </w:r>
          </w:p>
        </w:tc>
        <w:tc>
          <w:tcPr>
            <w:tcW w:w="992" w:type="dxa"/>
          </w:tcPr>
          <w:p w:rsidR="00DA6947" w:rsidRDefault="00DA6947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1882</w:t>
            </w:r>
          </w:p>
        </w:tc>
        <w:tc>
          <w:tcPr>
            <w:tcW w:w="3544" w:type="dxa"/>
          </w:tcPr>
          <w:p w:rsidR="00DA6947" w:rsidRDefault="00076513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التل الكبير</w:t>
            </w:r>
          </w:p>
        </w:tc>
      </w:tr>
      <w:tr w:rsidR="00DA6947" w:rsidTr="00A409DD">
        <w:tc>
          <w:tcPr>
            <w:tcW w:w="5954" w:type="dxa"/>
          </w:tcPr>
          <w:p w:rsidR="00DA6947" w:rsidRDefault="00DA6947">
            <w:pPr>
              <w:rPr>
                <w:rFonts w:hint="cs"/>
                <w:b/>
                <w:bCs/>
                <w:rtl/>
                <w:lang w:bidi="ar-AE"/>
              </w:rPr>
            </w:pPr>
            <w:r>
              <w:rPr>
                <w:rFonts w:hint="cs"/>
                <w:b/>
                <w:bCs/>
                <w:rtl/>
                <w:lang w:bidi="ar-AE"/>
              </w:rPr>
              <w:t>الإطاحة بالنظام الملكي و إعلان قيام الجمهورية العراقية</w:t>
            </w:r>
          </w:p>
        </w:tc>
        <w:tc>
          <w:tcPr>
            <w:tcW w:w="992" w:type="dxa"/>
          </w:tcPr>
          <w:p w:rsidR="00DA6947" w:rsidRDefault="00DA6947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1958</w:t>
            </w:r>
          </w:p>
        </w:tc>
        <w:tc>
          <w:tcPr>
            <w:tcW w:w="3544" w:type="dxa"/>
          </w:tcPr>
          <w:p w:rsidR="00DA6947" w:rsidRDefault="00A409DD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ثورة 14 يوليو</w:t>
            </w:r>
          </w:p>
        </w:tc>
      </w:tr>
      <w:tr w:rsidR="00DA6947" w:rsidTr="00A409DD">
        <w:tc>
          <w:tcPr>
            <w:tcW w:w="5954" w:type="dxa"/>
          </w:tcPr>
          <w:p w:rsidR="00DA6947" w:rsidRDefault="00DA6947">
            <w:pPr>
              <w:rPr>
                <w:rFonts w:hint="cs"/>
                <w:b/>
                <w:bCs/>
                <w:rtl/>
                <w:lang w:bidi="ar-AE"/>
              </w:rPr>
            </w:pPr>
            <w:r>
              <w:rPr>
                <w:rFonts w:hint="cs"/>
                <w:b/>
                <w:bCs/>
                <w:rtl/>
                <w:lang w:bidi="ar-AE"/>
              </w:rPr>
              <w:t xml:space="preserve">ضابط إنفرد بحكم العراق بعد ثورة </w:t>
            </w:r>
          </w:p>
        </w:tc>
        <w:tc>
          <w:tcPr>
            <w:tcW w:w="992" w:type="dxa"/>
          </w:tcPr>
          <w:p w:rsidR="00DA6947" w:rsidRDefault="00DA6947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1958</w:t>
            </w:r>
          </w:p>
        </w:tc>
        <w:tc>
          <w:tcPr>
            <w:tcW w:w="3544" w:type="dxa"/>
          </w:tcPr>
          <w:p w:rsidR="00DA6947" w:rsidRDefault="00A409DD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عبد السلام عارف</w:t>
            </w:r>
          </w:p>
        </w:tc>
      </w:tr>
      <w:tr w:rsidR="00DA6947" w:rsidTr="00A409DD">
        <w:tc>
          <w:tcPr>
            <w:tcW w:w="5954" w:type="dxa"/>
          </w:tcPr>
          <w:p w:rsidR="00DA6947" w:rsidRDefault="00DA6947">
            <w:pPr>
              <w:rPr>
                <w:rFonts w:hint="cs"/>
                <w:b/>
                <w:bCs/>
                <w:rtl/>
                <w:lang w:bidi="ar-AE"/>
              </w:rPr>
            </w:pPr>
            <w:r>
              <w:rPr>
                <w:rFonts w:hint="cs"/>
                <w:b/>
                <w:bCs/>
                <w:rtl/>
                <w:lang w:bidi="ar-AE"/>
              </w:rPr>
              <w:t xml:space="preserve">ضمت الضفة الغربية إلى الأردن بموجب مؤتمر </w:t>
            </w:r>
          </w:p>
        </w:tc>
        <w:tc>
          <w:tcPr>
            <w:tcW w:w="992" w:type="dxa"/>
          </w:tcPr>
          <w:p w:rsidR="00DA6947" w:rsidRDefault="00DA6947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1949</w:t>
            </w:r>
          </w:p>
        </w:tc>
        <w:tc>
          <w:tcPr>
            <w:tcW w:w="3544" w:type="dxa"/>
          </w:tcPr>
          <w:p w:rsidR="00DA6947" w:rsidRDefault="00A409DD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مؤتمر أريحا</w:t>
            </w:r>
          </w:p>
        </w:tc>
      </w:tr>
      <w:tr w:rsidR="00DA6947" w:rsidTr="00A409DD">
        <w:tc>
          <w:tcPr>
            <w:tcW w:w="5954" w:type="dxa"/>
          </w:tcPr>
          <w:p w:rsidR="00DA6947" w:rsidRDefault="00827B7B">
            <w:pPr>
              <w:rPr>
                <w:rFonts w:hint="cs"/>
                <w:b/>
                <w:bCs/>
                <w:rtl/>
                <w:lang w:bidi="ar-AE"/>
              </w:rPr>
            </w:pPr>
            <w:r>
              <w:rPr>
                <w:rFonts w:hint="cs"/>
                <w:b/>
                <w:bCs/>
                <w:rtl/>
                <w:lang w:bidi="ar-AE"/>
              </w:rPr>
              <w:t xml:space="preserve">قائد ثورة في مراكش ضد إسبانيا </w:t>
            </w:r>
          </w:p>
        </w:tc>
        <w:tc>
          <w:tcPr>
            <w:tcW w:w="992" w:type="dxa"/>
          </w:tcPr>
          <w:p w:rsidR="00DA6947" w:rsidRDefault="00827B7B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1920</w:t>
            </w:r>
          </w:p>
        </w:tc>
        <w:tc>
          <w:tcPr>
            <w:tcW w:w="3544" w:type="dxa"/>
          </w:tcPr>
          <w:p w:rsidR="00DA6947" w:rsidRDefault="00076513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محمد عبد الكريم الخطابي</w:t>
            </w:r>
          </w:p>
        </w:tc>
      </w:tr>
      <w:tr w:rsidR="00827B7B" w:rsidTr="00A409DD">
        <w:tc>
          <w:tcPr>
            <w:tcW w:w="5954" w:type="dxa"/>
          </w:tcPr>
          <w:p w:rsidR="00827B7B" w:rsidRDefault="00827B7B">
            <w:pPr>
              <w:rPr>
                <w:rFonts w:hint="cs"/>
                <w:b/>
                <w:bCs/>
                <w:rtl/>
                <w:lang w:bidi="ar-AE"/>
              </w:rPr>
            </w:pPr>
            <w:r>
              <w:rPr>
                <w:rFonts w:hint="cs"/>
                <w:b/>
                <w:bCs/>
                <w:rtl/>
                <w:lang w:bidi="ar-AE"/>
              </w:rPr>
              <w:t>تسلم الحكم في العراق بعد إنقلاب 8 فبراير</w:t>
            </w:r>
          </w:p>
        </w:tc>
        <w:tc>
          <w:tcPr>
            <w:tcW w:w="992" w:type="dxa"/>
          </w:tcPr>
          <w:p w:rsidR="00827B7B" w:rsidRDefault="00827B7B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1963</w:t>
            </w:r>
          </w:p>
        </w:tc>
        <w:tc>
          <w:tcPr>
            <w:tcW w:w="3544" w:type="dxa"/>
          </w:tcPr>
          <w:p w:rsidR="00827B7B" w:rsidRDefault="00076513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عبد السلام عارف</w:t>
            </w:r>
          </w:p>
        </w:tc>
      </w:tr>
      <w:tr w:rsidR="00827B7B" w:rsidTr="00A409DD">
        <w:tc>
          <w:tcPr>
            <w:tcW w:w="5954" w:type="dxa"/>
          </w:tcPr>
          <w:p w:rsidR="00827B7B" w:rsidRDefault="00827B7B">
            <w:pPr>
              <w:rPr>
                <w:rFonts w:hint="cs"/>
                <w:b/>
                <w:bCs/>
                <w:rtl/>
                <w:lang w:bidi="ar-AE"/>
              </w:rPr>
            </w:pPr>
            <w:r>
              <w:rPr>
                <w:rFonts w:hint="cs"/>
                <w:b/>
                <w:bCs/>
                <w:rtl/>
                <w:lang w:bidi="ar-AE"/>
              </w:rPr>
              <w:t xml:space="preserve">قائد معركة التل الكبير ضد بريطانيا </w:t>
            </w:r>
          </w:p>
        </w:tc>
        <w:tc>
          <w:tcPr>
            <w:tcW w:w="992" w:type="dxa"/>
          </w:tcPr>
          <w:p w:rsidR="00827B7B" w:rsidRDefault="00827B7B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1882</w:t>
            </w:r>
          </w:p>
        </w:tc>
        <w:tc>
          <w:tcPr>
            <w:tcW w:w="3544" w:type="dxa"/>
          </w:tcPr>
          <w:p w:rsidR="00827B7B" w:rsidRDefault="00076513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أحمد عرابي</w:t>
            </w:r>
          </w:p>
        </w:tc>
      </w:tr>
      <w:tr w:rsidR="00827B7B" w:rsidTr="00A409DD">
        <w:tc>
          <w:tcPr>
            <w:tcW w:w="5954" w:type="dxa"/>
          </w:tcPr>
          <w:p w:rsidR="00827B7B" w:rsidRDefault="00827B7B">
            <w:pPr>
              <w:rPr>
                <w:rFonts w:hint="cs"/>
                <w:b/>
                <w:bCs/>
                <w:rtl/>
                <w:lang w:bidi="ar-AE"/>
              </w:rPr>
            </w:pPr>
            <w:r>
              <w:rPr>
                <w:rFonts w:hint="cs"/>
                <w:b/>
                <w:bCs/>
                <w:rtl/>
                <w:lang w:bidi="ar-AE"/>
              </w:rPr>
              <w:t xml:space="preserve">منطقة مغربية اتفقت فرنسا و إسبانيا على جعلها دولية لأهمية موقعها </w:t>
            </w:r>
          </w:p>
        </w:tc>
        <w:tc>
          <w:tcPr>
            <w:tcW w:w="992" w:type="dxa"/>
          </w:tcPr>
          <w:p w:rsidR="00827B7B" w:rsidRDefault="00827B7B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1921</w:t>
            </w:r>
          </w:p>
        </w:tc>
        <w:tc>
          <w:tcPr>
            <w:tcW w:w="3544" w:type="dxa"/>
          </w:tcPr>
          <w:p w:rsidR="00827B7B" w:rsidRDefault="00076513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طنجه</w:t>
            </w:r>
          </w:p>
        </w:tc>
      </w:tr>
      <w:tr w:rsidR="00827B7B" w:rsidTr="00A409DD">
        <w:tc>
          <w:tcPr>
            <w:tcW w:w="5954" w:type="dxa"/>
          </w:tcPr>
          <w:p w:rsidR="00827B7B" w:rsidRDefault="00827B7B">
            <w:pPr>
              <w:rPr>
                <w:rFonts w:hint="cs"/>
                <w:b/>
                <w:bCs/>
                <w:rtl/>
                <w:lang w:bidi="ar-AE"/>
              </w:rPr>
            </w:pPr>
            <w:r>
              <w:rPr>
                <w:rFonts w:hint="cs"/>
                <w:b/>
                <w:bCs/>
                <w:rtl/>
                <w:lang w:bidi="ar-AE"/>
              </w:rPr>
              <w:t>رئيس عراقي أثار أزمة دولية عندما طالب بضم الكويت للعراق</w:t>
            </w:r>
          </w:p>
        </w:tc>
        <w:tc>
          <w:tcPr>
            <w:tcW w:w="992" w:type="dxa"/>
          </w:tcPr>
          <w:p w:rsidR="00827B7B" w:rsidRDefault="00827B7B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1961</w:t>
            </w:r>
          </w:p>
        </w:tc>
        <w:tc>
          <w:tcPr>
            <w:tcW w:w="3544" w:type="dxa"/>
          </w:tcPr>
          <w:p w:rsidR="00827B7B" w:rsidRDefault="00A409DD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عبد الكريم قاسم</w:t>
            </w:r>
          </w:p>
        </w:tc>
      </w:tr>
      <w:tr w:rsidR="00827B7B" w:rsidTr="00A409DD">
        <w:tc>
          <w:tcPr>
            <w:tcW w:w="5954" w:type="dxa"/>
          </w:tcPr>
          <w:p w:rsidR="00827B7B" w:rsidRDefault="00827B7B">
            <w:pPr>
              <w:rPr>
                <w:rFonts w:hint="cs"/>
                <w:b/>
                <w:bCs/>
                <w:rtl/>
                <w:lang w:bidi="ar-AE"/>
              </w:rPr>
            </w:pPr>
            <w:r>
              <w:rPr>
                <w:rFonts w:hint="cs"/>
                <w:b/>
                <w:bCs/>
                <w:rtl/>
                <w:lang w:bidi="ar-AE"/>
              </w:rPr>
              <w:t>مؤتمر عقد بهدف حل النزاع العربي الإسرائيلي ( الأرض مقابل السلام )</w:t>
            </w:r>
          </w:p>
        </w:tc>
        <w:tc>
          <w:tcPr>
            <w:tcW w:w="992" w:type="dxa"/>
          </w:tcPr>
          <w:p w:rsidR="00827B7B" w:rsidRDefault="00827B7B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1991</w:t>
            </w:r>
          </w:p>
        </w:tc>
        <w:tc>
          <w:tcPr>
            <w:tcW w:w="3544" w:type="dxa"/>
          </w:tcPr>
          <w:p w:rsidR="00827B7B" w:rsidRDefault="00A409DD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مؤتمر مدريد</w:t>
            </w:r>
          </w:p>
        </w:tc>
      </w:tr>
      <w:tr w:rsidR="00827B7B" w:rsidTr="00A409DD">
        <w:tc>
          <w:tcPr>
            <w:tcW w:w="5954" w:type="dxa"/>
          </w:tcPr>
          <w:p w:rsidR="00827B7B" w:rsidRDefault="00827B7B">
            <w:pPr>
              <w:rPr>
                <w:rFonts w:hint="cs"/>
                <w:b/>
                <w:bCs/>
                <w:rtl/>
                <w:lang w:bidi="ar-AE"/>
              </w:rPr>
            </w:pPr>
            <w:r>
              <w:rPr>
                <w:rFonts w:hint="cs"/>
                <w:b/>
                <w:bCs/>
                <w:rtl/>
                <w:lang w:bidi="ar-AE"/>
              </w:rPr>
              <w:t xml:space="preserve">مقاطعة فصلتها فرنسا عن سوريا و منحتها لتركيا </w:t>
            </w:r>
          </w:p>
        </w:tc>
        <w:tc>
          <w:tcPr>
            <w:tcW w:w="992" w:type="dxa"/>
          </w:tcPr>
          <w:p w:rsidR="00827B7B" w:rsidRDefault="00827B7B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1939</w:t>
            </w:r>
          </w:p>
        </w:tc>
        <w:tc>
          <w:tcPr>
            <w:tcW w:w="3544" w:type="dxa"/>
          </w:tcPr>
          <w:p w:rsidR="00827B7B" w:rsidRDefault="00A409DD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لواء الإسكندرونه</w:t>
            </w:r>
          </w:p>
        </w:tc>
      </w:tr>
      <w:tr w:rsidR="00827B7B" w:rsidTr="00A409DD">
        <w:tc>
          <w:tcPr>
            <w:tcW w:w="5954" w:type="dxa"/>
          </w:tcPr>
          <w:p w:rsidR="00827B7B" w:rsidRDefault="00A409DD">
            <w:pPr>
              <w:rPr>
                <w:rFonts w:hint="cs"/>
                <w:b/>
                <w:bCs/>
                <w:rtl/>
                <w:lang w:bidi="ar-AE"/>
              </w:rPr>
            </w:pPr>
            <w:r>
              <w:rPr>
                <w:rFonts w:hint="cs"/>
                <w:b/>
                <w:bCs/>
                <w:rtl/>
                <w:lang w:bidi="ar-AE"/>
              </w:rPr>
              <w:t xml:space="preserve">تحطيم نظرية الأمن الإسرائيلي و الجيش الذي لايقهر </w:t>
            </w:r>
          </w:p>
        </w:tc>
        <w:tc>
          <w:tcPr>
            <w:tcW w:w="992" w:type="dxa"/>
          </w:tcPr>
          <w:p w:rsidR="00827B7B" w:rsidRDefault="00A409DD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1973</w:t>
            </w:r>
          </w:p>
        </w:tc>
        <w:tc>
          <w:tcPr>
            <w:tcW w:w="3544" w:type="dxa"/>
          </w:tcPr>
          <w:p w:rsidR="00827B7B" w:rsidRDefault="00A409DD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حرب إكتوبر</w:t>
            </w:r>
          </w:p>
        </w:tc>
      </w:tr>
      <w:tr w:rsidR="00A409DD" w:rsidTr="00A409DD">
        <w:tc>
          <w:tcPr>
            <w:tcW w:w="5954" w:type="dxa"/>
          </w:tcPr>
          <w:p w:rsidR="00A409DD" w:rsidRDefault="00A409DD">
            <w:pPr>
              <w:rPr>
                <w:rFonts w:hint="cs"/>
                <w:b/>
                <w:bCs/>
                <w:rtl/>
                <w:lang w:bidi="ar-AE"/>
              </w:rPr>
            </w:pPr>
            <w:r>
              <w:rPr>
                <w:rFonts w:hint="cs"/>
                <w:b/>
                <w:bCs/>
                <w:rtl/>
                <w:lang w:bidi="ar-AE"/>
              </w:rPr>
              <w:t>إعتراف فرنسا بمصالح إنجلترا مقابل إعتراف إنجلترا بمصالح فرنسا في المغرب</w:t>
            </w:r>
          </w:p>
        </w:tc>
        <w:tc>
          <w:tcPr>
            <w:tcW w:w="992" w:type="dxa"/>
          </w:tcPr>
          <w:p w:rsidR="00A409DD" w:rsidRDefault="00A409DD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1904</w:t>
            </w:r>
          </w:p>
        </w:tc>
        <w:tc>
          <w:tcPr>
            <w:tcW w:w="3544" w:type="dxa"/>
          </w:tcPr>
          <w:p w:rsidR="00A409DD" w:rsidRDefault="00A409DD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الإتفاق الودي</w:t>
            </w:r>
          </w:p>
        </w:tc>
      </w:tr>
      <w:tr w:rsidR="00CB66CE" w:rsidTr="00A409DD">
        <w:tc>
          <w:tcPr>
            <w:tcW w:w="5954" w:type="dxa"/>
          </w:tcPr>
          <w:p w:rsidR="00CB66CE" w:rsidRDefault="00CB66CE">
            <w:pPr>
              <w:rPr>
                <w:rFonts w:hint="cs"/>
                <w:b/>
                <w:bCs/>
                <w:rtl/>
                <w:lang w:bidi="ar-AE"/>
              </w:rPr>
            </w:pPr>
            <w:r>
              <w:rPr>
                <w:rFonts w:hint="cs"/>
                <w:b/>
                <w:bCs/>
                <w:rtl/>
                <w:lang w:bidi="ar-AE"/>
              </w:rPr>
              <w:t>سبب إندلاع الحرب بين العراق و إيران</w:t>
            </w:r>
          </w:p>
        </w:tc>
        <w:tc>
          <w:tcPr>
            <w:tcW w:w="992" w:type="dxa"/>
          </w:tcPr>
          <w:p w:rsidR="00CB66CE" w:rsidRDefault="00CB66CE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1980</w:t>
            </w:r>
          </w:p>
        </w:tc>
        <w:tc>
          <w:tcPr>
            <w:tcW w:w="3544" w:type="dxa"/>
          </w:tcPr>
          <w:p w:rsidR="00CB66CE" w:rsidRDefault="00CB66CE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شط العرب</w:t>
            </w:r>
          </w:p>
        </w:tc>
      </w:tr>
      <w:tr w:rsidR="00014469" w:rsidTr="00A409DD">
        <w:tc>
          <w:tcPr>
            <w:tcW w:w="5954" w:type="dxa"/>
          </w:tcPr>
          <w:p w:rsidR="00014469" w:rsidRDefault="00014469">
            <w:pPr>
              <w:rPr>
                <w:rFonts w:hint="cs"/>
                <w:b/>
                <w:bCs/>
                <w:rtl/>
                <w:lang w:bidi="ar-AE"/>
              </w:rPr>
            </w:pPr>
            <w:r>
              <w:rPr>
                <w:rFonts w:hint="cs"/>
                <w:b/>
                <w:bCs/>
                <w:rtl/>
                <w:lang w:bidi="ar-AE"/>
              </w:rPr>
              <w:t xml:space="preserve">قائد الثورة السورية الكبرى </w:t>
            </w:r>
          </w:p>
        </w:tc>
        <w:tc>
          <w:tcPr>
            <w:tcW w:w="992" w:type="dxa"/>
          </w:tcPr>
          <w:p w:rsidR="00014469" w:rsidRDefault="00014469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1925</w:t>
            </w:r>
          </w:p>
        </w:tc>
        <w:tc>
          <w:tcPr>
            <w:tcW w:w="3544" w:type="dxa"/>
          </w:tcPr>
          <w:p w:rsidR="00014469" w:rsidRDefault="00014469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سلطان الأطرش</w:t>
            </w:r>
          </w:p>
        </w:tc>
      </w:tr>
      <w:tr w:rsidR="00014469" w:rsidTr="00A409DD">
        <w:tc>
          <w:tcPr>
            <w:tcW w:w="5954" w:type="dxa"/>
          </w:tcPr>
          <w:p w:rsidR="00014469" w:rsidRDefault="00014469">
            <w:pPr>
              <w:rPr>
                <w:rFonts w:hint="cs"/>
                <w:b/>
                <w:bCs/>
                <w:rtl/>
                <w:lang w:bidi="ar-AE"/>
              </w:rPr>
            </w:pPr>
            <w:r>
              <w:rPr>
                <w:rFonts w:hint="cs"/>
                <w:b/>
                <w:bCs/>
                <w:rtl/>
                <w:lang w:bidi="ar-AE"/>
              </w:rPr>
              <w:t xml:space="preserve">تسلم الحكم في العراق بعد انقلاب 17 يوليو </w:t>
            </w:r>
          </w:p>
        </w:tc>
        <w:tc>
          <w:tcPr>
            <w:tcW w:w="992" w:type="dxa"/>
          </w:tcPr>
          <w:p w:rsidR="00014469" w:rsidRDefault="00014469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1968</w:t>
            </w:r>
          </w:p>
        </w:tc>
        <w:tc>
          <w:tcPr>
            <w:tcW w:w="3544" w:type="dxa"/>
          </w:tcPr>
          <w:p w:rsidR="00014469" w:rsidRDefault="00014469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أحمد حسن البكر</w:t>
            </w:r>
          </w:p>
        </w:tc>
      </w:tr>
      <w:tr w:rsidR="00014469" w:rsidTr="00A409DD">
        <w:tc>
          <w:tcPr>
            <w:tcW w:w="5954" w:type="dxa"/>
          </w:tcPr>
          <w:p w:rsidR="00014469" w:rsidRDefault="00014469">
            <w:pPr>
              <w:rPr>
                <w:rFonts w:hint="cs"/>
                <w:b/>
                <w:bCs/>
                <w:rtl/>
                <w:lang w:bidi="ar-AE"/>
              </w:rPr>
            </w:pPr>
            <w:r>
              <w:rPr>
                <w:rFonts w:hint="cs"/>
                <w:b/>
                <w:bCs/>
                <w:rtl/>
                <w:lang w:bidi="ar-AE"/>
              </w:rPr>
              <w:t xml:space="preserve">تولى الحكم في العراق </w:t>
            </w:r>
          </w:p>
        </w:tc>
        <w:tc>
          <w:tcPr>
            <w:tcW w:w="992" w:type="dxa"/>
          </w:tcPr>
          <w:p w:rsidR="00014469" w:rsidRDefault="00014469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1979</w:t>
            </w:r>
          </w:p>
        </w:tc>
        <w:tc>
          <w:tcPr>
            <w:tcW w:w="3544" w:type="dxa"/>
          </w:tcPr>
          <w:p w:rsidR="00014469" w:rsidRDefault="00014469">
            <w:pP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AE"/>
              </w:rPr>
              <w:t>صدام حسين</w:t>
            </w:r>
          </w:p>
        </w:tc>
      </w:tr>
    </w:tbl>
    <w:p w:rsidR="00A46683" w:rsidRDefault="00A46683" w:rsidP="00B266E0">
      <w:pPr>
        <w:ind w:left="-1050" w:right="-1134"/>
        <w:rPr>
          <w:rStyle w:val="apple-style-span"/>
          <w:rFonts w:hint="cs"/>
          <w:b/>
          <w:bCs/>
          <w:color w:val="FF0000"/>
          <w:sz w:val="24"/>
          <w:szCs w:val="24"/>
          <w:rtl/>
        </w:rPr>
      </w:pPr>
    </w:p>
    <w:p w:rsidR="00B266E0" w:rsidRDefault="00B266E0" w:rsidP="00CF0CF6">
      <w:pPr>
        <w:spacing w:before="240" w:line="240" w:lineRule="auto"/>
        <w:ind w:left="-1050" w:right="-1134"/>
        <w:rPr>
          <w:rStyle w:val="apple-style-span"/>
          <w:rFonts w:hint="cs"/>
          <w:b/>
          <w:bCs/>
          <w:color w:val="000000"/>
          <w:rtl/>
          <w:lang w:bidi="ar-AE"/>
        </w:rPr>
      </w:pPr>
      <w:r w:rsidRPr="007B1856">
        <w:rPr>
          <w:rStyle w:val="apple-style-span"/>
          <w:b/>
          <w:bCs/>
          <w:color w:val="FF0000"/>
          <w:sz w:val="24"/>
          <w:szCs w:val="24"/>
          <w:rtl/>
        </w:rPr>
        <w:t xml:space="preserve">ما هي بنود معاهدة التحالف والصداقة </w:t>
      </w:r>
      <w:r w:rsidRPr="00A46683">
        <w:rPr>
          <w:rStyle w:val="apple-style-span"/>
          <w:b/>
          <w:bCs/>
          <w:color w:val="FF0000"/>
          <w:sz w:val="24"/>
          <w:szCs w:val="24"/>
          <w:u w:val="single"/>
          <w:rtl/>
        </w:rPr>
        <w:t>1930</w:t>
      </w:r>
      <w:r w:rsidRPr="007B1856">
        <w:rPr>
          <w:rStyle w:val="apple-style-span"/>
          <w:b/>
          <w:bCs/>
          <w:color w:val="FF0000"/>
          <w:sz w:val="24"/>
          <w:szCs w:val="24"/>
          <w:rtl/>
        </w:rPr>
        <w:t xml:space="preserve"> م </w:t>
      </w:r>
      <w:r w:rsidR="00A46683">
        <w:rPr>
          <w:rStyle w:val="apple-style-span"/>
          <w:rFonts w:hint="cs"/>
          <w:b/>
          <w:bCs/>
          <w:color w:val="FF0000"/>
          <w:sz w:val="24"/>
          <w:szCs w:val="24"/>
          <w:rtl/>
        </w:rPr>
        <w:t>بين بريطانيا و العراق</w:t>
      </w:r>
      <w:r w:rsidRPr="007B1856">
        <w:rPr>
          <w:rStyle w:val="apple-style-span"/>
          <w:b/>
          <w:bCs/>
          <w:color w:val="FF0000"/>
          <w:sz w:val="24"/>
          <w:szCs w:val="24"/>
          <w:rtl/>
        </w:rPr>
        <w:t>؟</w:t>
      </w:r>
      <w:r w:rsidRPr="007B1856">
        <w:rPr>
          <w:rStyle w:val="apple-converted-space"/>
          <w:b/>
          <w:bCs/>
          <w:color w:val="FF0000"/>
          <w:sz w:val="24"/>
          <w:szCs w:val="24"/>
        </w:rPr>
        <w:t> </w:t>
      </w:r>
      <w:r w:rsidRPr="007B1856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الاعتراف باسقلال العراق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b/>
          <w:bCs/>
          <w:color w:val="000000"/>
          <w:rtl/>
        </w:rPr>
        <w:t xml:space="preserve"> </w:t>
      </w:r>
      <w:r>
        <w:rPr>
          <w:rStyle w:val="apple-style-span"/>
          <w:rFonts w:hint="cs"/>
          <w:b/>
          <w:bCs/>
          <w:color w:val="000000"/>
          <w:rtl/>
        </w:rPr>
        <w:t>2</w:t>
      </w:r>
      <w:r>
        <w:rPr>
          <w:rStyle w:val="apple-style-span"/>
          <w:b/>
          <w:bCs/>
          <w:color w:val="000000"/>
          <w:rtl/>
        </w:rPr>
        <w:t xml:space="preserve">– انتهاء مسؤولية بريطانيا 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>3</w:t>
      </w:r>
      <w:r>
        <w:rPr>
          <w:rStyle w:val="apple-style-span"/>
          <w:b/>
          <w:bCs/>
          <w:color w:val="000000"/>
          <w:rtl/>
        </w:rPr>
        <w:t xml:space="preserve">– دخول العراق عصبة الأمم </w:t>
      </w:r>
      <w:r>
        <w:rPr>
          <w:rStyle w:val="apple-style-span"/>
          <w:rFonts w:hint="cs"/>
          <w:b/>
          <w:bCs/>
          <w:color w:val="000000"/>
          <w:rtl/>
        </w:rPr>
        <w:tab/>
        <w:t>4</w:t>
      </w:r>
      <w:r>
        <w:rPr>
          <w:rStyle w:val="apple-style-span"/>
          <w:b/>
          <w:bCs/>
          <w:color w:val="000000"/>
          <w:rtl/>
        </w:rPr>
        <w:t>– التشاور مع بريطانيا في السياسة الخارجية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b/>
          <w:bCs/>
          <w:color w:val="000000"/>
          <w:rtl/>
        </w:rPr>
        <w:t xml:space="preserve"> </w:t>
      </w:r>
      <w:r>
        <w:rPr>
          <w:rStyle w:val="apple-style-span"/>
          <w:rFonts w:hint="cs"/>
          <w:b/>
          <w:bCs/>
          <w:color w:val="000000"/>
          <w:rtl/>
        </w:rPr>
        <w:t>5</w:t>
      </w:r>
      <w:r>
        <w:rPr>
          <w:rStyle w:val="apple-style-span"/>
          <w:b/>
          <w:bCs/>
          <w:color w:val="000000"/>
          <w:rtl/>
        </w:rPr>
        <w:t>– استخدام بريطانيا لأرض العراق وقت الحرب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>6</w:t>
      </w:r>
      <w:r>
        <w:rPr>
          <w:rStyle w:val="apple-style-span"/>
          <w:b/>
          <w:bCs/>
          <w:color w:val="000000"/>
          <w:rtl/>
        </w:rPr>
        <w:t>– استبدال المندوب السامي بسفير في العراق</w:t>
      </w:r>
    </w:p>
    <w:p w:rsidR="00F3115E" w:rsidRDefault="00B266E0" w:rsidP="00CF0CF6">
      <w:pPr>
        <w:spacing w:before="240" w:line="240" w:lineRule="auto"/>
        <w:ind w:left="-1050" w:right="-1134"/>
        <w:rPr>
          <w:rFonts w:hint="cs"/>
          <w:b/>
          <w:bCs/>
          <w:color w:val="000000"/>
          <w:rtl/>
        </w:rPr>
      </w:pPr>
      <w:r w:rsidRPr="009D7195">
        <w:rPr>
          <w:rStyle w:val="apple-style-span"/>
          <w:b/>
          <w:bCs/>
          <w:color w:val="FF0000"/>
          <w:sz w:val="24"/>
          <w:szCs w:val="24"/>
          <w:rtl/>
        </w:rPr>
        <w:t xml:space="preserve">ما هي بنود معاهدة التحالف والصداقة عام </w:t>
      </w:r>
      <w:r w:rsidRPr="00A46683">
        <w:rPr>
          <w:rStyle w:val="apple-style-span"/>
          <w:b/>
          <w:bCs/>
          <w:color w:val="FF0000"/>
          <w:sz w:val="24"/>
          <w:szCs w:val="24"/>
          <w:u w:val="single"/>
          <w:rtl/>
        </w:rPr>
        <w:t>1946</w:t>
      </w:r>
      <w:r w:rsidRPr="009D7195">
        <w:rPr>
          <w:rStyle w:val="apple-style-span"/>
          <w:b/>
          <w:bCs/>
          <w:color w:val="FF0000"/>
          <w:sz w:val="24"/>
          <w:szCs w:val="24"/>
          <w:rtl/>
        </w:rPr>
        <w:t xml:space="preserve"> م بين بريطانيا والأردن ؟</w:t>
      </w:r>
      <w:r w:rsidRPr="009D7195">
        <w:rPr>
          <w:rStyle w:val="apple-converted-space"/>
          <w:b/>
          <w:bCs/>
          <w:color w:val="FF0000"/>
          <w:sz w:val="24"/>
          <w:szCs w:val="24"/>
        </w:rPr>
        <w:t> </w:t>
      </w:r>
      <w:r w:rsidRPr="009D7195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 xml:space="preserve">اعتراف بريطانيا باستقلال إمارة شرقي الأردن 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  <w:lang w:bidi="ar-AE"/>
        </w:rPr>
        <w:t>2</w:t>
      </w:r>
      <w:r>
        <w:rPr>
          <w:rStyle w:val="apple-style-span"/>
          <w:b/>
          <w:bCs/>
          <w:color w:val="000000"/>
          <w:rtl/>
        </w:rPr>
        <w:t xml:space="preserve">– التزام بريطانيا بالدفاع عن الأردن </w:t>
      </w:r>
      <w:r>
        <w:rPr>
          <w:rStyle w:val="apple-style-span"/>
          <w:rFonts w:hint="cs"/>
          <w:b/>
          <w:bCs/>
          <w:color w:val="000000"/>
          <w:rtl/>
        </w:rPr>
        <w:tab/>
        <w:t>3</w:t>
      </w:r>
      <w:r>
        <w:rPr>
          <w:rStyle w:val="apple-style-span"/>
          <w:b/>
          <w:bCs/>
          <w:color w:val="000000"/>
          <w:rtl/>
        </w:rPr>
        <w:t xml:space="preserve">– إلزام بريطانيا بالتشاور مع بريطانيا في الشؤون الخارجية والاقتصادية 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>4</w:t>
      </w:r>
      <w:r>
        <w:rPr>
          <w:rStyle w:val="apple-style-span"/>
          <w:b/>
          <w:bCs/>
          <w:color w:val="000000"/>
          <w:rtl/>
        </w:rPr>
        <w:t>– قبول الأردن بتواجد عسكري في الإمارة دون تحديد الزمان والمكان</w:t>
      </w:r>
      <w:r>
        <w:rPr>
          <w:rStyle w:val="apple-converted-space"/>
          <w:b/>
          <w:bCs/>
          <w:color w:val="000000"/>
        </w:rPr>
        <w:t> </w:t>
      </w:r>
    </w:p>
    <w:p w:rsidR="00B266E0" w:rsidRDefault="00B266E0" w:rsidP="00CF0CF6">
      <w:pPr>
        <w:spacing w:before="240" w:line="240" w:lineRule="auto"/>
        <w:ind w:left="-1050" w:right="-1134"/>
        <w:rPr>
          <w:rFonts w:hint="cs"/>
          <w:b/>
          <w:bCs/>
          <w:color w:val="000000"/>
          <w:rtl/>
        </w:rPr>
      </w:pPr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ما هي بنود معاهدة </w:t>
      </w:r>
      <w:r w:rsidRPr="00A46683">
        <w:rPr>
          <w:rStyle w:val="apple-style-span"/>
          <w:b/>
          <w:bCs/>
          <w:color w:val="FF0000"/>
          <w:sz w:val="24"/>
          <w:szCs w:val="24"/>
          <w:u w:val="single"/>
          <w:rtl/>
        </w:rPr>
        <w:t>1936</w:t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 م </w:t>
      </w:r>
      <w:r w:rsidR="00A46683">
        <w:rPr>
          <w:rStyle w:val="apple-style-span"/>
          <w:rFonts w:hint="cs"/>
          <w:b/>
          <w:bCs/>
          <w:color w:val="FF0000"/>
          <w:sz w:val="24"/>
          <w:szCs w:val="24"/>
          <w:rtl/>
        </w:rPr>
        <w:t>بريطانيا و مصر</w:t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>؟</w:t>
      </w:r>
      <w:r>
        <w:rPr>
          <w:rStyle w:val="apple-style-span"/>
          <w:b/>
          <w:bCs/>
          <w:color w:val="000000"/>
          <w:rtl/>
        </w:rPr>
        <w:t xml:space="preserve"> </w:t>
      </w:r>
      <w:r w:rsidR="00A46683">
        <w:rPr>
          <w:rStyle w:val="apple-style-span"/>
          <w:rFonts w:hint="cs"/>
          <w:b/>
          <w:bCs/>
          <w:color w:val="000000"/>
          <w:rtl/>
        </w:rPr>
        <w:tab/>
      </w:r>
      <w:r w:rsidR="00A46683">
        <w:rPr>
          <w:rStyle w:val="apple-style-span"/>
          <w:rFonts w:hint="cs"/>
          <w:b/>
          <w:bCs/>
          <w:color w:val="000000"/>
          <w:rtl/>
        </w:rPr>
        <w:tab/>
      </w:r>
      <w:r w:rsidR="00A46683">
        <w:rPr>
          <w:rStyle w:val="apple-style-span"/>
          <w:rFonts w:hint="cs"/>
          <w:b/>
          <w:bCs/>
          <w:color w:val="000000"/>
          <w:rtl/>
        </w:rPr>
        <w:tab/>
      </w:r>
      <w:r w:rsidR="00A46683">
        <w:rPr>
          <w:rStyle w:val="apple-style-span"/>
          <w:rFonts w:hint="cs"/>
          <w:b/>
          <w:bCs/>
          <w:color w:val="000000"/>
          <w:rtl/>
        </w:rPr>
        <w:tab/>
      </w:r>
      <w:r w:rsidR="00A46683">
        <w:rPr>
          <w:rStyle w:val="apple-style-span"/>
          <w:rFonts w:hint="cs"/>
          <w:b/>
          <w:bCs/>
          <w:color w:val="000000"/>
          <w:rtl/>
        </w:rPr>
        <w:tab/>
      </w:r>
      <w:r w:rsidR="00A46683">
        <w:rPr>
          <w:rStyle w:val="apple-style-span"/>
          <w:rFonts w:hint="cs"/>
          <w:b/>
          <w:bCs/>
          <w:color w:val="000000"/>
          <w:rtl/>
        </w:rPr>
        <w:tab/>
      </w:r>
      <w:r w:rsidR="00A46683">
        <w:rPr>
          <w:rStyle w:val="apple-style-span"/>
          <w:rFonts w:hint="cs"/>
          <w:b/>
          <w:bCs/>
          <w:color w:val="000000"/>
          <w:rtl/>
        </w:rPr>
        <w:tab/>
      </w:r>
      <w:r w:rsidR="00A46683">
        <w:rPr>
          <w:rStyle w:val="apple-style-span"/>
          <w:rFonts w:hint="cs"/>
          <w:b/>
          <w:bCs/>
          <w:color w:val="000000"/>
          <w:rtl/>
        </w:rPr>
        <w:tab/>
        <w:t xml:space="preserve">                   </w:t>
      </w:r>
      <w:r>
        <w:rPr>
          <w:rStyle w:val="apple-style-span"/>
          <w:b/>
          <w:bCs/>
          <w:color w:val="000000"/>
          <w:rtl/>
        </w:rPr>
        <w:t>انهاء الاحتلال البريطاني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>2-</w:t>
      </w:r>
      <w:r>
        <w:rPr>
          <w:rStyle w:val="apple-style-span"/>
          <w:b/>
          <w:bCs/>
          <w:color w:val="000000"/>
          <w:rtl/>
        </w:rPr>
        <w:t xml:space="preserve"> بقاء القوات البريطانية في قناة السويس </w:t>
      </w:r>
      <w:r>
        <w:rPr>
          <w:rStyle w:val="apple-style-span"/>
          <w:rFonts w:hint="cs"/>
          <w:b/>
          <w:bCs/>
          <w:color w:val="000000"/>
          <w:rtl/>
        </w:rPr>
        <w:tab/>
        <w:t>3</w:t>
      </w:r>
      <w:r>
        <w:rPr>
          <w:rStyle w:val="apple-style-span"/>
          <w:b/>
          <w:bCs/>
          <w:color w:val="000000"/>
          <w:rtl/>
        </w:rPr>
        <w:t xml:space="preserve">– إلغاء الامتيازات الاجنبية 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 xml:space="preserve">                       4</w:t>
      </w:r>
      <w:r>
        <w:rPr>
          <w:rStyle w:val="apple-style-span"/>
          <w:b/>
          <w:bCs/>
          <w:color w:val="000000"/>
          <w:rtl/>
        </w:rPr>
        <w:t xml:space="preserve">– حق بريطانيا في استخدام الاراضي المصرية وقت الحرب </w:t>
      </w:r>
      <w:r>
        <w:rPr>
          <w:rStyle w:val="apple-style-span"/>
          <w:rFonts w:hint="cs"/>
          <w:b/>
          <w:bCs/>
          <w:color w:val="000000"/>
          <w:rtl/>
        </w:rPr>
        <w:tab/>
        <w:t>5</w:t>
      </w:r>
      <w:r>
        <w:rPr>
          <w:rStyle w:val="apple-style-span"/>
          <w:b/>
          <w:bCs/>
          <w:color w:val="000000"/>
          <w:rtl/>
        </w:rPr>
        <w:t>– مدة ال</w:t>
      </w:r>
      <w:r>
        <w:rPr>
          <w:rStyle w:val="apple-style-span"/>
          <w:rFonts w:hint="cs"/>
          <w:b/>
          <w:bCs/>
          <w:color w:val="000000"/>
          <w:rtl/>
        </w:rPr>
        <w:t>م</w:t>
      </w:r>
      <w:r>
        <w:rPr>
          <w:rStyle w:val="apple-style-span"/>
          <w:b/>
          <w:bCs/>
          <w:color w:val="000000"/>
          <w:rtl/>
        </w:rPr>
        <w:t>عاهدة 20 عاما ويتفق الطرفان على تجديدها</w:t>
      </w:r>
      <w:r>
        <w:rPr>
          <w:rStyle w:val="apple-converted-space"/>
          <w:b/>
          <w:bCs/>
          <w:color w:val="000000"/>
        </w:rPr>
        <w:t> </w:t>
      </w:r>
    </w:p>
    <w:p w:rsidR="00B266E0" w:rsidRDefault="00B266E0" w:rsidP="00CF0CF6">
      <w:pPr>
        <w:spacing w:before="240" w:line="240" w:lineRule="auto"/>
        <w:ind w:left="-1050" w:right="-1134"/>
        <w:rPr>
          <w:rFonts w:hint="cs"/>
          <w:b/>
          <w:bCs/>
          <w:color w:val="000000"/>
          <w:rtl/>
        </w:rPr>
      </w:pPr>
      <w:r w:rsidRPr="00AA394F">
        <w:rPr>
          <w:rStyle w:val="apple-style-span"/>
          <w:b/>
          <w:bCs/>
          <w:color w:val="FF0000"/>
          <w:sz w:val="24"/>
          <w:szCs w:val="24"/>
          <w:rtl/>
        </w:rPr>
        <w:t>ما هي بنود معاهدة صدقي – بيفن ؟</w:t>
      </w:r>
      <w:r>
        <w:rPr>
          <w:rStyle w:val="apple-style-span"/>
          <w:b/>
          <w:bCs/>
          <w:color w:val="000000"/>
          <w:rtl/>
        </w:rPr>
        <w:t xml:space="preserve"> 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 xml:space="preserve">                   </w:t>
      </w:r>
      <w:r>
        <w:rPr>
          <w:rStyle w:val="apple-style-span"/>
          <w:b/>
          <w:bCs/>
          <w:color w:val="000000"/>
          <w:rtl/>
        </w:rPr>
        <w:t xml:space="preserve">الجلاء عن مصر بعد 3 سنوات </w:t>
      </w:r>
      <w:r>
        <w:rPr>
          <w:rStyle w:val="apple-style-span"/>
          <w:rFonts w:hint="cs"/>
          <w:b/>
          <w:bCs/>
          <w:color w:val="000000"/>
          <w:rtl/>
        </w:rPr>
        <w:tab/>
        <w:t>2</w:t>
      </w:r>
      <w:r>
        <w:rPr>
          <w:rStyle w:val="apple-style-span"/>
          <w:b/>
          <w:bCs/>
          <w:color w:val="000000"/>
          <w:rtl/>
        </w:rPr>
        <w:t xml:space="preserve">– يبقى السودان تحت الحكم الثنائي 1899 م </w:t>
      </w:r>
      <w:r>
        <w:rPr>
          <w:rStyle w:val="apple-style-span"/>
          <w:rFonts w:hint="cs"/>
          <w:b/>
          <w:bCs/>
          <w:color w:val="000000"/>
          <w:rtl/>
        </w:rPr>
        <w:tab/>
        <w:t>3</w:t>
      </w:r>
      <w:r>
        <w:rPr>
          <w:rStyle w:val="apple-style-span"/>
          <w:b/>
          <w:bCs/>
          <w:color w:val="000000"/>
          <w:rtl/>
        </w:rPr>
        <w:t>– يتعاون الطرفان في الدفاع عن مصر ضد الاعتداء الخارجي</w:t>
      </w:r>
      <w:r>
        <w:rPr>
          <w:rStyle w:val="apple-converted-space"/>
          <w:b/>
          <w:bCs/>
          <w:color w:val="000000"/>
        </w:rPr>
        <w:t> </w:t>
      </w:r>
    </w:p>
    <w:p w:rsidR="004F58E0" w:rsidRDefault="004F58E0" w:rsidP="00CF0CF6">
      <w:pPr>
        <w:spacing w:before="240" w:line="240" w:lineRule="auto"/>
        <w:ind w:left="-1050" w:right="-1134"/>
        <w:rPr>
          <w:rFonts w:hint="cs"/>
          <w:b/>
          <w:bCs/>
          <w:color w:val="000000"/>
          <w:rtl/>
        </w:rPr>
      </w:pPr>
      <w:r w:rsidRPr="00741B6F">
        <w:rPr>
          <w:rStyle w:val="apple-style-span"/>
          <w:b/>
          <w:bCs/>
          <w:color w:val="FF0000"/>
          <w:sz w:val="24"/>
          <w:szCs w:val="24"/>
          <w:rtl/>
        </w:rPr>
        <w:t>ما هي بندو انذار الحكومة الفرنسية للملك فيصل في 24 يوليو 1920 ؟</w:t>
      </w:r>
      <w:r w:rsidRPr="00741B6F">
        <w:rPr>
          <w:rStyle w:val="apple-converted-space"/>
          <w:b/>
          <w:bCs/>
          <w:color w:val="FF0000"/>
          <w:sz w:val="24"/>
          <w:szCs w:val="24"/>
        </w:rPr>
        <w:t> </w:t>
      </w:r>
      <w:r w:rsidR="001315DE">
        <w:rPr>
          <w:rFonts w:hint="cs"/>
          <w:b/>
          <w:bCs/>
          <w:color w:val="FF0000"/>
          <w:sz w:val="24"/>
          <w:szCs w:val="24"/>
          <w:rtl/>
        </w:rPr>
        <w:t>( إنذار غورو )</w:t>
      </w:r>
      <w:r w:rsidRPr="00741B6F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 xml:space="preserve">قبول الانتداب الفرنسي على سورية </w:t>
      </w:r>
      <w:r>
        <w:rPr>
          <w:rStyle w:val="apple-style-span"/>
          <w:rFonts w:hint="cs"/>
          <w:b/>
          <w:bCs/>
          <w:color w:val="000000"/>
          <w:rtl/>
        </w:rPr>
        <w:tab/>
        <w:t>2</w:t>
      </w:r>
      <w:r>
        <w:rPr>
          <w:rStyle w:val="apple-style-span"/>
          <w:b/>
          <w:bCs/>
          <w:color w:val="000000"/>
          <w:rtl/>
        </w:rPr>
        <w:t>– إلغاء التجنيد الاجباري وحل الجيش السوري وتسليم زعماء المقاومة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 xml:space="preserve">          3</w:t>
      </w:r>
      <w:r>
        <w:rPr>
          <w:rStyle w:val="apple-style-span"/>
          <w:b/>
          <w:bCs/>
          <w:color w:val="000000"/>
          <w:rtl/>
        </w:rPr>
        <w:t>-تسليم خط سكة حديد رياق –حلب</w:t>
      </w:r>
      <w:r>
        <w:rPr>
          <w:rStyle w:val="apple-converted-space"/>
          <w:b/>
          <w:bCs/>
          <w:color w:val="000000"/>
        </w:rPr>
        <w:t> </w:t>
      </w:r>
    </w:p>
    <w:p w:rsidR="00A46683" w:rsidRDefault="00A46683" w:rsidP="00CF0CF6">
      <w:pPr>
        <w:spacing w:before="240" w:line="240" w:lineRule="auto"/>
        <w:ind w:left="-1050" w:right="-1134"/>
        <w:rPr>
          <w:rFonts w:hint="cs"/>
          <w:b/>
          <w:bCs/>
          <w:color w:val="000000"/>
          <w:rtl/>
        </w:rPr>
      </w:pPr>
      <w:r w:rsidRPr="007B1856">
        <w:rPr>
          <w:rStyle w:val="apple-style-span"/>
          <w:b/>
          <w:bCs/>
          <w:color w:val="FF0000"/>
          <w:sz w:val="24"/>
          <w:szCs w:val="24"/>
          <w:rtl/>
        </w:rPr>
        <w:t>ما أسباب طمع بريطانيا بالعراق قبل الحرب العالمية الأولى ؟</w:t>
      </w:r>
      <w:r w:rsidRPr="007B1856">
        <w:rPr>
          <w:rStyle w:val="apple-converted-space"/>
          <w:b/>
          <w:bCs/>
          <w:color w:val="FF0000"/>
          <w:sz w:val="24"/>
          <w:szCs w:val="24"/>
        </w:rPr>
        <w:t> </w:t>
      </w:r>
      <w:r w:rsidRPr="007B1856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السيطرة على الطريق التجاري البري المؤدي للهند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>2</w:t>
      </w:r>
      <w:r>
        <w:rPr>
          <w:rStyle w:val="apple-style-span"/>
          <w:b/>
          <w:bCs/>
          <w:color w:val="000000"/>
        </w:rPr>
        <w:t xml:space="preserve">- </w:t>
      </w:r>
      <w:r>
        <w:rPr>
          <w:rStyle w:val="apple-style-span"/>
          <w:b/>
          <w:bCs/>
          <w:color w:val="000000"/>
          <w:rtl/>
        </w:rPr>
        <w:t xml:space="preserve">منع وصول الألمان إلى العراق </w:t>
      </w:r>
      <w:r>
        <w:rPr>
          <w:rStyle w:val="apple-style-span"/>
          <w:rFonts w:hint="cs"/>
          <w:b/>
          <w:bCs/>
          <w:color w:val="000000"/>
          <w:rtl/>
        </w:rPr>
        <w:tab/>
        <w:t>3</w:t>
      </w:r>
      <w:r>
        <w:rPr>
          <w:rStyle w:val="apple-style-span"/>
          <w:b/>
          <w:bCs/>
          <w:color w:val="000000"/>
          <w:rtl/>
        </w:rPr>
        <w:t>- نهب ثروات العراق النفطية</w:t>
      </w:r>
      <w:r>
        <w:rPr>
          <w:rStyle w:val="apple-converted-space"/>
          <w:b/>
          <w:bCs/>
          <w:color w:val="000000"/>
        </w:rPr>
        <w:t> </w:t>
      </w:r>
    </w:p>
    <w:p w:rsidR="00A46683" w:rsidRDefault="00A46683" w:rsidP="00CF0CF6">
      <w:pPr>
        <w:spacing w:before="240" w:line="240" w:lineRule="auto"/>
        <w:ind w:left="-1050" w:right="-1134"/>
        <w:rPr>
          <w:rFonts w:hint="cs"/>
          <w:b/>
          <w:bCs/>
          <w:color w:val="000000"/>
          <w:rtl/>
        </w:rPr>
      </w:pPr>
      <w:r w:rsidRPr="007B1856">
        <w:rPr>
          <w:rStyle w:val="apple-style-span"/>
          <w:b/>
          <w:bCs/>
          <w:color w:val="FF0000"/>
          <w:sz w:val="24"/>
          <w:szCs w:val="24"/>
          <w:rtl/>
        </w:rPr>
        <w:t xml:space="preserve">أسباب ثورة العراق </w:t>
      </w:r>
      <w:r w:rsidRPr="00A46683">
        <w:rPr>
          <w:rStyle w:val="apple-style-span"/>
          <w:b/>
          <w:bCs/>
          <w:color w:val="FF0000"/>
          <w:sz w:val="24"/>
          <w:szCs w:val="24"/>
          <w:u w:val="single"/>
          <w:rtl/>
        </w:rPr>
        <w:t>1920</w:t>
      </w:r>
      <w:r w:rsidRPr="007B1856">
        <w:rPr>
          <w:rStyle w:val="apple-style-span"/>
          <w:b/>
          <w:bCs/>
          <w:color w:val="FF0000"/>
          <w:sz w:val="24"/>
          <w:szCs w:val="24"/>
          <w:rtl/>
        </w:rPr>
        <w:t xml:space="preserve"> ؟</w:t>
      </w:r>
      <w:r w:rsidRPr="007B1856">
        <w:rPr>
          <w:rStyle w:val="apple-converted-space"/>
          <w:b/>
          <w:bCs/>
          <w:color w:val="FF0000"/>
          <w:sz w:val="24"/>
          <w:szCs w:val="24"/>
        </w:rPr>
        <w:t> </w:t>
      </w:r>
      <w:r w:rsidRPr="007B1856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 xml:space="preserve">زيادة الوعي القومي والمطالبة بالاستقلال والحرية </w:t>
      </w:r>
      <w:r>
        <w:rPr>
          <w:rStyle w:val="apple-style-span"/>
          <w:rFonts w:hint="cs"/>
          <w:b/>
          <w:bCs/>
          <w:color w:val="000000"/>
          <w:rtl/>
        </w:rPr>
        <w:tab/>
        <w:t>2</w:t>
      </w:r>
      <w:r>
        <w:rPr>
          <w:rStyle w:val="apple-style-span"/>
          <w:b/>
          <w:bCs/>
          <w:color w:val="000000"/>
          <w:rtl/>
        </w:rPr>
        <w:t xml:space="preserve">– تنكر الحلفاء للعرب </w:t>
      </w:r>
      <w:r>
        <w:rPr>
          <w:rStyle w:val="apple-style-span"/>
          <w:rFonts w:hint="cs"/>
          <w:b/>
          <w:bCs/>
          <w:color w:val="000000"/>
          <w:rtl/>
        </w:rPr>
        <w:tab/>
        <w:t>3</w:t>
      </w:r>
      <w:r>
        <w:rPr>
          <w:rStyle w:val="apple-style-span"/>
          <w:b/>
          <w:bCs/>
          <w:color w:val="000000"/>
          <w:rtl/>
        </w:rPr>
        <w:t xml:space="preserve">– فشل مقررات مؤتمر سان ريمو 1920 </w:t>
      </w:r>
      <w:r>
        <w:rPr>
          <w:rStyle w:val="apple-style-span"/>
          <w:rFonts w:hint="cs"/>
          <w:b/>
          <w:bCs/>
          <w:color w:val="000000"/>
          <w:rtl/>
        </w:rPr>
        <w:t xml:space="preserve">                  4</w:t>
      </w:r>
      <w:r>
        <w:rPr>
          <w:rStyle w:val="apple-style-span"/>
          <w:b/>
          <w:bCs/>
          <w:color w:val="000000"/>
          <w:rtl/>
        </w:rPr>
        <w:t>– سقوط الحكم العربي في دمشق</w:t>
      </w:r>
      <w:r>
        <w:rPr>
          <w:rStyle w:val="apple-converted-space"/>
          <w:b/>
          <w:bCs/>
          <w:color w:val="000000"/>
        </w:rPr>
        <w:t> </w:t>
      </w:r>
    </w:p>
    <w:p w:rsidR="00A46683" w:rsidRDefault="00A46683" w:rsidP="00CF0CF6">
      <w:pPr>
        <w:spacing w:before="240" w:line="240" w:lineRule="auto"/>
        <w:ind w:left="-1050" w:right="-1134"/>
        <w:rPr>
          <w:rFonts w:hint="cs"/>
          <w:b/>
          <w:bCs/>
          <w:color w:val="000000"/>
          <w:rtl/>
          <w:lang w:bidi="ar-AE"/>
        </w:rPr>
      </w:pPr>
      <w:r w:rsidRPr="007B1856">
        <w:rPr>
          <w:rStyle w:val="apple-style-span"/>
          <w:b/>
          <w:bCs/>
          <w:color w:val="FF0000"/>
          <w:sz w:val="24"/>
          <w:szCs w:val="24"/>
          <w:rtl/>
        </w:rPr>
        <w:lastRenderedPageBreak/>
        <w:t>ما هي أسباب ثورة رشيد عالي الكيلاني 1941 م؟</w:t>
      </w:r>
      <w:r w:rsidRPr="007B1856">
        <w:rPr>
          <w:rStyle w:val="apple-converted-space"/>
          <w:b/>
          <w:bCs/>
          <w:color w:val="FF0000"/>
          <w:sz w:val="24"/>
          <w:szCs w:val="24"/>
        </w:rPr>
        <w:t> </w:t>
      </w:r>
      <w:r w:rsidRPr="007B1856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 xml:space="preserve">التطلع لنيل الاستقلال التام </w:t>
      </w:r>
      <w:r>
        <w:rPr>
          <w:rStyle w:val="apple-style-span"/>
          <w:rFonts w:hint="cs"/>
          <w:b/>
          <w:bCs/>
          <w:color w:val="000000"/>
          <w:rtl/>
        </w:rPr>
        <w:tab/>
        <w:t>2</w:t>
      </w:r>
      <w:r>
        <w:rPr>
          <w:rStyle w:val="apple-style-span"/>
          <w:b/>
          <w:bCs/>
          <w:color w:val="000000"/>
          <w:rtl/>
        </w:rPr>
        <w:t xml:space="preserve">– النقمة على التدخل البريطاني </w:t>
      </w:r>
      <w:r>
        <w:rPr>
          <w:rStyle w:val="apple-style-span"/>
          <w:rFonts w:hint="cs"/>
          <w:b/>
          <w:bCs/>
          <w:color w:val="000000"/>
          <w:rtl/>
        </w:rPr>
        <w:tab/>
        <w:t>3</w:t>
      </w:r>
      <w:r>
        <w:rPr>
          <w:rStyle w:val="apple-style-span"/>
          <w:b/>
          <w:bCs/>
          <w:color w:val="000000"/>
          <w:rtl/>
        </w:rPr>
        <w:t xml:space="preserve">– لجوء الوصي عبدالإله لإقالة رشيد الكيلاني من رئاسة الوزراء </w:t>
      </w:r>
      <w:r>
        <w:rPr>
          <w:rStyle w:val="apple-style-span"/>
          <w:rFonts w:hint="cs"/>
          <w:b/>
          <w:bCs/>
          <w:color w:val="000000"/>
          <w:rtl/>
        </w:rPr>
        <w:t xml:space="preserve">     4</w:t>
      </w:r>
      <w:r>
        <w:rPr>
          <w:rStyle w:val="apple-style-span"/>
          <w:b/>
          <w:bCs/>
          <w:color w:val="000000"/>
          <w:rtl/>
        </w:rPr>
        <w:t>– انصياع الحكومة العراقية بقيادة نوريالسعيد إلى رغبة بريطانيا في محاربة دول المحور</w:t>
      </w:r>
      <w:r>
        <w:rPr>
          <w:rStyle w:val="apple-converted-space"/>
          <w:b/>
          <w:bCs/>
          <w:color w:val="000000"/>
        </w:rPr>
        <w:t> </w:t>
      </w:r>
    </w:p>
    <w:p w:rsidR="00A46683" w:rsidRDefault="00A46683" w:rsidP="00CF0CF6">
      <w:pPr>
        <w:spacing w:before="240" w:line="240" w:lineRule="auto"/>
        <w:ind w:left="-1050" w:right="-1134"/>
        <w:rPr>
          <w:rFonts w:hint="cs"/>
          <w:b/>
          <w:bCs/>
          <w:color w:val="000000"/>
          <w:rtl/>
          <w:lang w:bidi="ar-AE"/>
        </w:rPr>
      </w:pPr>
      <w:r w:rsidRPr="007B1856">
        <w:rPr>
          <w:rStyle w:val="apple-style-span"/>
          <w:b/>
          <w:bCs/>
          <w:color w:val="FF0000"/>
          <w:sz w:val="24"/>
          <w:szCs w:val="24"/>
          <w:rtl/>
        </w:rPr>
        <w:t xml:space="preserve">ما أسباب ثورة 14 يوليو 1958 م </w:t>
      </w:r>
      <w:r>
        <w:rPr>
          <w:rStyle w:val="apple-style-span"/>
          <w:rFonts w:hint="cs"/>
          <w:b/>
          <w:bCs/>
          <w:color w:val="FF0000"/>
          <w:sz w:val="24"/>
          <w:szCs w:val="24"/>
          <w:rtl/>
        </w:rPr>
        <w:t>في العراق</w:t>
      </w:r>
      <w:r w:rsidRPr="007B1856">
        <w:rPr>
          <w:rStyle w:val="apple-style-span"/>
          <w:b/>
          <w:bCs/>
          <w:color w:val="FF0000"/>
          <w:sz w:val="24"/>
          <w:szCs w:val="24"/>
          <w:rtl/>
        </w:rPr>
        <w:t>؟</w:t>
      </w:r>
      <w:r w:rsidRPr="007B1856">
        <w:rPr>
          <w:rStyle w:val="apple-converted-space"/>
          <w:b/>
          <w:bCs/>
          <w:color w:val="FF0000"/>
          <w:sz w:val="24"/>
          <w:szCs w:val="24"/>
        </w:rPr>
        <w:t> </w:t>
      </w:r>
      <w:r w:rsidRPr="007B1856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 xml:space="preserve">لجوء حكام العراق إلى سسياسة الاحلاف وخاصة حلف بغداد </w:t>
      </w:r>
      <w:r>
        <w:rPr>
          <w:rStyle w:val="apple-style-span"/>
          <w:rFonts w:hint="cs"/>
          <w:b/>
          <w:bCs/>
          <w:color w:val="000000"/>
          <w:rtl/>
        </w:rPr>
        <w:tab/>
        <w:t>2</w:t>
      </w:r>
      <w:r>
        <w:rPr>
          <w:rStyle w:val="apple-style-span"/>
          <w:b/>
          <w:bCs/>
          <w:color w:val="000000"/>
          <w:rtl/>
        </w:rPr>
        <w:t xml:space="preserve">– قيام الاتحاد العربي بين العراق والاردن على الوحدة السورية المصرية 1958 </w:t>
      </w:r>
      <w:r>
        <w:rPr>
          <w:rStyle w:val="apple-style-span"/>
          <w:rFonts w:hint="cs"/>
          <w:b/>
          <w:bCs/>
          <w:color w:val="000000"/>
          <w:rtl/>
        </w:rPr>
        <w:t>3</w:t>
      </w:r>
      <w:r>
        <w:rPr>
          <w:rStyle w:val="apple-style-span"/>
          <w:b/>
          <w:bCs/>
          <w:color w:val="000000"/>
          <w:rtl/>
        </w:rPr>
        <w:t>– توثيق التعاون بين نوري السعيد وبريطانيا ضد مصالح شعب العراق</w:t>
      </w:r>
      <w:r>
        <w:rPr>
          <w:rStyle w:val="apple-converted-space"/>
          <w:b/>
          <w:bCs/>
          <w:color w:val="000000"/>
        </w:rPr>
        <w:t> </w:t>
      </w:r>
    </w:p>
    <w:p w:rsidR="00A46683" w:rsidRDefault="00382313" w:rsidP="00CF0CF6">
      <w:pPr>
        <w:spacing w:before="240" w:line="240" w:lineRule="auto"/>
        <w:ind w:left="-1050" w:right="-1134"/>
        <w:rPr>
          <w:rFonts w:hint="cs"/>
          <w:b/>
          <w:bCs/>
          <w:color w:val="000000"/>
          <w:rtl/>
        </w:rPr>
      </w:pPr>
      <w:r w:rsidRPr="007B1856">
        <w:rPr>
          <w:rStyle w:val="apple-style-span"/>
          <w:b/>
          <w:bCs/>
          <w:color w:val="FF0000"/>
          <w:sz w:val="24"/>
          <w:szCs w:val="24"/>
          <w:rtl/>
        </w:rPr>
        <w:t>ما أسباب انقلاب 8 فبراير 1963؟ وما نتائجه ؟</w:t>
      </w:r>
      <w:r>
        <w:rPr>
          <w:rStyle w:val="apple-style-span"/>
          <w:b/>
          <w:bCs/>
          <w:color w:val="000000"/>
          <w:rtl/>
        </w:rPr>
        <w:t xml:space="preserve"> 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 xml:space="preserve">                             </w:t>
      </w:r>
      <w:r>
        <w:rPr>
          <w:rStyle w:val="apple-style-span"/>
          <w:b/>
          <w:bCs/>
          <w:color w:val="000000"/>
          <w:rtl/>
        </w:rPr>
        <w:t xml:space="preserve">الإطاحة بعبدالكريم قاسم وحكمه 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b/>
          <w:bCs/>
          <w:color w:val="000000"/>
          <w:rtl/>
        </w:rPr>
        <w:t xml:space="preserve"> </w:t>
      </w:r>
      <w:r w:rsidRPr="00382313">
        <w:rPr>
          <w:rStyle w:val="apple-style-span"/>
          <w:b/>
          <w:bCs/>
          <w:color w:val="000000"/>
          <w:u w:val="single"/>
          <w:rtl/>
        </w:rPr>
        <w:t>النتيجة</w:t>
      </w:r>
      <w:r>
        <w:rPr>
          <w:rStyle w:val="apple-style-span"/>
          <w:b/>
          <w:bCs/>
          <w:color w:val="000000"/>
          <w:rtl/>
        </w:rPr>
        <w:t xml:space="preserve"> 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b/>
          <w:bCs/>
          <w:color w:val="000000"/>
          <w:rtl/>
        </w:rPr>
        <w:t>تسلم عبدالسلام عارف الحكم بالتعاون مع حزب البعث العربي الاشتراكي</w:t>
      </w:r>
    </w:p>
    <w:p w:rsidR="00382313" w:rsidRDefault="00382313" w:rsidP="00CF0CF6">
      <w:pPr>
        <w:spacing w:before="240" w:line="240" w:lineRule="auto"/>
        <w:ind w:left="-1050" w:right="-1134"/>
        <w:rPr>
          <w:rStyle w:val="apple-converted-space"/>
          <w:rFonts w:hint="cs"/>
          <w:b/>
          <w:bCs/>
          <w:color w:val="000000"/>
          <w:rtl/>
        </w:rPr>
      </w:pPr>
      <w:r w:rsidRPr="009D7195">
        <w:rPr>
          <w:rStyle w:val="apple-style-span"/>
          <w:b/>
          <w:bCs/>
          <w:color w:val="FF0000"/>
          <w:sz w:val="24"/>
          <w:szCs w:val="24"/>
          <w:rtl/>
        </w:rPr>
        <w:t>ما الأسباب التي أدت إلى عودة حركة المقاومة عام 1928 ؟</w:t>
      </w:r>
      <w:r w:rsidRPr="009D7195">
        <w:rPr>
          <w:rStyle w:val="apple-converted-space"/>
          <w:b/>
          <w:bCs/>
          <w:color w:val="FF0000"/>
          <w:sz w:val="24"/>
          <w:szCs w:val="24"/>
        </w:rPr>
        <w:t> </w:t>
      </w:r>
      <w:r w:rsidRPr="009D7195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 xml:space="preserve">الدستور لم يلبي طموحات الشعب السوري 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b/>
          <w:bCs/>
          <w:color w:val="000000"/>
          <w:rtl/>
        </w:rPr>
        <w:t xml:space="preserve"> </w:t>
      </w:r>
      <w:r>
        <w:rPr>
          <w:rStyle w:val="apple-style-span"/>
          <w:rFonts w:hint="cs"/>
          <w:b/>
          <w:bCs/>
          <w:color w:val="000000"/>
          <w:rtl/>
        </w:rPr>
        <w:t>2-</w:t>
      </w:r>
      <w:r>
        <w:rPr>
          <w:rStyle w:val="apple-style-span"/>
          <w:b/>
          <w:bCs/>
          <w:color w:val="000000"/>
          <w:rtl/>
        </w:rPr>
        <w:t>المفوض السامي يلغي بنود من الدستور ويغيره كيف يشاء</w:t>
      </w:r>
      <w:r>
        <w:rPr>
          <w:rStyle w:val="apple-converted-space"/>
          <w:b/>
          <w:bCs/>
          <w:color w:val="000000"/>
        </w:rPr>
        <w:t> </w:t>
      </w:r>
    </w:p>
    <w:p w:rsidR="00382313" w:rsidRDefault="00382313" w:rsidP="00CF0CF6">
      <w:pPr>
        <w:spacing w:before="240" w:line="240" w:lineRule="auto"/>
        <w:ind w:left="-1050" w:right="-1134"/>
        <w:rPr>
          <w:rFonts w:hint="cs"/>
          <w:b/>
          <w:bCs/>
          <w:color w:val="000000"/>
          <w:rtl/>
          <w:lang w:bidi="ar-AE"/>
        </w:rPr>
      </w:pPr>
      <w:r w:rsidRPr="009D7195">
        <w:rPr>
          <w:rStyle w:val="apple-style-span"/>
          <w:b/>
          <w:bCs/>
          <w:color w:val="FF0000"/>
          <w:sz w:val="24"/>
          <w:szCs w:val="24"/>
          <w:rtl/>
        </w:rPr>
        <w:t xml:space="preserve">ما هي أسباب الانقلابات </w:t>
      </w:r>
      <w:r>
        <w:rPr>
          <w:rStyle w:val="apple-style-span"/>
          <w:rFonts w:hint="cs"/>
          <w:b/>
          <w:bCs/>
          <w:color w:val="FF0000"/>
          <w:sz w:val="24"/>
          <w:szCs w:val="24"/>
          <w:rtl/>
        </w:rPr>
        <w:t>في سوريا</w:t>
      </w:r>
      <w:r w:rsidRPr="009D7195">
        <w:rPr>
          <w:rStyle w:val="apple-style-span"/>
          <w:b/>
          <w:bCs/>
          <w:color w:val="FF0000"/>
          <w:sz w:val="24"/>
          <w:szCs w:val="24"/>
          <w:rtl/>
        </w:rPr>
        <w:t>؟</w:t>
      </w:r>
      <w:r w:rsidRPr="009D7195">
        <w:rPr>
          <w:rStyle w:val="apple-converted-space"/>
          <w:b/>
          <w:bCs/>
          <w:color w:val="FF0000"/>
          <w:sz w:val="24"/>
          <w:szCs w:val="24"/>
        </w:rPr>
        <w:t> </w:t>
      </w:r>
      <w:r w:rsidRPr="009D7195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 xml:space="preserve">كارثة فلسطين 1948 </w:t>
      </w:r>
      <w:r>
        <w:rPr>
          <w:rStyle w:val="apple-style-span"/>
          <w:rFonts w:hint="cs"/>
          <w:b/>
          <w:bCs/>
          <w:color w:val="000000"/>
          <w:rtl/>
        </w:rPr>
        <w:tab/>
        <w:t>2</w:t>
      </w:r>
      <w:r>
        <w:rPr>
          <w:rStyle w:val="apple-style-span"/>
          <w:b/>
          <w:bCs/>
          <w:color w:val="000000"/>
          <w:rtl/>
        </w:rPr>
        <w:t xml:space="preserve">– اتهام النواب السوريين للقادة العسريين بالتقصيير </w:t>
      </w:r>
      <w:r>
        <w:rPr>
          <w:rStyle w:val="apple-style-span"/>
          <w:rFonts w:hint="cs"/>
          <w:b/>
          <w:bCs/>
          <w:color w:val="000000"/>
          <w:rtl/>
        </w:rPr>
        <w:tab/>
        <w:t>3</w:t>
      </w:r>
      <w:r>
        <w:rPr>
          <w:rStyle w:val="apple-style-span"/>
          <w:b/>
          <w:bCs/>
          <w:color w:val="000000"/>
          <w:rtl/>
        </w:rPr>
        <w:t xml:space="preserve">– أزمة تعديل الدستور الذي لا يسمح لشكري القوتلي رئيسا للمرة الثانية 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>4</w:t>
      </w:r>
      <w:r>
        <w:rPr>
          <w:rStyle w:val="apple-style-span"/>
          <w:b/>
          <w:bCs/>
          <w:color w:val="000000"/>
          <w:rtl/>
        </w:rPr>
        <w:t>– تدخل بعض الدول في شؤون سورية</w:t>
      </w:r>
      <w:r>
        <w:rPr>
          <w:rStyle w:val="apple-style-span"/>
          <w:b/>
          <w:bCs/>
          <w:color w:val="000000"/>
        </w:rPr>
        <w:t>.</w:t>
      </w:r>
      <w:r>
        <w:rPr>
          <w:rStyle w:val="apple-converted-space"/>
          <w:b/>
          <w:bCs/>
          <w:color w:val="000000"/>
        </w:rPr>
        <w:t> </w:t>
      </w:r>
    </w:p>
    <w:p w:rsidR="00382313" w:rsidRDefault="00382313" w:rsidP="00CF0CF6">
      <w:pPr>
        <w:spacing w:before="240" w:line="240" w:lineRule="auto"/>
        <w:ind w:left="-1050" w:right="-1134"/>
        <w:rPr>
          <w:rStyle w:val="apple-style-span"/>
          <w:rFonts w:hint="cs"/>
          <w:b/>
          <w:bCs/>
          <w:color w:val="000000"/>
          <w:rtl/>
        </w:rPr>
      </w:pPr>
      <w:r w:rsidRPr="00AA394F">
        <w:rPr>
          <w:rStyle w:val="apple-style-span"/>
          <w:b/>
          <w:bCs/>
          <w:color w:val="FF0000"/>
          <w:sz w:val="24"/>
          <w:szCs w:val="24"/>
          <w:rtl/>
        </w:rPr>
        <w:t>ما هي أسباب ثورة 23 يوليو 1952 م ؟</w:t>
      </w:r>
      <w:r w:rsidRPr="00AA394F">
        <w:rPr>
          <w:rStyle w:val="apple-converted-space"/>
          <w:b/>
          <w:bCs/>
          <w:color w:val="FF0000"/>
          <w:sz w:val="24"/>
          <w:szCs w:val="24"/>
        </w:rPr>
        <w:t> </w:t>
      </w:r>
      <w:r w:rsidRPr="00AA394F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 xml:space="preserve">تهافت السياسيين على الحكم دون أي اعتبار 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>2</w:t>
      </w:r>
      <w:r>
        <w:rPr>
          <w:rStyle w:val="apple-style-span"/>
          <w:b/>
          <w:bCs/>
          <w:color w:val="000000"/>
          <w:rtl/>
        </w:rPr>
        <w:t xml:space="preserve">- هزيمة الجيش المصري في حزب فلسطين سنة 1948 م 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>3</w:t>
      </w:r>
      <w:r>
        <w:rPr>
          <w:rStyle w:val="apple-style-span"/>
          <w:b/>
          <w:bCs/>
          <w:color w:val="000000"/>
          <w:rtl/>
        </w:rPr>
        <w:t xml:space="preserve">- تزايد نقمة الشعب على مواقف بريطانيا التي حالت دون حصول مصر على استقلالها الكامل </w:t>
      </w:r>
      <w:r>
        <w:rPr>
          <w:rStyle w:val="apple-style-span"/>
          <w:rFonts w:hint="cs"/>
          <w:b/>
          <w:bCs/>
          <w:color w:val="000000"/>
          <w:rtl/>
        </w:rPr>
        <w:tab/>
        <w:t xml:space="preserve">      4</w:t>
      </w:r>
      <w:r>
        <w:rPr>
          <w:rStyle w:val="apple-style-span"/>
          <w:b/>
          <w:bCs/>
          <w:color w:val="000000"/>
          <w:rtl/>
        </w:rPr>
        <w:t xml:space="preserve">- احتكار طبقة محدودة من الإقطاعيين والرأسماليين خيرات مصر الاقتصادية </w:t>
      </w:r>
      <w:r>
        <w:rPr>
          <w:rStyle w:val="apple-style-span"/>
          <w:rFonts w:hint="cs"/>
          <w:b/>
          <w:bCs/>
          <w:color w:val="000000"/>
          <w:rtl/>
        </w:rPr>
        <w:tab/>
        <w:t>5</w:t>
      </w:r>
      <w:r>
        <w:rPr>
          <w:rStyle w:val="apple-style-span"/>
          <w:b/>
          <w:bCs/>
          <w:color w:val="000000"/>
          <w:rtl/>
        </w:rPr>
        <w:t xml:space="preserve">- ازدياد الهوة بين طبقات الشعب البائسة وبين الطبقات الإقطاعية الحاكمة </w:t>
      </w:r>
      <w:r>
        <w:rPr>
          <w:rStyle w:val="apple-style-span"/>
          <w:rFonts w:hint="cs"/>
          <w:b/>
          <w:bCs/>
          <w:color w:val="000000"/>
          <w:rtl/>
        </w:rPr>
        <w:tab/>
        <w:t xml:space="preserve">   6</w:t>
      </w:r>
      <w:r>
        <w:rPr>
          <w:rStyle w:val="apple-style-span"/>
          <w:b/>
          <w:bCs/>
          <w:color w:val="000000"/>
          <w:rtl/>
        </w:rPr>
        <w:t xml:space="preserve">- زيادة الوعي الوطني </w:t>
      </w:r>
    </w:p>
    <w:p w:rsidR="00382313" w:rsidRDefault="00AB3217" w:rsidP="00CF0CF6">
      <w:pPr>
        <w:spacing w:before="240" w:line="240" w:lineRule="auto"/>
        <w:ind w:left="-1050" w:right="-1134"/>
        <w:rPr>
          <w:rFonts w:hint="cs"/>
          <w:b/>
          <w:bCs/>
          <w:color w:val="000000"/>
          <w:rtl/>
          <w:lang w:bidi="ar-AE"/>
        </w:rPr>
      </w:pPr>
      <w:r w:rsidRPr="007B1856">
        <w:rPr>
          <w:rStyle w:val="apple-style-span"/>
          <w:b/>
          <w:bCs/>
          <w:color w:val="FF0000"/>
          <w:sz w:val="24"/>
          <w:szCs w:val="24"/>
          <w:rtl/>
        </w:rPr>
        <w:t>ما هي نتائج انزال القوات البريطانية في الفاو 6 نوفمبر 1914 ؟</w:t>
      </w:r>
      <w:r w:rsidRPr="007B1856">
        <w:rPr>
          <w:rStyle w:val="apple-converted-space"/>
          <w:b/>
          <w:bCs/>
          <w:color w:val="FF0000"/>
          <w:sz w:val="24"/>
          <w:szCs w:val="24"/>
        </w:rPr>
        <w:t> </w:t>
      </w:r>
      <w:r w:rsidRPr="007B1856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</w:rPr>
        <w:t xml:space="preserve"> </w:t>
      </w:r>
      <w:r>
        <w:rPr>
          <w:rStyle w:val="apple-style-span"/>
          <w:rFonts w:hint="cs"/>
          <w:b/>
          <w:bCs/>
          <w:color w:val="000000"/>
          <w:rtl/>
          <w:lang w:bidi="ar-AE"/>
        </w:rPr>
        <w:t>ا</w:t>
      </w:r>
      <w:r>
        <w:rPr>
          <w:rStyle w:val="apple-style-span"/>
          <w:b/>
          <w:bCs/>
          <w:color w:val="000000"/>
          <w:rtl/>
        </w:rPr>
        <w:t xml:space="preserve">لاستيلاء على البصرة </w:t>
      </w:r>
      <w:r>
        <w:rPr>
          <w:rStyle w:val="apple-style-span"/>
          <w:b/>
          <w:bCs/>
          <w:color w:val="000000"/>
        </w:rPr>
        <w:tab/>
      </w:r>
      <w:r>
        <w:rPr>
          <w:rStyle w:val="apple-style-span"/>
          <w:b/>
          <w:bCs/>
          <w:color w:val="000000"/>
        </w:rPr>
        <w:tab/>
        <w:t>2</w:t>
      </w:r>
      <w:r>
        <w:rPr>
          <w:rStyle w:val="apple-style-span"/>
          <w:b/>
          <w:bCs/>
          <w:color w:val="000000"/>
          <w:rtl/>
        </w:rPr>
        <w:t>- اكمال احتلال العراق 1918 بعد هدنة مودرس</w:t>
      </w:r>
      <w:r>
        <w:rPr>
          <w:rStyle w:val="apple-converted-space"/>
          <w:b/>
          <w:bCs/>
          <w:color w:val="000000"/>
        </w:rPr>
        <w:t> </w:t>
      </w:r>
    </w:p>
    <w:p w:rsidR="00AB3217" w:rsidRDefault="00AB3217" w:rsidP="00CF0CF6">
      <w:pPr>
        <w:spacing w:before="240" w:line="240" w:lineRule="auto"/>
        <w:ind w:left="-1050" w:right="-1134"/>
        <w:rPr>
          <w:rStyle w:val="apple-style-span"/>
          <w:rFonts w:hint="cs"/>
          <w:b/>
          <w:bCs/>
          <w:color w:val="000000"/>
          <w:rtl/>
        </w:rPr>
      </w:pPr>
      <w:r w:rsidRPr="007B1856">
        <w:rPr>
          <w:rStyle w:val="apple-style-span"/>
          <w:b/>
          <w:bCs/>
          <w:color w:val="FF0000"/>
          <w:sz w:val="24"/>
          <w:szCs w:val="24"/>
          <w:rtl/>
        </w:rPr>
        <w:t>ما هي نتائج فشل بريطانيا في القضاء عى الثورة العراقية عسكريا ؟</w:t>
      </w:r>
      <w:r w:rsidRPr="007B1856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 xml:space="preserve">التفاوض مع الثوار العراقيون </w:t>
      </w:r>
      <w:r>
        <w:rPr>
          <w:rStyle w:val="apple-style-span"/>
          <w:rFonts w:hint="cs"/>
          <w:b/>
          <w:bCs/>
          <w:color w:val="000000"/>
          <w:rtl/>
        </w:rPr>
        <w:tab/>
        <w:t>2</w:t>
      </w:r>
      <w:r>
        <w:rPr>
          <w:rStyle w:val="apple-style-span"/>
          <w:b/>
          <w:bCs/>
          <w:color w:val="000000"/>
          <w:rtl/>
        </w:rPr>
        <w:t xml:space="preserve">– الوعود بتأليف حكومة وطنية </w:t>
      </w:r>
      <w:r>
        <w:rPr>
          <w:rStyle w:val="apple-style-span"/>
          <w:rFonts w:hint="cs"/>
          <w:b/>
          <w:bCs/>
          <w:color w:val="000000"/>
          <w:rtl/>
        </w:rPr>
        <w:tab/>
        <w:t>3</w:t>
      </w:r>
      <w:r>
        <w:rPr>
          <w:rStyle w:val="apple-style-span"/>
          <w:b/>
          <w:bCs/>
          <w:color w:val="000000"/>
          <w:rtl/>
        </w:rPr>
        <w:t xml:space="preserve">– تشكيل هيئة لوضع الدستور – اختيار فيصل بن الحسين ملكا للعراق </w:t>
      </w:r>
    </w:p>
    <w:p w:rsidR="00AB3217" w:rsidRDefault="00AB3217" w:rsidP="00CF0CF6">
      <w:pPr>
        <w:spacing w:before="240" w:line="240" w:lineRule="auto"/>
        <w:ind w:left="-1050" w:right="-1134"/>
        <w:rPr>
          <w:rFonts w:hint="cs"/>
          <w:b/>
          <w:bCs/>
          <w:color w:val="000000"/>
          <w:rtl/>
          <w:lang w:bidi="ar-AE"/>
        </w:rPr>
      </w:pPr>
      <w:r w:rsidRPr="007B1856">
        <w:rPr>
          <w:rStyle w:val="apple-style-span"/>
          <w:b/>
          <w:bCs/>
          <w:color w:val="FF0000"/>
          <w:sz w:val="24"/>
          <w:szCs w:val="24"/>
          <w:rtl/>
        </w:rPr>
        <w:t>ما هي نتائج ثورة 1958 م ؟</w:t>
      </w:r>
      <w:r w:rsidRPr="007B1856">
        <w:rPr>
          <w:rStyle w:val="apple-converted-space"/>
          <w:b/>
          <w:bCs/>
          <w:color w:val="FF0000"/>
          <w:sz w:val="24"/>
          <w:szCs w:val="24"/>
        </w:rPr>
        <w:t> </w:t>
      </w:r>
      <w:r w:rsidRPr="007B1856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 xml:space="preserve">الاطاحة بالنظام الملكي وظهور الحكم الجمهوري </w:t>
      </w:r>
      <w:r>
        <w:rPr>
          <w:rStyle w:val="apple-style-span"/>
          <w:rFonts w:hint="cs"/>
          <w:b/>
          <w:bCs/>
          <w:color w:val="000000"/>
          <w:rtl/>
        </w:rPr>
        <w:tab/>
        <w:t>2</w:t>
      </w:r>
      <w:r>
        <w:rPr>
          <w:rStyle w:val="apple-style-span"/>
          <w:b/>
          <w:bCs/>
          <w:color w:val="000000"/>
          <w:rtl/>
        </w:rPr>
        <w:t>– القضاء على معظم أفراد العائلة المالكة</w:t>
      </w:r>
      <w:r>
        <w:rPr>
          <w:rStyle w:val="apple-style-span"/>
          <w:rFonts w:hint="cs"/>
          <w:b/>
          <w:bCs/>
          <w:color w:val="000000"/>
          <w:rtl/>
        </w:rPr>
        <w:t xml:space="preserve"> </w:t>
      </w:r>
      <w:r>
        <w:rPr>
          <w:rStyle w:val="apple-style-span"/>
          <w:rFonts w:hint="cs"/>
          <w:b/>
          <w:bCs/>
          <w:color w:val="000000"/>
          <w:rtl/>
        </w:rPr>
        <w:tab/>
        <w:t>3</w:t>
      </w:r>
      <w:r>
        <w:rPr>
          <w:rStyle w:val="apple-style-span"/>
          <w:b/>
          <w:bCs/>
          <w:color w:val="000000"/>
          <w:rtl/>
        </w:rPr>
        <w:t xml:space="preserve">– اعلان قيام الجمهورية العراقية </w:t>
      </w:r>
      <w:r>
        <w:rPr>
          <w:rStyle w:val="apple-style-span"/>
          <w:rFonts w:hint="cs"/>
          <w:b/>
          <w:bCs/>
          <w:color w:val="000000"/>
          <w:rtl/>
        </w:rPr>
        <w:t xml:space="preserve">                   </w:t>
      </w:r>
      <w:r>
        <w:rPr>
          <w:rStyle w:val="apple-style-span"/>
          <w:b/>
          <w:bCs/>
          <w:color w:val="000000"/>
          <w:rtl/>
        </w:rPr>
        <w:t xml:space="preserve"> </w:t>
      </w:r>
      <w:r>
        <w:rPr>
          <w:rStyle w:val="apple-style-span"/>
          <w:rFonts w:hint="cs"/>
          <w:b/>
          <w:bCs/>
          <w:color w:val="000000"/>
          <w:rtl/>
        </w:rPr>
        <w:t xml:space="preserve">4- </w:t>
      </w:r>
      <w:r>
        <w:rPr>
          <w:rStyle w:val="apple-style-span"/>
          <w:b/>
          <w:bCs/>
          <w:color w:val="000000"/>
          <w:rtl/>
        </w:rPr>
        <w:t>انسحاب العراق من حلف بغداد</w:t>
      </w:r>
      <w:r>
        <w:rPr>
          <w:rStyle w:val="apple-converted-space"/>
          <w:b/>
          <w:bCs/>
          <w:color w:val="000000"/>
        </w:rPr>
        <w:t> </w:t>
      </w:r>
    </w:p>
    <w:p w:rsidR="00AB3217" w:rsidRDefault="00AB3217" w:rsidP="00CF0CF6">
      <w:pPr>
        <w:spacing w:before="240" w:line="240" w:lineRule="auto"/>
        <w:ind w:left="-1050" w:right="-1134"/>
        <w:rPr>
          <w:rFonts w:hint="cs"/>
          <w:b/>
          <w:bCs/>
          <w:color w:val="000000"/>
          <w:rtl/>
          <w:lang w:bidi="ar-AE"/>
        </w:rPr>
      </w:pPr>
      <w:r w:rsidRPr="007B1856">
        <w:rPr>
          <w:rStyle w:val="apple-style-span"/>
          <w:b/>
          <w:bCs/>
          <w:color w:val="FF0000"/>
          <w:sz w:val="24"/>
          <w:szCs w:val="24"/>
          <w:rtl/>
        </w:rPr>
        <w:t>ما نتائج الثورات التي قام بها الأكراد ؟</w:t>
      </w:r>
      <w:r w:rsidRPr="007B1856">
        <w:rPr>
          <w:rStyle w:val="apple-converted-space"/>
          <w:b/>
          <w:bCs/>
          <w:color w:val="FF0000"/>
          <w:sz w:val="24"/>
          <w:szCs w:val="24"/>
        </w:rPr>
        <w:t> </w:t>
      </w:r>
      <w:r w:rsidRPr="007B1856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 xml:space="preserve">منحهم الإدارة الذاتية في أراضيهم 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>2</w:t>
      </w:r>
      <w:r>
        <w:rPr>
          <w:rStyle w:val="apple-style-span"/>
          <w:b/>
          <w:bCs/>
          <w:color w:val="000000"/>
          <w:rtl/>
        </w:rPr>
        <w:t>- اعطائهم مناصب وزارية نائب رئيس الجمهورية منهم</w:t>
      </w:r>
      <w:r>
        <w:rPr>
          <w:rStyle w:val="apple-style-span"/>
          <w:rFonts w:hint="cs"/>
          <w:b/>
          <w:bCs/>
          <w:color w:val="000000"/>
          <w:rtl/>
        </w:rPr>
        <w:tab/>
        <w:t>3</w:t>
      </w:r>
      <w:r>
        <w:rPr>
          <w:rStyle w:val="apple-converted-space"/>
          <w:b/>
          <w:bCs/>
          <w:color w:val="000000"/>
        </w:rPr>
        <w:t> </w:t>
      </w:r>
      <w:r>
        <w:rPr>
          <w:rStyle w:val="apple-style-span"/>
          <w:b/>
          <w:bCs/>
          <w:color w:val="000000"/>
        </w:rPr>
        <w:t xml:space="preserve">- </w:t>
      </w:r>
      <w:r>
        <w:rPr>
          <w:rStyle w:val="apple-style-span"/>
          <w:b/>
          <w:bCs/>
          <w:color w:val="000000"/>
          <w:rtl/>
        </w:rPr>
        <w:t>لكن مشكلة الأكراد تجددت في أعقاب الغزو العراقي للكويت ، مما أفسح أمام الكثير من الدول الأجنبية للتدخل في مشكلة الأكراد</w:t>
      </w:r>
      <w:r>
        <w:rPr>
          <w:rStyle w:val="apple-converted-space"/>
          <w:b/>
          <w:bCs/>
          <w:color w:val="000000"/>
        </w:rPr>
        <w:t> </w:t>
      </w:r>
    </w:p>
    <w:p w:rsidR="00AB3217" w:rsidRDefault="00AB3217" w:rsidP="00CF0CF6">
      <w:pPr>
        <w:spacing w:before="240" w:line="240" w:lineRule="auto"/>
        <w:ind w:left="-1050" w:right="-1134"/>
        <w:rPr>
          <w:rFonts w:hint="cs"/>
          <w:b/>
          <w:bCs/>
          <w:color w:val="000000"/>
          <w:rtl/>
          <w:lang w:bidi="ar-AE"/>
        </w:rPr>
      </w:pPr>
      <w:r w:rsidRPr="00741B6F">
        <w:rPr>
          <w:rStyle w:val="apple-style-span"/>
          <w:b/>
          <w:bCs/>
          <w:color w:val="FF0000"/>
          <w:sz w:val="24"/>
          <w:szCs w:val="24"/>
          <w:rtl/>
        </w:rPr>
        <w:t>ما هي نتائج معركة ميسلون عام 1920 ؟</w:t>
      </w:r>
      <w:r w:rsidRPr="00741B6F">
        <w:rPr>
          <w:rStyle w:val="apple-converted-space"/>
          <w:b/>
          <w:bCs/>
          <w:color w:val="FF0000"/>
          <w:sz w:val="24"/>
          <w:szCs w:val="24"/>
        </w:rPr>
        <w:t> </w:t>
      </w:r>
      <w:r w:rsidRPr="00741B6F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 xml:space="preserve">استشهاد يوسف العظمة قائد الجيش ووزير الدفاع </w:t>
      </w:r>
      <w:r>
        <w:rPr>
          <w:rStyle w:val="apple-style-span"/>
          <w:rFonts w:hint="cs"/>
          <w:b/>
          <w:bCs/>
          <w:color w:val="000000"/>
          <w:rtl/>
        </w:rPr>
        <w:tab/>
        <w:t>2</w:t>
      </w:r>
      <w:r>
        <w:rPr>
          <w:rStyle w:val="apple-style-span"/>
          <w:b/>
          <w:bCs/>
          <w:color w:val="000000"/>
          <w:rtl/>
        </w:rPr>
        <w:t xml:space="preserve">– دخول القوات الفرنسية دمشق </w:t>
      </w:r>
      <w:r>
        <w:rPr>
          <w:rStyle w:val="apple-style-span"/>
          <w:rFonts w:hint="cs"/>
          <w:b/>
          <w:bCs/>
          <w:color w:val="000000"/>
          <w:rtl/>
        </w:rPr>
        <w:tab/>
        <w:t>3</w:t>
      </w:r>
      <w:r>
        <w:rPr>
          <w:rStyle w:val="apple-style-span"/>
          <w:b/>
          <w:bCs/>
          <w:color w:val="000000"/>
          <w:rtl/>
        </w:rPr>
        <w:t xml:space="preserve">– رحيل الملك فيصل إلى اوربا </w:t>
      </w:r>
      <w:r>
        <w:rPr>
          <w:rStyle w:val="apple-style-span"/>
          <w:rFonts w:hint="cs"/>
          <w:b/>
          <w:bCs/>
          <w:color w:val="000000"/>
          <w:rtl/>
        </w:rPr>
        <w:tab/>
        <w:t xml:space="preserve">          4</w:t>
      </w:r>
      <w:r>
        <w:rPr>
          <w:rStyle w:val="apple-style-span"/>
          <w:b/>
          <w:bCs/>
          <w:color w:val="000000"/>
          <w:rtl/>
        </w:rPr>
        <w:t>– بدأ عهد التجزئة السياسية في بلاد الشام</w:t>
      </w:r>
      <w:r>
        <w:rPr>
          <w:rStyle w:val="apple-converted-space"/>
          <w:b/>
          <w:bCs/>
          <w:color w:val="000000"/>
        </w:rPr>
        <w:t> </w:t>
      </w:r>
    </w:p>
    <w:p w:rsidR="004F58E0" w:rsidRDefault="004F58E0" w:rsidP="00CF0CF6">
      <w:pPr>
        <w:spacing w:before="240" w:line="240" w:lineRule="auto"/>
        <w:ind w:left="-1050" w:right="-1134"/>
        <w:rPr>
          <w:rFonts w:hint="cs"/>
          <w:b/>
          <w:bCs/>
          <w:color w:val="000000"/>
          <w:rtl/>
          <w:lang w:bidi="ar-AE"/>
        </w:rPr>
      </w:pPr>
      <w:r w:rsidRPr="009D7195">
        <w:rPr>
          <w:rStyle w:val="apple-style-span"/>
          <w:b/>
          <w:bCs/>
          <w:color w:val="FF0000"/>
          <w:sz w:val="24"/>
          <w:szCs w:val="24"/>
          <w:rtl/>
        </w:rPr>
        <w:t>ما هي نتائج المعاهدة السورية الفرنسية 1936 ؟</w:t>
      </w:r>
      <w:r w:rsidRPr="009D7195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 xml:space="preserve">قيام حكومة وطنية بقيادة هاشم الأناسي </w:t>
      </w:r>
      <w:r>
        <w:rPr>
          <w:rStyle w:val="apple-style-span"/>
          <w:rFonts w:hint="cs"/>
          <w:b/>
          <w:bCs/>
          <w:color w:val="000000"/>
          <w:rtl/>
        </w:rPr>
        <w:tab/>
        <w:t>2</w:t>
      </w:r>
      <w:r>
        <w:rPr>
          <w:rStyle w:val="apple-style-span"/>
          <w:b/>
          <w:bCs/>
          <w:color w:val="000000"/>
          <w:rtl/>
        </w:rPr>
        <w:t xml:space="preserve">– صدق المجلس النيابي السوري على العاهدة </w:t>
      </w:r>
      <w:r>
        <w:rPr>
          <w:rStyle w:val="apple-style-span"/>
          <w:rFonts w:hint="cs"/>
          <w:b/>
          <w:bCs/>
          <w:color w:val="000000"/>
          <w:rtl/>
        </w:rPr>
        <w:tab/>
        <w:t>3</w:t>
      </w:r>
      <w:r>
        <w:rPr>
          <w:rStyle w:val="apple-style-span"/>
          <w:b/>
          <w:bCs/>
          <w:color w:val="000000"/>
          <w:rtl/>
        </w:rPr>
        <w:t xml:space="preserve">– قيام الفرنسيون بتحريض الأقليات في البلاد على الثورة ضد الحكومة الوطنية </w:t>
      </w:r>
      <w:r>
        <w:rPr>
          <w:rStyle w:val="apple-style-span"/>
          <w:rFonts w:hint="cs"/>
          <w:b/>
          <w:bCs/>
          <w:color w:val="000000"/>
          <w:rtl/>
        </w:rPr>
        <w:tab/>
        <w:t>4</w:t>
      </w:r>
      <w:r>
        <w:rPr>
          <w:rStyle w:val="apple-style-span"/>
          <w:b/>
          <w:bCs/>
          <w:color w:val="000000"/>
          <w:rtl/>
        </w:rPr>
        <w:t>– اقتطاع لواء الإسكندرونة وضمه لتركيا من قبل فرنسا</w:t>
      </w:r>
      <w:r>
        <w:rPr>
          <w:rStyle w:val="apple-converted-space"/>
          <w:b/>
          <w:bCs/>
          <w:color w:val="000000"/>
        </w:rPr>
        <w:t> </w:t>
      </w:r>
    </w:p>
    <w:p w:rsidR="004F58E0" w:rsidRDefault="004F58E0" w:rsidP="00CF0CF6">
      <w:pPr>
        <w:spacing w:before="240" w:line="240" w:lineRule="auto"/>
        <w:ind w:left="-1050" w:right="-1134"/>
        <w:rPr>
          <w:rFonts w:hint="cs"/>
          <w:b/>
          <w:bCs/>
          <w:color w:val="000000"/>
          <w:rtl/>
        </w:rPr>
      </w:pPr>
      <w:r w:rsidRPr="009D7195">
        <w:rPr>
          <w:rStyle w:val="apple-style-span"/>
          <w:b/>
          <w:bCs/>
          <w:color w:val="FF0000"/>
          <w:sz w:val="24"/>
          <w:szCs w:val="24"/>
          <w:rtl/>
        </w:rPr>
        <w:t>ما هي نتائج حرب 5 يونيو 1967 التي شنتها اسرائيل ؟</w:t>
      </w:r>
      <w:r w:rsidRPr="009D7195">
        <w:rPr>
          <w:rStyle w:val="apple-converted-space"/>
          <w:b/>
          <w:bCs/>
          <w:color w:val="FF0000"/>
          <w:sz w:val="24"/>
          <w:szCs w:val="24"/>
        </w:rPr>
        <w:t> </w:t>
      </w:r>
      <w:r w:rsidRPr="009D7195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 xml:space="preserve">العدوان على مصر وسورية والأردن </w:t>
      </w:r>
      <w:r>
        <w:rPr>
          <w:rStyle w:val="apple-style-span"/>
          <w:rFonts w:hint="cs"/>
          <w:b/>
          <w:bCs/>
          <w:color w:val="000000"/>
          <w:rtl/>
        </w:rPr>
        <w:tab/>
        <w:t>2</w:t>
      </w:r>
      <w:r>
        <w:rPr>
          <w:rStyle w:val="apple-style-span"/>
          <w:b/>
          <w:bCs/>
          <w:color w:val="000000"/>
          <w:rtl/>
        </w:rPr>
        <w:t>– احتلال هضبة الجولان وسيناء المصرية والضفة الغربية وقطاع غزة</w:t>
      </w:r>
      <w:r>
        <w:rPr>
          <w:rStyle w:val="apple-converted-space"/>
          <w:b/>
          <w:bCs/>
          <w:color w:val="000000"/>
        </w:rPr>
        <w:t> </w:t>
      </w:r>
    </w:p>
    <w:p w:rsidR="004F58E0" w:rsidRDefault="004F58E0" w:rsidP="00CF0CF6">
      <w:pPr>
        <w:spacing w:before="240" w:line="240" w:lineRule="auto"/>
        <w:ind w:left="-1050" w:right="-1134"/>
        <w:rPr>
          <w:rStyle w:val="apple-style-span"/>
          <w:rFonts w:hint="cs"/>
          <w:b/>
          <w:bCs/>
          <w:color w:val="000000"/>
          <w:rtl/>
        </w:rPr>
      </w:pPr>
      <w:r w:rsidRPr="00505AE0">
        <w:rPr>
          <w:rStyle w:val="apple-style-span"/>
          <w:b/>
          <w:bCs/>
          <w:color w:val="FF0000"/>
          <w:sz w:val="24"/>
          <w:szCs w:val="24"/>
          <w:rtl/>
        </w:rPr>
        <w:t>ما هي نتائج حرب يونيو 1967 م ؟</w:t>
      </w:r>
      <w:r>
        <w:rPr>
          <w:rStyle w:val="apple-style-span"/>
          <w:b/>
          <w:bCs/>
          <w:color w:val="000000"/>
          <w:rtl/>
        </w:rPr>
        <w:t xml:space="preserve"> 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 xml:space="preserve">      </w:t>
      </w:r>
      <w:r>
        <w:rPr>
          <w:rStyle w:val="apple-style-span"/>
          <w:b/>
          <w:bCs/>
          <w:color w:val="000000"/>
          <w:rtl/>
        </w:rPr>
        <w:t xml:space="preserve">احتلال الضفة الغربية </w:t>
      </w:r>
      <w:r>
        <w:rPr>
          <w:rStyle w:val="apple-style-span"/>
          <w:rFonts w:hint="cs"/>
          <w:b/>
          <w:bCs/>
          <w:color w:val="000000"/>
          <w:rtl/>
        </w:rPr>
        <w:tab/>
        <w:t>2</w:t>
      </w:r>
      <w:r>
        <w:rPr>
          <w:rStyle w:val="apple-style-span"/>
          <w:b/>
          <w:bCs/>
          <w:color w:val="000000"/>
          <w:rtl/>
        </w:rPr>
        <w:t xml:space="preserve">–إكمال الاحتلال لكل فلسطين </w:t>
      </w:r>
      <w:r>
        <w:rPr>
          <w:rStyle w:val="apple-style-span"/>
          <w:rFonts w:hint="cs"/>
          <w:b/>
          <w:bCs/>
          <w:color w:val="000000"/>
          <w:rtl/>
        </w:rPr>
        <w:tab/>
        <w:t>3</w:t>
      </w:r>
      <w:r>
        <w:rPr>
          <w:rStyle w:val="apple-style-span"/>
          <w:b/>
          <w:bCs/>
          <w:color w:val="000000"/>
          <w:rtl/>
        </w:rPr>
        <w:t xml:space="preserve">– حدوث صراعات بين فلسطين والاردن </w:t>
      </w:r>
    </w:p>
    <w:p w:rsidR="004F58E0" w:rsidRDefault="004F58E0" w:rsidP="00CF0CF6">
      <w:pPr>
        <w:spacing w:before="240" w:line="240" w:lineRule="auto"/>
        <w:ind w:left="-1050" w:right="-1134"/>
        <w:rPr>
          <w:rStyle w:val="apple-style-span"/>
          <w:b/>
          <w:bCs/>
          <w:color w:val="000000"/>
        </w:rPr>
      </w:pPr>
      <w:r w:rsidRPr="007F525F">
        <w:rPr>
          <w:rStyle w:val="apple-style-span"/>
          <w:b/>
          <w:bCs/>
          <w:color w:val="FF0000"/>
          <w:sz w:val="24"/>
          <w:szCs w:val="24"/>
          <w:rtl/>
        </w:rPr>
        <w:t>ما هي نتائج إرسال بريطانيا للأسطول إلى مياه الإسكندرية في 11 يوليو 1882 ؟</w:t>
      </w:r>
      <w:r w:rsidRPr="007F525F">
        <w:rPr>
          <w:rStyle w:val="apple-converted-space"/>
          <w:b/>
          <w:bCs/>
          <w:color w:val="FF0000"/>
          <w:sz w:val="24"/>
          <w:szCs w:val="24"/>
        </w:rPr>
        <w:t> </w:t>
      </w:r>
      <w:r w:rsidRPr="007F525F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 xml:space="preserve">ضرب قلاع وحصون الاسكندرية 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  <w:lang w:bidi="ar-AE"/>
        </w:rPr>
        <w:t>2</w:t>
      </w:r>
      <w:r>
        <w:rPr>
          <w:rStyle w:val="apple-style-span"/>
          <w:b/>
          <w:bCs/>
          <w:color w:val="000000"/>
          <w:rtl/>
        </w:rPr>
        <w:t xml:space="preserve">– إخلاء المدينة من قبل الجيش المصري </w:t>
      </w:r>
      <w:r>
        <w:rPr>
          <w:rStyle w:val="apple-style-span"/>
          <w:rFonts w:hint="cs"/>
          <w:b/>
          <w:bCs/>
          <w:color w:val="000000"/>
          <w:rtl/>
        </w:rPr>
        <w:tab/>
        <w:t>3</w:t>
      </w:r>
      <w:r>
        <w:rPr>
          <w:rStyle w:val="apple-style-span"/>
          <w:b/>
          <w:bCs/>
          <w:color w:val="000000"/>
          <w:rtl/>
        </w:rPr>
        <w:t xml:space="preserve">– وضع الخديوي نفسه تحت حماية بريطانيا </w:t>
      </w:r>
      <w:r>
        <w:rPr>
          <w:rStyle w:val="apple-style-span"/>
          <w:rFonts w:hint="cs"/>
          <w:b/>
          <w:bCs/>
          <w:color w:val="000000"/>
          <w:rtl/>
        </w:rPr>
        <w:tab/>
        <w:t xml:space="preserve">          4</w:t>
      </w:r>
      <w:r>
        <w:rPr>
          <w:rStyle w:val="apple-style-span"/>
          <w:b/>
          <w:bCs/>
          <w:color w:val="000000"/>
          <w:rtl/>
        </w:rPr>
        <w:t>–احتلت بريطانيا الإسكندرية</w:t>
      </w:r>
      <w:r>
        <w:rPr>
          <w:rStyle w:val="apple-style-span"/>
          <w:b/>
          <w:bCs/>
          <w:color w:val="000000"/>
        </w:rPr>
        <w:t xml:space="preserve"> </w:t>
      </w:r>
    </w:p>
    <w:p w:rsidR="004F58E0" w:rsidRDefault="004F58E0" w:rsidP="00CF0CF6">
      <w:pPr>
        <w:bidi w:val="0"/>
        <w:spacing w:before="240" w:line="240" w:lineRule="auto"/>
        <w:rPr>
          <w:rStyle w:val="apple-style-span"/>
          <w:b/>
          <w:bCs/>
          <w:color w:val="FF0000"/>
          <w:sz w:val="24"/>
          <w:szCs w:val="24"/>
          <w:rtl/>
        </w:rPr>
      </w:pPr>
      <w:r>
        <w:rPr>
          <w:rStyle w:val="apple-style-span"/>
          <w:b/>
          <w:bCs/>
          <w:color w:val="FF0000"/>
          <w:sz w:val="24"/>
          <w:szCs w:val="24"/>
          <w:rtl/>
        </w:rPr>
        <w:br w:type="page"/>
      </w:r>
    </w:p>
    <w:p w:rsidR="004F58E0" w:rsidRDefault="004F58E0" w:rsidP="00CF0CF6">
      <w:pPr>
        <w:spacing w:before="240" w:line="240" w:lineRule="auto"/>
        <w:ind w:left="-1050" w:right="-1134"/>
        <w:rPr>
          <w:rStyle w:val="apple-style-span"/>
          <w:b/>
          <w:bCs/>
          <w:color w:val="000000"/>
        </w:rPr>
      </w:pPr>
      <w:r w:rsidRPr="007F525F">
        <w:rPr>
          <w:rStyle w:val="apple-style-span"/>
          <w:b/>
          <w:bCs/>
          <w:color w:val="FF0000"/>
          <w:sz w:val="24"/>
          <w:szCs w:val="24"/>
          <w:rtl/>
        </w:rPr>
        <w:lastRenderedPageBreak/>
        <w:t>ما نتائج ثورة 1919 م ؟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 xml:space="preserve">     </w:t>
      </w:r>
      <w:r>
        <w:rPr>
          <w:rStyle w:val="apple-style-span"/>
          <w:b/>
          <w:bCs/>
          <w:color w:val="000000"/>
          <w:rtl/>
        </w:rPr>
        <w:t xml:space="preserve"> مشاركة طلاب المدارس وطلبة الأزهر والموظفين في المظاهرات 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>2</w:t>
      </w:r>
      <w:r>
        <w:rPr>
          <w:rStyle w:val="apple-style-span"/>
          <w:b/>
          <w:bCs/>
          <w:color w:val="000000"/>
          <w:rtl/>
        </w:rPr>
        <w:t xml:space="preserve">– تمكن الثوار من قطع وسائل المواصلات </w:t>
      </w:r>
      <w:r>
        <w:rPr>
          <w:rStyle w:val="apple-style-span"/>
          <w:rFonts w:hint="cs"/>
          <w:b/>
          <w:bCs/>
          <w:color w:val="000000"/>
          <w:rtl/>
        </w:rPr>
        <w:tab/>
        <w:t xml:space="preserve">                     3</w:t>
      </w:r>
      <w:r>
        <w:rPr>
          <w:rStyle w:val="apple-style-span"/>
          <w:b/>
          <w:bCs/>
          <w:color w:val="000000"/>
          <w:rtl/>
        </w:rPr>
        <w:t xml:space="preserve">– محاصرة المحميات الانجليزية 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>4</w:t>
      </w:r>
      <w:r>
        <w:rPr>
          <w:rStyle w:val="apple-style-span"/>
          <w:b/>
          <w:bCs/>
          <w:color w:val="000000"/>
          <w:rtl/>
        </w:rPr>
        <w:t xml:space="preserve">– الافراج عن سعد زغلول ورفاقه </w:t>
      </w:r>
      <w:r>
        <w:rPr>
          <w:rStyle w:val="apple-style-span"/>
          <w:rFonts w:hint="cs"/>
          <w:b/>
          <w:bCs/>
          <w:color w:val="000000"/>
          <w:rtl/>
        </w:rPr>
        <w:tab/>
        <w:t>5</w:t>
      </w:r>
      <w:r>
        <w:rPr>
          <w:rStyle w:val="apple-style-span"/>
          <w:b/>
          <w:bCs/>
          <w:color w:val="000000"/>
          <w:rtl/>
        </w:rPr>
        <w:t>– السماح لهم بحضور مؤتمر الصلح في باريس</w:t>
      </w:r>
      <w:r>
        <w:rPr>
          <w:rStyle w:val="apple-style-span"/>
          <w:b/>
          <w:bCs/>
          <w:color w:val="000000"/>
        </w:rPr>
        <w:t xml:space="preserve"> </w:t>
      </w:r>
    </w:p>
    <w:p w:rsidR="00CF0CF6" w:rsidRDefault="00CF0CF6" w:rsidP="00CF0CF6">
      <w:pPr>
        <w:spacing w:before="240" w:after="0" w:line="240" w:lineRule="auto"/>
        <w:ind w:left="-1050" w:right="-1134"/>
        <w:rPr>
          <w:rFonts w:hint="cs"/>
          <w:b/>
          <w:bCs/>
          <w:color w:val="000000"/>
          <w:rtl/>
        </w:rPr>
      </w:pPr>
      <w:r w:rsidRPr="00AA394F">
        <w:rPr>
          <w:rStyle w:val="apple-style-span"/>
          <w:b/>
          <w:bCs/>
          <w:color w:val="FF0000"/>
          <w:sz w:val="24"/>
          <w:szCs w:val="24"/>
          <w:rtl/>
        </w:rPr>
        <w:t>ما هي نتائج العدوان الاسرائيلي ؟</w:t>
      </w:r>
      <w:r>
        <w:rPr>
          <w:rStyle w:val="apple-style-span"/>
          <w:b/>
          <w:bCs/>
          <w:color w:val="000000"/>
          <w:rtl/>
        </w:rPr>
        <w:t xml:space="preserve"> 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 xml:space="preserve">       </w:t>
      </w:r>
      <w:r>
        <w:rPr>
          <w:rStyle w:val="apple-style-span"/>
          <w:b/>
          <w:bCs/>
          <w:color w:val="000000"/>
          <w:rtl/>
        </w:rPr>
        <w:t xml:space="preserve">احتلال كلا من : قطاع غزة – كل الضفة الغربية – شبه جزيرة سيناء – مرتفعات الجولان السورية </w:t>
      </w:r>
      <w:r>
        <w:rPr>
          <w:rStyle w:val="apple-style-span"/>
          <w:rFonts w:hint="cs"/>
          <w:b/>
          <w:bCs/>
          <w:color w:val="000000"/>
          <w:rtl/>
        </w:rPr>
        <w:t xml:space="preserve"> 2</w:t>
      </w:r>
      <w:r>
        <w:rPr>
          <w:rStyle w:val="apple-style-span"/>
          <w:b/>
          <w:bCs/>
          <w:color w:val="000000"/>
          <w:rtl/>
        </w:rPr>
        <w:t>– وتعطيل الملاحة العالمية في قناة السويس</w:t>
      </w:r>
    </w:p>
    <w:p w:rsidR="004F58E0" w:rsidRDefault="004F58E0" w:rsidP="00CF0CF6">
      <w:pPr>
        <w:spacing w:before="240" w:after="0" w:line="240" w:lineRule="auto"/>
        <w:ind w:left="-1050" w:right="-1134"/>
        <w:rPr>
          <w:rFonts w:hint="cs"/>
          <w:b/>
          <w:bCs/>
          <w:color w:val="000000"/>
          <w:rtl/>
        </w:rPr>
      </w:pPr>
      <w:r>
        <w:rPr>
          <w:b/>
          <w:bCs/>
          <w:color w:val="000000"/>
        </w:rPr>
        <w:br/>
      </w:r>
      <w:r w:rsidR="00CF0CF6" w:rsidRPr="00AA394F">
        <w:rPr>
          <w:rStyle w:val="apple-style-span"/>
          <w:b/>
          <w:bCs/>
          <w:color w:val="FF0000"/>
          <w:sz w:val="24"/>
          <w:szCs w:val="24"/>
          <w:rtl/>
        </w:rPr>
        <w:t>ما نتائج حرب أكتوبر 1973 م ؟</w:t>
      </w:r>
      <w:r w:rsidR="00CF0CF6">
        <w:rPr>
          <w:rStyle w:val="apple-style-span"/>
          <w:b/>
          <w:bCs/>
          <w:color w:val="000000"/>
          <w:rtl/>
        </w:rPr>
        <w:t xml:space="preserve"> </w:t>
      </w:r>
      <w:r w:rsidR="00CF0CF6">
        <w:rPr>
          <w:rStyle w:val="apple-style-span"/>
          <w:rFonts w:hint="cs"/>
          <w:b/>
          <w:bCs/>
          <w:color w:val="000000"/>
          <w:rtl/>
        </w:rPr>
        <w:tab/>
      </w:r>
      <w:r w:rsidR="00CF0CF6">
        <w:rPr>
          <w:rStyle w:val="apple-style-span"/>
          <w:rFonts w:hint="cs"/>
          <w:b/>
          <w:bCs/>
          <w:color w:val="000000"/>
          <w:rtl/>
        </w:rPr>
        <w:tab/>
      </w:r>
      <w:r w:rsidR="00CF0CF6">
        <w:rPr>
          <w:rStyle w:val="apple-style-span"/>
          <w:rFonts w:hint="cs"/>
          <w:b/>
          <w:bCs/>
          <w:color w:val="000000"/>
          <w:rtl/>
        </w:rPr>
        <w:tab/>
      </w:r>
      <w:r w:rsidR="00CF0CF6">
        <w:rPr>
          <w:rStyle w:val="apple-style-span"/>
          <w:rFonts w:hint="cs"/>
          <w:b/>
          <w:bCs/>
          <w:color w:val="000000"/>
          <w:rtl/>
        </w:rPr>
        <w:tab/>
      </w:r>
      <w:r w:rsidR="00CF0CF6">
        <w:rPr>
          <w:rStyle w:val="apple-style-span"/>
          <w:rFonts w:hint="cs"/>
          <w:b/>
          <w:bCs/>
          <w:color w:val="000000"/>
          <w:rtl/>
        </w:rPr>
        <w:tab/>
      </w:r>
      <w:r w:rsidR="00CF0CF6">
        <w:rPr>
          <w:rStyle w:val="apple-style-span"/>
          <w:rFonts w:hint="cs"/>
          <w:b/>
          <w:bCs/>
          <w:color w:val="000000"/>
          <w:rtl/>
        </w:rPr>
        <w:tab/>
      </w:r>
      <w:r w:rsidR="00CF0CF6">
        <w:rPr>
          <w:rStyle w:val="apple-style-span"/>
          <w:rFonts w:hint="cs"/>
          <w:b/>
          <w:bCs/>
          <w:color w:val="000000"/>
          <w:rtl/>
        </w:rPr>
        <w:tab/>
      </w:r>
      <w:r w:rsidR="00CF0CF6">
        <w:rPr>
          <w:rStyle w:val="apple-style-span"/>
          <w:rFonts w:hint="cs"/>
          <w:b/>
          <w:bCs/>
          <w:color w:val="000000"/>
          <w:rtl/>
        </w:rPr>
        <w:tab/>
      </w:r>
      <w:r w:rsidR="00CF0CF6">
        <w:rPr>
          <w:rStyle w:val="apple-style-span"/>
          <w:rFonts w:hint="cs"/>
          <w:b/>
          <w:bCs/>
          <w:color w:val="000000"/>
          <w:rtl/>
        </w:rPr>
        <w:tab/>
      </w:r>
      <w:r w:rsidR="00CF0CF6">
        <w:rPr>
          <w:rStyle w:val="apple-style-span"/>
          <w:rFonts w:hint="cs"/>
          <w:b/>
          <w:bCs/>
          <w:color w:val="000000"/>
          <w:rtl/>
        </w:rPr>
        <w:tab/>
        <w:t xml:space="preserve">        </w:t>
      </w:r>
      <w:r w:rsidR="00CF0CF6">
        <w:rPr>
          <w:rStyle w:val="apple-style-span"/>
          <w:b/>
          <w:bCs/>
          <w:color w:val="000000"/>
          <w:rtl/>
        </w:rPr>
        <w:t xml:space="preserve">ابراز قدرة العرب على المبادرة والتخطيط المشترك </w:t>
      </w:r>
      <w:r w:rsidR="00CF0CF6">
        <w:rPr>
          <w:rStyle w:val="apple-style-span"/>
          <w:rFonts w:hint="cs"/>
          <w:b/>
          <w:bCs/>
          <w:color w:val="000000"/>
          <w:rtl/>
        </w:rPr>
        <w:tab/>
        <w:t>2</w:t>
      </w:r>
      <w:r w:rsidR="00CF0CF6">
        <w:rPr>
          <w:rStyle w:val="apple-style-span"/>
          <w:b/>
          <w:bCs/>
          <w:color w:val="000000"/>
          <w:rtl/>
        </w:rPr>
        <w:t xml:space="preserve">– وقوف الدول الافريقية بجانب الحق العربي وقطع العلاقات مع اسرائيل </w:t>
      </w:r>
      <w:r w:rsidR="00CF0CF6">
        <w:rPr>
          <w:rStyle w:val="apple-style-span"/>
          <w:rFonts w:hint="cs"/>
          <w:b/>
          <w:bCs/>
          <w:color w:val="000000"/>
          <w:rtl/>
        </w:rPr>
        <w:t xml:space="preserve">                   3</w:t>
      </w:r>
      <w:r w:rsidR="00CF0CF6">
        <w:rPr>
          <w:rStyle w:val="apple-style-span"/>
          <w:b/>
          <w:bCs/>
          <w:color w:val="000000"/>
          <w:rtl/>
        </w:rPr>
        <w:t xml:space="preserve">– استخدام الموارد النفطية لصالح القضايا العربية </w:t>
      </w:r>
      <w:r w:rsidR="00CF0CF6">
        <w:rPr>
          <w:rStyle w:val="apple-style-span"/>
          <w:rFonts w:hint="cs"/>
          <w:b/>
          <w:bCs/>
          <w:color w:val="000000"/>
          <w:rtl/>
        </w:rPr>
        <w:t xml:space="preserve">         4</w:t>
      </w:r>
      <w:r w:rsidR="00CF0CF6">
        <w:rPr>
          <w:rStyle w:val="apple-style-span"/>
          <w:b/>
          <w:bCs/>
          <w:color w:val="000000"/>
          <w:rtl/>
        </w:rPr>
        <w:t>– تحطيم الأمن الاسرائيلي وأسطورة الجيش الذي لا يقهر</w:t>
      </w:r>
      <w:r w:rsidR="00CF0CF6">
        <w:rPr>
          <w:rStyle w:val="apple-converted-space"/>
          <w:b/>
          <w:bCs/>
          <w:color w:val="000000"/>
        </w:rPr>
        <w:t> </w:t>
      </w:r>
    </w:p>
    <w:p w:rsidR="00CF0CF6" w:rsidRPr="00CF0CF6" w:rsidRDefault="00CF0CF6" w:rsidP="00CF0CF6">
      <w:pPr>
        <w:spacing w:before="240" w:after="0" w:line="240" w:lineRule="auto"/>
        <w:ind w:left="-1050" w:right="-1134"/>
        <w:rPr>
          <w:rFonts w:hint="cs"/>
          <w:b/>
          <w:bCs/>
          <w:color w:val="000000"/>
          <w:rtl/>
        </w:rPr>
      </w:pPr>
      <w:r w:rsidRPr="0017774F">
        <w:rPr>
          <w:rStyle w:val="apple-style-span"/>
          <w:b/>
          <w:bCs/>
          <w:color w:val="FF0000"/>
          <w:sz w:val="24"/>
          <w:szCs w:val="24"/>
          <w:rtl/>
        </w:rPr>
        <w:t>ما نتائج مؤتمر الجزيرة الخضراء ؟</w:t>
      </w:r>
      <w:r>
        <w:rPr>
          <w:rStyle w:val="apple-style-span"/>
          <w:b/>
          <w:bCs/>
          <w:color w:val="000000"/>
          <w:rtl/>
        </w:rPr>
        <w:t xml:space="preserve"> 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 xml:space="preserve">        </w:t>
      </w:r>
      <w:r>
        <w:rPr>
          <w:rStyle w:val="apple-style-span"/>
          <w:b/>
          <w:bCs/>
          <w:color w:val="000000"/>
          <w:rtl/>
        </w:rPr>
        <w:t xml:space="preserve">قبول السلطان ( مولاي عبد الحفيظ ) قررات المؤتمر 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>2</w:t>
      </w:r>
      <w:r>
        <w:rPr>
          <w:rStyle w:val="apple-style-span"/>
          <w:b/>
          <w:bCs/>
          <w:color w:val="000000"/>
          <w:rtl/>
        </w:rPr>
        <w:t xml:space="preserve">– ثورة القبائل 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>3</w:t>
      </w:r>
      <w:r>
        <w:rPr>
          <w:rStyle w:val="apple-style-span"/>
          <w:b/>
          <w:bCs/>
          <w:color w:val="000000"/>
          <w:rtl/>
        </w:rPr>
        <w:t xml:space="preserve">– احتلال فرنسا لمدينة فاس 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 xml:space="preserve">           </w:t>
      </w:r>
      <w:r>
        <w:rPr>
          <w:rStyle w:val="apple-style-span"/>
          <w:b/>
          <w:bCs/>
          <w:color w:val="000000"/>
          <w:rtl/>
        </w:rPr>
        <w:t xml:space="preserve"> </w:t>
      </w:r>
      <w:r>
        <w:rPr>
          <w:rStyle w:val="apple-style-span"/>
          <w:rFonts w:hint="cs"/>
          <w:b/>
          <w:bCs/>
          <w:color w:val="000000"/>
          <w:rtl/>
        </w:rPr>
        <w:t xml:space="preserve">4- </w:t>
      </w:r>
      <w:r>
        <w:rPr>
          <w:rStyle w:val="apple-style-span"/>
          <w:b/>
          <w:bCs/>
          <w:color w:val="000000"/>
          <w:rtl/>
        </w:rPr>
        <w:t>استيلاء اسبانيا على مراكش والقصر الكبير</w:t>
      </w:r>
      <w:r>
        <w:rPr>
          <w:rStyle w:val="apple-converted-space"/>
          <w:b/>
          <w:bCs/>
          <w:color w:val="000000"/>
        </w:rPr>
        <w:t> </w:t>
      </w:r>
    </w:p>
    <w:p w:rsidR="00CF0CF6" w:rsidRDefault="00CF0CF6" w:rsidP="00CF0CF6">
      <w:pPr>
        <w:spacing w:before="240" w:line="240" w:lineRule="auto"/>
        <w:ind w:left="-1050" w:right="-1134"/>
        <w:rPr>
          <w:rFonts w:hint="cs"/>
          <w:b/>
          <w:bCs/>
          <w:color w:val="000000"/>
          <w:rtl/>
        </w:rPr>
      </w:pPr>
      <w:r w:rsidRPr="00915C0E">
        <w:rPr>
          <w:rStyle w:val="apple-style-span"/>
          <w:b/>
          <w:bCs/>
          <w:color w:val="FF0000"/>
          <w:sz w:val="24"/>
          <w:szCs w:val="24"/>
          <w:rtl/>
        </w:rPr>
        <w:t>ما نتائج فشل فرنسا في قمع الحركات الوطنية ؟</w:t>
      </w:r>
      <w:r>
        <w:rPr>
          <w:rStyle w:val="apple-style-span"/>
          <w:b/>
          <w:bCs/>
          <w:color w:val="000000"/>
          <w:rtl/>
        </w:rPr>
        <w:t xml:space="preserve"> 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 xml:space="preserve">       </w:t>
      </w:r>
      <w:r>
        <w:rPr>
          <w:rStyle w:val="apple-style-span"/>
          <w:b/>
          <w:bCs/>
          <w:color w:val="000000"/>
          <w:rtl/>
        </w:rPr>
        <w:t xml:space="preserve">التسليم بمطالب الشعب 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>2</w:t>
      </w:r>
      <w:r>
        <w:rPr>
          <w:rStyle w:val="apple-style-span"/>
          <w:b/>
          <w:bCs/>
          <w:color w:val="000000"/>
          <w:rtl/>
        </w:rPr>
        <w:t xml:space="preserve">– اعادت السلطان محمد بن يوسف نوفمبر  </w:t>
      </w:r>
      <w:r>
        <w:rPr>
          <w:rStyle w:val="apple-style-span"/>
          <w:rFonts w:hint="cs"/>
          <w:b/>
          <w:bCs/>
          <w:color w:val="000000"/>
          <w:rtl/>
        </w:rPr>
        <w:tab/>
        <w:t>3</w:t>
      </w:r>
      <w:r>
        <w:rPr>
          <w:rStyle w:val="apple-style-span"/>
          <w:b/>
          <w:bCs/>
          <w:color w:val="000000"/>
          <w:rtl/>
        </w:rPr>
        <w:t xml:space="preserve">– مفاوضات مع الشعب </w:t>
      </w:r>
      <w:r>
        <w:rPr>
          <w:rStyle w:val="apple-style-span"/>
          <w:rFonts w:hint="cs"/>
          <w:b/>
          <w:bCs/>
          <w:color w:val="000000"/>
          <w:rtl/>
        </w:rPr>
        <w:tab/>
        <w:t>4</w:t>
      </w:r>
      <w:r>
        <w:rPr>
          <w:rStyle w:val="apple-style-span"/>
          <w:b/>
          <w:bCs/>
          <w:color w:val="000000"/>
          <w:rtl/>
        </w:rPr>
        <w:t xml:space="preserve">– إلغاء معاهدة فاس </w:t>
      </w:r>
      <w:r>
        <w:rPr>
          <w:rStyle w:val="apple-style-span"/>
          <w:rFonts w:hint="cs"/>
          <w:b/>
          <w:bCs/>
          <w:color w:val="000000"/>
          <w:rtl/>
        </w:rPr>
        <w:t xml:space="preserve"> </w:t>
      </w:r>
      <w:r>
        <w:rPr>
          <w:rStyle w:val="apple-style-span"/>
          <w:b/>
          <w:bCs/>
          <w:color w:val="000000"/>
          <w:rtl/>
        </w:rPr>
        <w:t xml:space="preserve"> </w:t>
      </w:r>
      <w:r>
        <w:rPr>
          <w:rStyle w:val="apple-style-span"/>
          <w:rFonts w:hint="cs"/>
          <w:b/>
          <w:bCs/>
          <w:color w:val="000000"/>
          <w:rtl/>
        </w:rPr>
        <w:t xml:space="preserve">     5- </w:t>
      </w:r>
      <w:r>
        <w:rPr>
          <w:rStyle w:val="apple-style-span"/>
          <w:b/>
          <w:bCs/>
          <w:color w:val="000000"/>
          <w:rtl/>
        </w:rPr>
        <w:t xml:space="preserve">اعتراف فرنسا بالاستقلال </w:t>
      </w:r>
      <w:r>
        <w:rPr>
          <w:rStyle w:val="apple-style-span"/>
          <w:rFonts w:hint="cs"/>
          <w:b/>
          <w:bCs/>
          <w:color w:val="000000"/>
          <w:rtl/>
        </w:rPr>
        <w:t xml:space="preserve">المغرب </w:t>
      </w:r>
      <w:r>
        <w:rPr>
          <w:rStyle w:val="apple-style-span"/>
          <w:rFonts w:hint="cs"/>
          <w:b/>
          <w:bCs/>
          <w:color w:val="000000"/>
          <w:rtl/>
        </w:rPr>
        <w:tab/>
        <w:t>6</w:t>
      </w:r>
      <w:r>
        <w:rPr>
          <w:rStyle w:val="apple-style-span"/>
          <w:b/>
          <w:bCs/>
          <w:color w:val="000000"/>
          <w:rtl/>
        </w:rPr>
        <w:t xml:space="preserve">– اعتراف اسبانيا ياستقلال الريف </w:t>
      </w:r>
      <w:r>
        <w:rPr>
          <w:rStyle w:val="apple-style-span"/>
          <w:rFonts w:hint="cs"/>
          <w:b/>
          <w:bCs/>
          <w:color w:val="000000"/>
          <w:rtl/>
        </w:rPr>
        <w:tab/>
        <w:t>7</w:t>
      </w:r>
      <w:r>
        <w:rPr>
          <w:rStyle w:val="apple-style-span"/>
          <w:b/>
          <w:bCs/>
          <w:color w:val="000000"/>
          <w:rtl/>
        </w:rPr>
        <w:t>– إلغاء النظام الدولي في طنجة</w:t>
      </w:r>
    </w:p>
    <w:p w:rsidR="00CF0CF6" w:rsidRDefault="00CF0CF6" w:rsidP="00CF0CF6">
      <w:pPr>
        <w:spacing w:before="240" w:line="240" w:lineRule="auto"/>
        <w:ind w:left="-1050" w:right="-1134"/>
        <w:rPr>
          <w:rFonts w:hint="cs"/>
          <w:b/>
          <w:bCs/>
          <w:color w:val="000000"/>
          <w:rtl/>
        </w:rPr>
      </w:pPr>
      <w:r w:rsidRPr="007B1856">
        <w:rPr>
          <w:rStyle w:val="apple-style-span"/>
          <w:b/>
          <w:bCs/>
          <w:color w:val="FF0000"/>
          <w:sz w:val="24"/>
          <w:szCs w:val="24"/>
          <w:rtl/>
        </w:rPr>
        <w:t xml:space="preserve">علل </w:t>
      </w:r>
      <w:r w:rsidR="00E8321E">
        <w:rPr>
          <w:rStyle w:val="apple-style-span"/>
          <w:rFonts w:hint="cs"/>
          <w:b/>
          <w:bCs/>
          <w:color w:val="FF0000"/>
          <w:sz w:val="24"/>
          <w:szCs w:val="24"/>
          <w:rtl/>
        </w:rPr>
        <w:t xml:space="preserve">: </w:t>
      </w:r>
      <w:r w:rsidRPr="007B1856">
        <w:rPr>
          <w:rStyle w:val="apple-style-span"/>
          <w:b/>
          <w:bCs/>
          <w:color w:val="FF0000"/>
          <w:sz w:val="24"/>
          <w:szCs w:val="24"/>
          <w:rtl/>
        </w:rPr>
        <w:t>اتخذت بريطانيا موقف العطف تجاه الأقلية الكردية ؟</w:t>
      </w:r>
      <w:r w:rsidRPr="007B1856">
        <w:rPr>
          <w:rStyle w:val="apple-converted-space"/>
          <w:b/>
          <w:bCs/>
          <w:color w:val="FF0000"/>
          <w:sz w:val="24"/>
          <w:szCs w:val="24"/>
        </w:rPr>
        <w:t> </w:t>
      </w:r>
      <w:r w:rsidRPr="007B1856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لتستخدمهم سلاح ضد الحركة الوطنية العراقية كلما أرادت ذلك</w:t>
      </w:r>
      <w:r>
        <w:rPr>
          <w:rStyle w:val="apple-converted-space"/>
          <w:b/>
          <w:bCs/>
          <w:color w:val="000000"/>
        </w:rPr>
        <w:t> </w:t>
      </w:r>
    </w:p>
    <w:p w:rsidR="00CF0CF6" w:rsidRDefault="00E8321E" w:rsidP="00CF0CF6">
      <w:pPr>
        <w:spacing w:before="240" w:line="240" w:lineRule="auto"/>
        <w:ind w:left="-1050" w:right="-1134"/>
        <w:rPr>
          <w:rFonts w:hint="cs"/>
          <w:b/>
          <w:bCs/>
          <w:color w:val="000000"/>
          <w:rtl/>
        </w:rPr>
      </w:pPr>
      <w:r w:rsidRPr="007B1856">
        <w:rPr>
          <w:rStyle w:val="apple-style-span"/>
          <w:b/>
          <w:bCs/>
          <w:color w:val="FF0000"/>
          <w:sz w:val="24"/>
          <w:szCs w:val="24"/>
          <w:rtl/>
        </w:rPr>
        <w:t>علل</w:t>
      </w:r>
      <w:r>
        <w:rPr>
          <w:rStyle w:val="apple-style-span"/>
          <w:rFonts w:hint="cs"/>
          <w:b/>
          <w:bCs/>
          <w:color w:val="FF0000"/>
          <w:sz w:val="24"/>
          <w:szCs w:val="24"/>
          <w:rtl/>
        </w:rPr>
        <w:t xml:space="preserve"> :</w:t>
      </w:r>
      <w:r w:rsidRPr="007B1856">
        <w:rPr>
          <w:rStyle w:val="apple-style-span"/>
          <w:b/>
          <w:bCs/>
          <w:color w:val="FF0000"/>
          <w:sz w:val="24"/>
          <w:szCs w:val="24"/>
          <w:rtl/>
        </w:rPr>
        <w:t xml:space="preserve"> رفض العراقيون معاهدة (بورتسموث) بإنجلترا؟</w:t>
      </w:r>
      <w:r w:rsidRPr="007B1856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لأنها لم تحقق الاستقلال التام وأدت لقيام مظاهرات عديدة</w:t>
      </w:r>
      <w:r>
        <w:rPr>
          <w:rStyle w:val="apple-converted-space"/>
          <w:b/>
          <w:bCs/>
          <w:color w:val="000000"/>
        </w:rPr>
        <w:t> </w:t>
      </w:r>
    </w:p>
    <w:p w:rsidR="00E8321E" w:rsidRDefault="00E8321E" w:rsidP="00E8321E">
      <w:pPr>
        <w:spacing w:before="240" w:line="240" w:lineRule="auto"/>
        <w:ind w:left="-1050" w:right="-1134"/>
        <w:rPr>
          <w:rFonts w:hint="cs"/>
          <w:b/>
          <w:bCs/>
          <w:color w:val="000000"/>
          <w:rtl/>
        </w:rPr>
      </w:pPr>
      <w:r w:rsidRPr="007B1856">
        <w:rPr>
          <w:rStyle w:val="apple-style-span"/>
          <w:b/>
          <w:bCs/>
          <w:color w:val="FF0000"/>
          <w:sz w:val="24"/>
          <w:szCs w:val="24"/>
          <w:rtl/>
        </w:rPr>
        <w:t>علل : تركز الأكراد في شمالي العراق في جزء مهم ذا أهمية اقتصادية ؟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 xml:space="preserve">          </w:t>
      </w:r>
      <w:r>
        <w:rPr>
          <w:rStyle w:val="apple-style-span"/>
          <w:b/>
          <w:bCs/>
          <w:color w:val="000000"/>
          <w:rtl/>
        </w:rPr>
        <w:t>لأنه يضم أهم حقول النفط العراقية</w:t>
      </w:r>
      <w:r>
        <w:rPr>
          <w:rStyle w:val="apple-converted-space"/>
          <w:b/>
          <w:bCs/>
          <w:color w:val="000000"/>
        </w:rPr>
        <w:t> </w:t>
      </w:r>
    </w:p>
    <w:p w:rsidR="00E8321E" w:rsidRDefault="00E8321E" w:rsidP="00E8321E">
      <w:pPr>
        <w:spacing w:before="240" w:line="240" w:lineRule="auto"/>
        <w:ind w:left="-1050" w:right="-1134"/>
        <w:rPr>
          <w:rFonts w:hint="cs"/>
          <w:b/>
          <w:bCs/>
          <w:color w:val="FF0000"/>
          <w:sz w:val="24"/>
          <w:szCs w:val="24"/>
          <w:rtl/>
        </w:rPr>
      </w:pPr>
      <w:r>
        <w:rPr>
          <w:rStyle w:val="apple-style-span"/>
          <w:rFonts w:hint="cs"/>
          <w:b/>
          <w:bCs/>
          <w:color w:val="FF0000"/>
          <w:sz w:val="24"/>
          <w:szCs w:val="24"/>
          <w:rtl/>
        </w:rPr>
        <w:t xml:space="preserve">علل : </w:t>
      </w:r>
      <w:r w:rsidRPr="00741B6F">
        <w:rPr>
          <w:rStyle w:val="apple-style-span"/>
          <w:b/>
          <w:bCs/>
          <w:color w:val="FF0000"/>
          <w:sz w:val="24"/>
          <w:szCs w:val="24"/>
          <w:rtl/>
        </w:rPr>
        <w:t>اندلاع حرب أواخر عام 1</w:t>
      </w:r>
      <w:r>
        <w:rPr>
          <w:rStyle w:val="apple-style-span"/>
          <w:b/>
          <w:bCs/>
          <w:color w:val="FF0000"/>
          <w:sz w:val="24"/>
          <w:szCs w:val="24"/>
          <w:rtl/>
        </w:rPr>
        <w:t xml:space="preserve">980 م بين العراق و إيران ؟ </w:t>
      </w:r>
      <w:r>
        <w:rPr>
          <w:rStyle w:val="apple-style-span"/>
          <w:rFonts w:hint="cs"/>
          <w:b/>
          <w:bCs/>
          <w:color w:val="FF0000"/>
          <w:sz w:val="24"/>
          <w:szCs w:val="24"/>
          <w:rtl/>
        </w:rPr>
        <w:tab/>
      </w:r>
      <w:r>
        <w:rPr>
          <w:rStyle w:val="apple-style-span"/>
          <w:rFonts w:hint="cs"/>
          <w:b/>
          <w:bCs/>
          <w:color w:val="FF0000"/>
          <w:sz w:val="24"/>
          <w:szCs w:val="24"/>
          <w:rtl/>
        </w:rPr>
        <w:tab/>
      </w:r>
      <w:r>
        <w:rPr>
          <w:rStyle w:val="apple-style-span"/>
          <w:rFonts w:hint="cs"/>
          <w:b/>
          <w:bCs/>
          <w:color w:val="FF0000"/>
          <w:sz w:val="24"/>
          <w:szCs w:val="24"/>
          <w:rtl/>
        </w:rPr>
        <w:tab/>
      </w:r>
      <w:r>
        <w:rPr>
          <w:rStyle w:val="apple-style-span"/>
          <w:rFonts w:hint="cs"/>
          <w:b/>
          <w:bCs/>
          <w:color w:val="FF0000"/>
          <w:sz w:val="24"/>
          <w:szCs w:val="24"/>
          <w:rtl/>
        </w:rPr>
        <w:tab/>
      </w:r>
      <w:r>
        <w:rPr>
          <w:rStyle w:val="apple-style-span"/>
          <w:rFonts w:hint="cs"/>
          <w:b/>
          <w:bCs/>
          <w:color w:val="FF0000"/>
          <w:sz w:val="24"/>
          <w:szCs w:val="24"/>
          <w:rtl/>
        </w:rPr>
        <w:tab/>
      </w:r>
      <w:r>
        <w:rPr>
          <w:rStyle w:val="apple-style-span"/>
          <w:rFonts w:hint="cs"/>
          <w:b/>
          <w:bCs/>
          <w:color w:val="FF0000"/>
          <w:sz w:val="24"/>
          <w:szCs w:val="24"/>
          <w:rtl/>
        </w:rPr>
        <w:tab/>
      </w:r>
      <w:r>
        <w:rPr>
          <w:rStyle w:val="apple-style-span"/>
          <w:rFonts w:hint="cs"/>
          <w:b/>
          <w:bCs/>
          <w:color w:val="FF0000"/>
          <w:sz w:val="24"/>
          <w:szCs w:val="24"/>
          <w:rtl/>
        </w:rPr>
        <w:tab/>
        <w:t xml:space="preserve">        </w:t>
      </w:r>
      <w:r>
        <w:rPr>
          <w:rStyle w:val="apple-style-span"/>
          <w:b/>
          <w:bCs/>
          <w:color w:val="000000"/>
          <w:rtl/>
        </w:rPr>
        <w:t>بسبب خلاف حول الحدود السياسة في شط العرب</w:t>
      </w:r>
      <w:r>
        <w:rPr>
          <w:rStyle w:val="apple-converted-space"/>
          <w:b/>
          <w:bCs/>
          <w:color w:val="000000"/>
        </w:rPr>
        <w:t> </w:t>
      </w:r>
    </w:p>
    <w:p w:rsidR="00E8321E" w:rsidRDefault="00E8321E" w:rsidP="00E8321E">
      <w:pPr>
        <w:spacing w:before="240" w:line="240" w:lineRule="auto"/>
        <w:ind w:left="-1050" w:right="-1134"/>
        <w:rPr>
          <w:rFonts w:hint="cs"/>
          <w:b/>
          <w:bCs/>
          <w:color w:val="FF0000"/>
          <w:sz w:val="24"/>
          <w:szCs w:val="24"/>
          <w:rtl/>
        </w:rPr>
      </w:pPr>
      <w:r w:rsidRPr="009D7195">
        <w:rPr>
          <w:rStyle w:val="apple-style-span"/>
          <w:b/>
          <w:bCs/>
          <w:color w:val="FF0000"/>
          <w:sz w:val="24"/>
          <w:szCs w:val="24"/>
          <w:rtl/>
        </w:rPr>
        <w:t xml:space="preserve">علل </w:t>
      </w:r>
      <w:r>
        <w:rPr>
          <w:rStyle w:val="apple-style-span"/>
          <w:rFonts w:hint="cs"/>
          <w:b/>
          <w:bCs/>
          <w:color w:val="FF0000"/>
          <w:sz w:val="24"/>
          <w:szCs w:val="24"/>
          <w:rtl/>
        </w:rPr>
        <w:t xml:space="preserve">: </w:t>
      </w:r>
      <w:r w:rsidRPr="009D7195">
        <w:rPr>
          <w:rStyle w:val="apple-style-span"/>
          <w:b/>
          <w:bCs/>
          <w:color w:val="FF0000"/>
          <w:sz w:val="24"/>
          <w:szCs w:val="24"/>
          <w:rtl/>
        </w:rPr>
        <w:t>رغم أن المعاهدة السورية الفرنسية لا ترضي تطلعات الشعب إلا انها نالت الرضا منهم</w:t>
      </w:r>
      <w:r w:rsidRPr="009D7195">
        <w:rPr>
          <w:rStyle w:val="apple-converted-space"/>
          <w:b/>
          <w:bCs/>
          <w:color w:val="FF0000"/>
          <w:sz w:val="24"/>
          <w:szCs w:val="24"/>
        </w:rPr>
        <w:t> </w:t>
      </w:r>
      <w:r w:rsidRPr="009D7195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لأنها أول اعتراف رسمي فرنسي بحقوق البلاد</w:t>
      </w:r>
      <w:r>
        <w:rPr>
          <w:rStyle w:val="apple-converted-space"/>
          <w:b/>
          <w:bCs/>
          <w:color w:val="000000"/>
        </w:rPr>
        <w:t> </w:t>
      </w:r>
    </w:p>
    <w:p w:rsidR="00E8321E" w:rsidRDefault="00E8321E" w:rsidP="00E8321E">
      <w:pPr>
        <w:spacing w:before="240" w:line="240" w:lineRule="auto"/>
        <w:ind w:left="-1050" w:right="-1134"/>
        <w:rPr>
          <w:rStyle w:val="apple-converted-space"/>
          <w:rFonts w:hint="cs"/>
          <w:b/>
          <w:bCs/>
          <w:color w:val="000000"/>
          <w:rtl/>
        </w:rPr>
      </w:pPr>
      <w:r w:rsidRPr="009D7195">
        <w:rPr>
          <w:rStyle w:val="apple-style-span"/>
          <w:b/>
          <w:bCs/>
          <w:color w:val="FF0000"/>
          <w:sz w:val="24"/>
          <w:szCs w:val="24"/>
          <w:rtl/>
        </w:rPr>
        <w:t xml:space="preserve">علل </w:t>
      </w:r>
      <w:r>
        <w:rPr>
          <w:rStyle w:val="apple-style-span"/>
          <w:rFonts w:hint="cs"/>
          <w:b/>
          <w:bCs/>
          <w:color w:val="FF0000"/>
          <w:sz w:val="24"/>
          <w:szCs w:val="24"/>
          <w:rtl/>
        </w:rPr>
        <w:t xml:space="preserve">: </w:t>
      </w:r>
      <w:r w:rsidRPr="009D7195">
        <w:rPr>
          <w:rStyle w:val="apple-style-span"/>
          <w:b/>
          <w:bCs/>
          <w:color w:val="FF0000"/>
          <w:sz w:val="24"/>
          <w:szCs w:val="24"/>
          <w:rtl/>
        </w:rPr>
        <w:t>لم يسعى الاستعمار إقامة دولة في إمارة شرقي الأردن</w:t>
      </w:r>
      <w:r>
        <w:rPr>
          <w:rStyle w:val="apple-style-span"/>
          <w:b/>
          <w:bCs/>
          <w:color w:val="000000"/>
          <w:rtl/>
        </w:rPr>
        <w:t xml:space="preserve">؟ 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 xml:space="preserve">         </w:t>
      </w:r>
      <w:r>
        <w:rPr>
          <w:rStyle w:val="apple-style-span"/>
          <w:b/>
          <w:bCs/>
          <w:color w:val="000000"/>
          <w:rtl/>
        </w:rPr>
        <w:t>لفقر المنطقة – قلة سكانها – كثرة الصحاري فيها</w:t>
      </w:r>
      <w:r>
        <w:rPr>
          <w:rStyle w:val="apple-converted-space"/>
          <w:b/>
          <w:bCs/>
          <w:color w:val="000000"/>
        </w:rPr>
        <w:t> </w:t>
      </w:r>
    </w:p>
    <w:p w:rsidR="00E8321E" w:rsidRDefault="00E8321E" w:rsidP="00E8321E">
      <w:pPr>
        <w:spacing w:before="240" w:line="240" w:lineRule="auto"/>
        <w:ind w:left="-1050" w:right="-1134"/>
        <w:rPr>
          <w:rFonts w:hint="cs"/>
          <w:b/>
          <w:bCs/>
          <w:color w:val="FF0000"/>
          <w:sz w:val="24"/>
          <w:szCs w:val="24"/>
          <w:rtl/>
        </w:rPr>
      </w:pPr>
      <w:r w:rsidRPr="009D7195">
        <w:rPr>
          <w:rStyle w:val="apple-style-span"/>
          <w:b/>
          <w:bCs/>
          <w:color w:val="FF0000"/>
          <w:sz w:val="24"/>
          <w:szCs w:val="24"/>
          <w:rtl/>
        </w:rPr>
        <w:t xml:space="preserve">علل </w:t>
      </w:r>
      <w:r>
        <w:rPr>
          <w:rStyle w:val="apple-style-span"/>
          <w:rFonts w:hint="cs"/>
          <w:b/>
          <w:bCs/>
          <w:color w:val="FF0000"/>
          <w:sz w:val="24"/>
          <w:szCs w:val="24"/>
          <w:rtl/>
        </w:rPr>
        <w:t xml:space="preserve">: </w:t>
      </w:r>
      <w:r w:rsidRPr="009D7195">
        <w:rPr>
          <w:rStyle w:val="apple-style-span"/>
          <w:b/>
          <w:bCs/>
          <w:color w:val="FF0000"/>
          <w:sz w:val="24"/>
          <w:szCs w:val="24"/>
          <w:rtl/>
        </w:rPr>
        <w:t>تشجيع بريطانيا لقيام الحكومات المحلية المتعددة ؟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 xml:space="preserve">        </w:t>
      </w:r>
      <w:r>
        <w:rPr>
          <w:rStyle w:val="apple-style-span"/>
          <w:b/>
          <w:bCs/>
          <w:color w:val="000000"/>
          <w:rtl/>
        </w:rPr>
        <w:t xml:space="preserve"> لقطع الاتصالات بين الحجاز وسورية</w:t>
      </w:r>
      <w:r>
        <w:rPr>
          <w:rStyle w:val="apple-converted-space"/>
          <w:b/>
          <w:bCs/>
          <w:color w:val="000000"/>
        </w:rPr>
        <w:t> </w:t>
      </w:r>
    </w:p>
    <w:p w:rsidR="00E8321E" w:rsidRDefault="00E8321E" w:rsidP="00E8321E">
      <w:pPr>
        <w:spacing w:before="240" w:line="240" w:lineRule="auto"/>
        <w:ind w:left="-1050" w:right="-1134"/>
        <w:rPr>
          <w:rFonts w:hint="cs"/>
          <w:b/>
          <w:bCs/>
          <w:color w:val="000000"/>
          <w:rtl/>
        </w:rPr>
      </w:pPr>
      <w:r>
        <w:rPr>
          <w:rStyle w:val="apple-style-span"/>
          <w:rFonts w:hint="cs"/>
          <w:b/>
          <w:bCs/>
          <w:color w:val="FF0000"/>
          <w:sz w:val="24"/>
          <w:szCs w:val="24"/>
          <w:rtl/>
        </w:rPr>
        <w:t xml:space="preserve">علل : </w:t>
      </w:r>
      <w:r w:rsidRPr="009D7195">
        <w:rPr>
          <w:rStyle w:val="apple-style-span"/>
          <w:b/>
          <w:bCs/>
          <w:color w:val="FF0000"/>
          <w:sz w:val="24"/>
          <w:szCs w:val="24"/>
          <w:rtl/>
        </w:rPr>
        <w:t>ما العوامل التي دفعت بريطانيا إلى إقامة إمارة شرقي الأردن برئاسة الأمير عبدالل</w:t>
      </w:r>
      <w:r>
        <w:rPr>
          <w:rStyle w:val="apple-style-span"/>
          <w:rFonts w:hint="cs"/>
          <w:b/>
          <w:bCs/>
          <w:color w:val="FF0000"/>
          <w:sz w:val="24"/>
          <w:szCs w:val="24"/>
          <w:rtl/>
        </w:rPr>
        <w:t>ه</w:t>
      </w:r>
      <w:r>
        <w:rPr>
          <w:rStyle w:val="apple-style-span"/>
          <w:b/>
          <w:bCs/>
          <w:color w:val="FF0000"/>
          <w:sz w:val="24"/>
          <w:szCs w:val="24"/>
          <w:rtl/>
        </w:rPr>
        <w:t>؟</w:t>
      </w:r>
      <w:r w:rsidRPr="009D7195">
        <w:rPr>
          <w:rStyle w:val="apple-converted-space"/>
          <w:b/>
          <w:bCs/>
          <w:color w:val="FF0000"/>
          <w:sz w:val="24"/>
          <w:szCs w:val="24"/>
        </w:rPr>
        <w:t> </w:t>
      </w:r>
      <w:r w:rsidRPr="009D7195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 xml:space="preserve">اقامة منطقة فاصلة لمراقبة الشرق العربي كله </w:t>
      </w:r>
      <w:r>
        <w:rPr>
          <w:rStyle w:val="apple-style-span"/>
          <w:rFonts w:hint="cs"/>
          <w:b/>
          <w:bCs/>
          <w:color w:val="000000"/>
          <w:rtl/>
        </w:rPr>
        <w:tab/>
        <w:t>2</w:t>
      </w:r>
      <w:r>
        <w:rPr>
          <w:rStyle w:val="apple-style-span"/>
          <w:b/>
          <w:bCs/>
          <w:color w:val="000000"/>
          <w:rtl/>
        </w:rPr>
        <w:t xml:space="preserve">– التعويض عن عهودها المنكوثة مع الحسين بن علي </w:t>
      </w:r>
      <w:r>
        <w:rPr>
          <w:rStyle w:val="apple-style-span"/>
          <w:rFonts w:hint="cs"/>
          <w:b/>
          <w:bCs/>
          <w:color w:val="000000"/>
          <w:rtl/>
        </w:rPr>
        <w:tab/>
        <w:t xml:space="preserve">                                  3</w:t>
      </w:r>
      <w:r>
        <w:rPr>
          <w:rStyle w:val="apple-style-span"/>
          <w:b/>
          <w:bCs/>
          <w:color w:val="000000"/>
          <w:rtl/>
        </w:rPr>
        <w:t>– قطع المطالب الهاشمية بأرض الشام</w:t>
      </w:r>
      <w:r>
        <w:rPr>
          <w:rStyle w:val="apple-converted-space"/>
          <w:b/>
          <w:bCs/>
          <w:color w:val="000000"/>
        </w:rPr>
        <w:t> </w:t>
      </w:r>
    </w:p>
    <w:p w:rsidR="00E8321E" w:rsidRDefault="00E8321E" w:rsidP="00E8321E">
      <w:pPr>
        <w:spacing w:before="240" w:line="240" w:lineRule="auto"/>
        <w:ind w:left="-1050" w:right="-1134"/>
        <w:rPr>
          <w:rFonts w:hint="cs"/>
          <w:b/>
          <w:bCs/>
          <w:color w:val="000000"/>
          <w:rtl/>
        </w:rPr>
      </w:pPr>
      <w:r w:rsidRPr="009D7195">
        <w:rPr>
          <w:rStyle w:val="apple-style-span"/>
          <w:b/>
          <w:bCs/>
          <w:color w:val="FF0000"/>
          <w:sz w:val="24"/>
          <w:szCs w:val="24"/>
          <w:rtl/>
        </w:rPr>
        <w:t xml:space="preserve">علل </w:t>
      </w:r>
      <w:r>
        <w:rPr>
          <w:rStyle w:val="apple-style-span"/>
          <w:rFonts w:hint="cs"/>
          <w:b/>
          <w:bCs/>
          <w:color w:val="FF0000"/>
          <w:sz w:val="24"/>
          <w:szCs w:val="24"/>
          <w:rtl/>
        </w:rPr>
        <w:t xml:space="preserve">: </w:t>
      </w:r>
      <w:r w:rsidRPr="009D7195">
        <w:rPr>
          <w:rStyle w:val="apple-style-span"/>
          <w:b/>
          <w:bCs/>
          <w:color w:val="FF0000"/>
          <w:sz w:val="24"/>
          <w:szCs w:val="24"/>
          <w:rtl/>
        </w:rPr>
        <w:t>استمرار نشاط الحركة الوطنية الأردنية رغم المعاهدة لفترة طويلة ؟</w:t>
      </w:r>
      <w:r>
        <w:rPr>
          <w:rStyle w:val="apple-style-span"/>
          <w:b/>
          <w:bCs/>
          <w:color w:val="000000"/>
          <w:rtl/>
        </w:rPr>
        <w:t xml:space="preserve"> 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 xml:space="preserve">          </w:t>
      </w:r>
      <w:r>
        <w:rPr>
          <w:rStyle w:val="apple-style-span"/>
          <w:b/>
          <w:bCs/>
          <w:color w:val="000000"/>
          <w:rtl/>
        </w:rPr>
        <w:t>لأن بريطانيا لم تحقق لهم الاستقلال الفعلي ، ولاحقت زعماء المعارضة ، وشددت الرقابة على الحركة الوطنية</w:t>
      </w:r>
      <w:r>
        <w:rPr>
          <w:rStyle w:val="apple-converted-space"/>
          <w:b/>
          <w:bCs/>
          <w:color w:val="000000"/>
        </w:rPr>
        <w:t> </w:t>
      </w:r>
    </w:p>
    <w:p w:rsidR="00E8321E" w:rsidRDefault="00E8321E" w:rsidP="00E8321E">
      <w:pPr>
        <w:spacing w:before="240" w:line="240" w:lineRule="auto"/>
        <w:ind w:left="-1050" w:right="-1134"/>
        <w:rPr>
          <w:rStyle w:val="apple-converted-space"/>
          <w:rFonts w:hint="cs"/>
          <w:b/>
          <w:bCs/>
          <w:color w:val="000000"/>
          <w:rtl/>
        </w:rPr>
      </w:pPr>
      <w:r w:rsidRPr="009D7195">
        <w:rPr>
          <w:rStyle w:val="apple-style-span"/>
          <w:b/>
          <w:bCs/>
          <w:color w:val="FF0000"/>
          <w:sz w:val="24"/>
          <w:szCs w:val="24"/>
          <w:rtl/>
        </w:rPr>
        <w:t xml:space="preserve">علل </w:t>
      </w:r>
      <w:r>
        <w:rPr>
          <w:rStyle w:val="apple-style-span"/>
          <w:rFonts w:hint="cs"/>
          <w:b/>
          <w:bCs/>
          <w:color w:val="FF0000"/>
          <w:sz w:val="24"/>
          <w:szCs w:val="24"/>
          <w:rtl/>
        </w:rPr>
        <w:t xml:space="preserve">: </w:t>
      </w:r>
      <w:r w:rsidRPr="009D7195">
        <w:rPr>
          <w:rStyle w:val="apple-style-span"/>
          <w:b/>
          <w:bCs/>
          <w:color w:val="FF0000"/>
          <w:sz w:val="24"/>
          <w:szCs w:val="24"/>
          <w:rtl/>
        </w:rPr>
        <w:t>لم يتقبل الشعب الأردني معاهدة 1946 م ؟</w:t>
      </w:r>
      <w:r>
        <w:rPr>
          <w:rStyle w:val="apple-style-span"/>
          <w:b/>
          <w:bCs/>
          <w:color w:val="000000"/>
          <w:rtl/>
        </w:rPr>
        <w:t xml:space="preserve"> 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 xml:space="preserve">         </w:t>
      </w:r>
      <w:r>
        <w:rPr>
          <w:rStyle w:val="apple-style-span"/>
          <w:b/>
          <w:bCs/>
          <w:color w:val="000000"/>
          <w:rtl/>
        </w:rPr>
        <w:t>لأنه رأى فيها تكبيلا للأردن – وتوطيدا لسيطرة بريطانيا عليه</w:t>
      </w:r>
      <w:r>
        <w:rPr>
          <w:rStyle w:val="apple-converted-space"/>
          <w:b/>
          <w:bCs/>
          <w:color w:val="000000"/>
        </w:rPr>
        <w:t> </w:t>
      </w:r>
    </w:p>
    <w:p w:rsidR="00E8321E" w:rsidRDefault="00E8321E" w:rsidP="00E8321E">
      <w:pPr>
        <w:spacing w:before="240" w:line="240" w:lineRule="auto"/>
        <w:ind w:left="-1050" w:right="-1134"/>
        <w:rPr>
          <w:rFonts w:hint="cs"/>
          <w:b/>
          <w:bCs/>
          <w:color w:val="FF0000"/>
          <w:sz w:val="24"/>
          <w:szCs w:val="24"/>
          <w:rtl/>
        </w:rPr>
      </w:pPr>
      <w:r w:rsidRPr="00505AE0">
        <w:rPr>
          <w:rStyle w:val="apple-style-span"/>
          <w:b/>
          <w:bCs/>
          <w:color w:val="FF0000"/>
          <w:sz w:val="24"/>
          <w:szCs w:val="24"/>
          <w:rtl/>
        </w:rPr>
        <w:t xml:space="preserve">علل </w:t>
      </w:r>
      <w:r>
        <w:rPr>
          <w:rStyle w:val="apple-style-span"/>
          <w:rFonts w:hint="cs"/>
          <w:b/>
          <w:bCs/>
          <w:color w:val="FF0000"/>
          <w:sz w:val="24"/>
          <w:szCs w:val="24"/>
          <w:rtl/>
        </w:rPr>
        <w:t xml:space="preserve">: </w:t>
      </w:r>
      <w:r w:rsidRPr="00505AE0">
        <w:rPr>
          <w:rStyle w:val="apple-style-span"/>
          <w:b/>
          <w:bCs/>
          <w:color w:val="FF0000"/>
          <w:sz w:val="24"/>
          <w:szCs w:val="24"/>
          <w:rtl/>
        </w:rPr>
        <w:t>معارضة بريطانيا لمشروع قناة السويس ؟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 xml:space="preserve">          </w:t>
      </w:r>
      <w:r>
        <w:rPr>
          <w:rStyle w:val="apple-style-span"/>
          <w:b/>
          <w:bCs/>
          <w:color w:val="000000"/>
          <w:rtl/>
        </w:rPr>
        <w:t xml:space="preserve"> لأن بريطانيا لا ترغب بمشاركة الدول الأوربية معها في مصر فهذا المشروع سيلفت انظار الاطماع الأوروبية الأخرى لمصر</w:t>
      </w:r>
      <w:r>
        <w:rPr>
          <w:rStyle w:val="apple-converted-space"/>
          <w:b/>
          <w:bCs/>
          <w:color w:val="000000"/>
        </w:rPr>
        <w:t> </w:t>
      </w:r>
    </w:p>
    <w:p w:rsidR="00E8321E" w:rsidRDefault="00E8321E" w:rsidP="00E8321E">
      <w:pPr>
        <w:spacing w:before="240" w:line="240" w:lineRule="auto"/>
        <w:ind w:left="-1050" w:right="-1134"/>
        <w:rPr>
          <w:rFonts w:hint="cs"/>
          <w:b/>
          <w:bCs/>
          <w:color w:val="FF0000"/>
          <w:sz w:val="24"/>
          <w:szCs w:val="24"/>
          <w:rtl/>
        </w:rPr>
      </w:pPr>
      <w:r w:rsidRPr="00505AE0">
        <w:rPr>
          <w:rStyle w:val="apple-style-span"/>
          <w:b/>
          <w:bCs/>
          <w:color w:val="FF0000"/>
          <w:sz w:val="24"/>
          <w:szCs w:val="24"/>
          <w:rtl/>
        </w:rPr>
        <w:t xml:space="preserve">علل </w:t>
      </w:r>
      <w:r>
        <w:rPr>
          <w:rStyle w:val="apple-style-span"/>
          <w:rFonts w:hint="cs"/>
          <w:b/>
          <w:bCs/>
          <w:color w:val="FF0000"/>
          <w:sz w:val="24"/>
          <w:szCs w:val="24"/>
          <w:rtl/>
        </w:rPr>
        <w:t xml:space="preserve">: </w:t>
      </w:r>
      <w:r w:rsidRPr="00505AE0">
        <w:rPr>
          <w:rStyle w:val="apple-style-span"/>
          <w:b/>
          <w:bCs/>
          <w:color w:val="FF0000"/>
          <w:sz w:val="24"/>
          <w:szCs w:val="24"/>
          <w:rtl/>
        </w:rPr>
        <w:t>عرض اسماعيل باشا أسهم قناة السويس للبيع في الأسواق الأوروبية</w:t>
      </w:r>
      <w:r>
        <w:rPr>
          <w:rStyle w:val="apple-style-span"/>
          <w:b/>
          <w:bCs/>
          <w:color w:val="000000"/>
          <w:rtl/>
        </w:rPr>
        <w:t xml:space="preserve"> ؟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 xml:space="preserve">           </w:t>
      </w:r>
      <w:r>
        <w:rPr>
          <w:rStyle w:val="apple-style-span"/>
          <w:b/>
          <w:bCs/>
          <w:color w:val="000000"/>
          <w:rtl/>
        </w:rPr>
        <w:t xml:space="preserve"> لأنه أغرق مصر في ديون ضخمة من خلال المشاريع الانتاجية ، وبناء القصور والحفلات والبذخ ، وكانت مصر على وشك الافلاس</w:t>
      </w:r>
      <w:r>
        <w:rPr>
          <w:rStyle w:val="apple-converted-space"/>
          <w:b/>
          <w:bCs/>
          <w:color w:val="000000"/>
        </w:rPr>
        <w:t> </w:t>
      </w:r>
    </w:p>
    <w:p w:rsidR="00E8321E" w:rsidRDefault="00D03EF8" w:rsidP="00E8321E">
      <w:pPr>
        <w:spacing w:before="240" w:line="240" w:lineRule="auto"/>
        <w:ind w:left="-1050" w:right="-1134"/>
        <w:rPr>
          <w:rFonts w:hint="cs"/>
          <w:b/>
          <w:bCs/>
          <w:color w:val="FF0000"/>
          <w:sz w:val="24"/>
          <w:szCs w:val="24"/>
          <w:rtl/>
        </w:rPr>
      </w:pPr>
      <w:r w:rsidRPr="00505AE0">
        <w:rPr>
          <w:rStyle w:val="apple-style-span"/>
          <w:b/>
          <w:bCs/>
          <w:color w:val="FF0000"/>
          <w:sz w:val="24"/>
          <w:szCs w:val="24"/>
          <w:rtl/>
        </w:rPr>
        <w:t>علل وضع مالية مصر تحت رقابة (( الوزارة الأوروبية )) ؟</w:t>
      </w:r>
      <w:r>
        <w:rPr>
          <w:rStyle w:val="apple-style-span"/>
          <w:b/>
          <w:bCs/>
          <w:color w:val="000000"/>
          <w:rtl/>
        </w:rPr>
        <w:t xml:space="preserve"> 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 xml:space="preserve">          </w:t>
      </w:r>
      <w:r>
        <w:rPr>
          <w:rStyle w:val="apple-style-span"/>
          <w:b/>
          <w:bCs/>
          <w:color w:val="000000"/>
          <w:rtl/>
        </w:rPr>
        <w:t>لأن أزمة مصر المالية تعود إلى الفساد والاسراف</w:t>
      </w:r>
      <w:r>
        <w:rPr>
          <w:rStyle w:val="apple-converted-space"/>
          <w:b/>
          <w:bCs/>
          <w:color w:val="000000"/>
        </w:rPr>
        <w:t> </w:t>
      </w:r>
    </w:p>
    <w:p w:rsidR="00D03EF8" w:rsidRDefault="00D03EF8" w:rsidP="00E8321E">
      <w:pPr>
        <w:spacing w:before="240" w:line="240" w:lineRule="auto"/>
        <w:ind w:left="-1050" w:right="-1134"/>
        <w:rPr>
          <w:rFonts w:hint="cs"/>
          <w:b/>
          <w:bCs/>
          <w:color w:val="FF0000"/>
          <w:sz w:val="24"/>
          <w:szCs w:val="24"/>
          <w:rtl/>
        </w:rPr>
      </w:pPr>
    </w:p>
    <w:p w:rsidR="00D03EF8" w:rsidRDefault="00D03EF8" w:rsidP="00E8321E">
      <w:pPr>
        <w:spacing w:before="240" w:line="240" w:lineRule="auto"/>
        <w:ind w:left="-1050" w:right="-1134"/>
        <w:rPr>
          <w:rFonts w:hint="cs"/>
          <w:b/>
          <w:bCs/>
          <w:color w:val="FF0000"/>
          <w:sz w:val="24"/>
          <w:szCs w:val="24"/>
          <w:rtl/>
        </w:rPr>
      </w:pPr>
      <w:r w:rsidRPr="007F525F">
        <w:rPr>
          <w:rStyle w:val="apple-style-span"/>
          <w:b/>
          <w:bCs/>
          <w:color w:val="FF0000"/>
          <w:sz w:val="24"/>
          <w:szCs w:val="24"/>
          <w:rtl/>
        </w:rPr>
        <w:lastRenderedPageBreak/>
        <w:t xml:space="preserve">علل </w:t>
      </w:r>
      <w:r>
        <w:rPr>
          <w:rStyle w:val="apple-style-span"/>
          <w:rFonts w:hint="cs"/>
          <w:b/>
          <w:bCs/>
          <w:color w:val="FF0000"/>
          <w:sz w:val="24"/>
          <w:szCs w:val="24"/>
          <w:rtl/>
        </w:rPr>
        <w:t xml:space="preserve">: </w:t>
      </w:r>
      <w:r w:rsidRPr="007F525F">
        <w:rPr>
          <w:rStyle w:val="apple-style-span"/>
          <w:b/>
          <w:bCs/>
          <w:color w:val="FF0000"/>
          <w:sz w:val="24"/>
          <w:szCs w:val="24"/>
          <w:rtl/>
        </w:rPr>
        <w:t>هزيمة الجيوش المصرية بقيادة عرابي في معركة التل الكبير 1882 ؟</w:t>
      </w:r>
      <w:r>
        <w:rPr>
          <w:rStyle w:val="apple-style-span"/>
          <w:b/>
          <w:bCs/>
          <w:color w:val="000000"/>
          <w:rtl/>
        </w:rPr>
        <w:t xml:space="preserve"> 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 xml:space="preserve">       </w:t>
      </w:r>
      <w:r>
        <w:rPr>
          <w:rStyle w:val="apple-style-span"/>
          <w:b/>
          <w:bCs/>
          <w:color w:val="000000"/>
          <w:rtl/>
        </w:rPr>
        <w:t xml:space="preserve">بسبب عدم التكافؤ بين الجيشين </w:t>
      </w:r>
      <w:r>
        <w:rPr>
          <w:rStyle w:val="apple-style-span"/>
          <w:rFonts w:hint="cs"/>
          <w:b/>
          <w:bCs/>
          <w:color w:val="000000"/>
          <w:rtl/>
        </w:rPr>
        <w:tab/>
        <w:t>2</w:t>
      </w:r>
      <w:r>
        <w:rPr>
          <w:rStyle w:val="apple-style-span"/>
          <w:b/>
          <w:bCs/>
          <w:color w:val="000000"/>
          <w:rtl/>
        </w:rPr>
        <w:t xml:space="preserve">– تصدع صفوف المقاومة 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>3</w:t>
      </w:r>
      <w:r>
        <w:rPr>
          <w:rStyle w:val="apple-style-span"/>
          <w:b/>
          <w:bCs/>
          <w:color w:val="000000"/>
          <w:rtl/>
        </w:rPr>
        <w:t>– إصدار السلطان العثماني منشورا بعصيان عرابي</w:t>
      </w:r>
      <w:r>
        <w:rPr>
          <w:rStyle w:val="apple-converted-space"/>
          <w:b/>
          <w:bCs/>
          <w:color w:val="000000"/>
        </w:rPr>
        <w:t> </w:t>
      </w:r>
    </w:p>
    <w:p w:rsidR="00D03EF8" w:rsidRDefault="00D03EF8" w:rsidP="00E8321E">
      <w:pPr>
        <w:spacing w:before="240" w:line="240" w:lineRule="auto"/>
        <w:ind w:left="-1050" w:right="-1134"/>
        <w:rPr>
          <w:rFonts w:hint="cs"/>
          <w:b/>
          <w:bCs/>
          <w:color w:val="FF0000"/>
          <w:sz w:val="24"/>
          <w:szCs w:val="24"/>
          <w:rtl/>
        </w:rPr>
      </w:pPr>
      <w:r w:rsidRPr="007F525F">
        <w:rPr>
          <w:rStyle w:val="apple-style-span"/>
          <w:b/>
          <w:bCs/>
          <w:color w:val="FF0000"/>
          <w:sz w:val="24"/>
          <w:szCs w:val="24"/>
          <w:rtl/>
        </w:rPr>
        <w:t xml:space="preserve">علل </w:t>
      </w:r>
      <w:r>
        <w:rPr>
          <w:rStyle w:val="apple-style-span"/>
          <w:rFonts w:hint="cs"/>
          <w:b/>
          <w:bCs/>
          <w:color w:val="FF0000"/>
          <w:sz w:val="24"/>
          <w:szCs w:val="24"/>
          <w:rtl/>
        </w:rPr>
        <w:t xml:space="preserve">: </w:t>
      </w:r>
      <w:r w:rsidRPr="007F525F">
        <w:rPr>
          <w:rStyle w:val="apple-style-span"/>
          <w:b/>
          <w:bCs/>
          <w:color w:val="FF0000"/>
          <w:sz w:val="24"/>
          <w:szCs w:val="24"/>
          <w:rtl/>
        </w:rPr>
        <w:t>قيام حزب الوفد المصري وقيامه بالحركة الوطنية</w:t>
      </w:r>
      <w:r>
        <w:rPr>
          <w:rStyle w:val="apple-style-span"/>
          <w:b/>
          <w:bCs/>
          <w:color w:val="000000"/>
          <w:rtl/>
        </w:rPr>
        <w:t xml:space="preserve"> ؟ 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 xml:space="preserve">        </w:t>
      </w:r>
      <w:r>
        <w:rPr>
          <w:rStyle w:val="apple-style-span"/>
          <w:b/>
          <w:bCs/>
          <w:color w:val="000000"/>
          <w:rtl/>
        </w:rPr>
        <w:t>بسبب ما حدث لسعد زغلول ورفاقه حيث تم نفيهم لجزيرة مالطا لمطالبتهم بالاستقلال</w:t>
      </w:r>
    </w:p>
    <w:p w:rsidR="00D03EF8" w:rsidRDefault="00D03EF8" w:rsidP="00E8321E">
      <w:pPr>
        <w:spacing w:before="240" w:line="240" w:lineRule="auto"/>
        <w:ind w:left="-1050" w:right="-1134"/>
        <w:rPr>
          <w:rFonts w:hint="cs"/>
          <w:b/>
          <w:bCs/>
          <w:color w:val="FF0000"/>
          <w:sz w:val="24"/>
          <w:szCs w:val="24"/>
          <w:rtl/>
        </w:rPr>
      </w:pPr>
      <w:r>
        <w:rPr>
          <w:rStyle w:val="apple-style-span"/>
          <w:b/>
          <w:bCs/>
          <w:color w:val="FF0000"/>
          <w:sz w:val="24"/>
          <w:szCs w:val="24"/>
          <w:rtl/>
        </w:rPr>
        <w:t xml:space="preserve">علل </w:t>
      </w:r>
      <w:r>
        <w:rPr>
          <w:rStyle w:val="apple-style-span"/>
          <w:rFonts w:hint="cs"/>
          <w:b/>
          <w:bCs/>
          <w:color w:val="FF0000"/>
          <w:sz w:val="24"/>
          <w:szCs w:val="24"/>
          <w:rtl/>
        </w:rPr>
        <w:t xml:space="preserve">: </w:t>
      </w:r>
      <w:r>
        <w:rPr>
          <w:rStyle w:val="apple-style-span"/>
          <w:b/>
          <w:bCs/>
          <w:color w:val="FF0000"/>
          <w:sz w:val="24"/>
          <w:szCs w:val="24"/>
          <w:rtl/>
        </w:rPr>
        <w:t>لم يعط مؤتم</w:t>
      </w:r>
      <w:r>
        <w:rPr>
          <w:rStyle w:val="apple-style-span"/>
          <w:rFonts w:hint="cs"/>
          <w:b/>
          <w:bCs/>
          <w:color w:val="FF0000"/>
          <w:sz w:val="24"/>
          <w:szCs w:val="24"/>
          <w:rtl/>
        </w:rPr>
        <w:t>ر</w:t>
      </w:r>
      <w:r w:rsidRPr="007F525F">
        <w:rPr>
          <w:rStyle w:val="apple-style-span"/>
          <w:b/>
          <w:bCs/>
          <w:color w:val="FF0000"/>
          <w:sz w:val="24"/>
          <w:szCs w:val="24"/>
          <w:rtl/>
        </w:rPr>
        <w:t xml:space="preserve"> الصلح مصر حقها في الحصول على الاستقرار؟</w:t>
      </w:r>
      <w:r w:rsidRPr="007F525F">
        <w:rPr>
          <w:rStyle w:val="apple-converted-space"/>
          <w:b/>
          <w:bCs/>
          <w:color w:val="FF0000"/>
          <w:sz w:val="24"/>
          <w:szCs w:val="24"/>
        </w:rPr>
        <w:t> </w:t>
      </w:r>
      <w:r w:rsidRPr="007F525F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بسبب موقف بريطانيا المعادي والمسيطر على مجريات المؤتمر ، فأعترفت الولايات المتحدة بالحماية البريطانية على مصر</w:t>
      </w:r>
      <w:r>
        <w:rPr>
          <w:rStyle w:val="apple-converted-space"/>
          <w:b/>
          <w:bCs/>
          <w:color w:val="000000"/>
        </w:rPr>
        <w:t> </w:t>
      </w:r>
    </w:p>
    <w:p w:rsidR="00D03EF8" w:rsidRDefault="00D03EF8" w:rsidP="00E8321E">
      <w:pPr>
        <w:spacing w:before="240" w:line="240" w:lineRule="auto"/>
        <w:ind w:left="-1050" w:right="-1134"/>
        <w:rPr>
          <w:rFonts w:hint="cs"/>
          <w:b/>
          <w:bCs/>
          <w:color w:val="FF0000"/>
          <w:sz w:val="24"/>
          <w:szCs w:val="24"/>
          <w:rtl/>
        </w:rPr>
      </w:pPr>
      <w:r w:rsidRPr="007F525F">
        <w:rPr>
          <w:rStyle w:val="apple-style-span"/>
          <w:b/>
          <w:bCs/>
          <w:color w:val="FF0000"/>
          <w:sz w:val="24"/>
          <w:szCs w:val="24"/>
          <w:rtl/>
        </w:rPr>
        <w:t xml:space="preserve">علل </w:t>
      </w:r>
      <w:r>
        <w:rPr>
          <w:rStyle w:val="apple-style-span"/>
          <w:rFonts w:hint="cs"/>
          <w:b/>
          <w:bCs/>
          <w:color w:val="FF0000"/>
          <w:sz w:val="24"/>
          <w:szCs w:val="24"/>
          <w:rtl/>
        </w:rPr>
        <w:t xml:space="preserve">: </w:t>
      </w:r>
      <w:r>
        <w:rPr>
          <w:rStyle w:val="apple-style-span"/>
          <w:b/>
          <w:bCs/>
          <w:color w:val="FF0000"/>
          <w:sz w:val="24"/>
          <w:szCs w:val="24"/>
          <w:rtl/>
        </w:rPr>
        <w:t>إرسال لجنة ملنر إلى مصر ؟</w:t>
      </w:r>
      <w:r>
        <w:rPr>
          <w:rStyle w:val="apple-style-span"/>
          <w:rFonts w:hint="cs"/>
          <w:b/>
          <w:bCs/>
          <w:color w:val="FF0000"/>
          <w:sz w:val="24"/>
          <w:szCs w:val="24"/>
          <w:rtl/>
        </w:rPr>
        <w:tab/>
      </w:r>
      <w:r>
        <w:rPr>
          <w:rStyle w:val="apple-style-span"/>
          <w:rFonts w:hint="cs"/>
          <w:b/>
          <w:bCs/>
          <w:color w:val="FF0000"/>
          <w:sz w:val="24"/>
          <w:szCs w:val="24"/>
          <w:rtl/>
        </w:rPr>
        <w:tab/>
      </w:r>
      <w:r>
        <w:rPr>
          <w:rStyle w:val="apple-style-span"/>
          <w:rFonts w:hint="cs"/>
          <w:b/>
          <w:bCs/>
          <w:color w:val="FF0000"/>
          <w:sz w:val="24"/>
          <w:szCs w:val="24"/>
          <w:rtl/>
        </w:rPr>
        <w:tab/>
      </w:r>
      <w:r>
        <w:rPr>
          <w:rStyle w:val="apple-style-span"/>
          <w:rFonts w:hint="cs"/>
          <w:b/>
          <w:bCs/>
          <w:color w:val="FF0000"/>
          <w:sz w:val="24"/>
          <w:szCs w:val="24"/>
          <w:rtl/>
        </w:rPr>
        <w:tab/>
      </w:r>
      <w:r>
        <w:rPr>
          <w:rStyle w:val="apple-style-span"/>
          <w:rFonts w:hint="cs"/>
          <w:b/>
          <w:bCs/>
          <w:color w:val="FF0000"/>
          <w:sz w:val="24"/>
          <w:szCs w:val="24"/>
          <w:rtl/>
        </w:rPr>
        <w:tab/>
      </w:r>
      <w:r>
        <w:rPr>
          <w:rStyle w:val="apple-style-span"/>
          <w:rFonts w:hint="cs"/>
          <w:b/>
          <w:bCs/>
          <w:color w:val="FF0000"/>
          <w:sz w:val="24"/>
          <w:szCs w:val="24"/>
          <w:rtl/>
        </w:rPr>
        <w:tab/>
      </w:r>
      <w:r>
        <w:rPr>
          <w:rStyle w:val="apple-style-span"/>
          <w:rFonts w:hint="cs"/>
          <w:b/>
          <w:bCs/>
          <w:color w:val="FF0000"/>
          <w:sz w:val="24"/>
          <w:szCs w:val="24"/>
          <w:rtl/>
        </w:rPr>
        <w:tab/>
      </w:r>
      <w:r>
        <w:rPr>
          <w:rStyle w:val="apple-style-span"/>
          <w:rFonts w:hint="cs"/>
          <w:b/>
          <w:bCs/>
          <w:color w:val="FF0000"/>
          <w:sz w:val="24"/>
          <w:szCs w:val="24"/>
          <w:rtl/>
        </w:rPr>
        <w:tab/>
      </w:r>
      <w:r>
        <w:rPr>
          <w:rStyle w:val="apple-style-span"/>
          <w:rFonts w:hint="cs"/>
          <w:b/>
          <w:bCs/>
          <w:color w:val="FF0000"/>
          <w:sz w:val="24"/>
          <w:szCs w:val="24"/>
          <w:rtl/>
        </w:rPr>
        <w:tab/>
      </w:r>
      <w:r>
        <w:rPr>
          <w:rStyle w:val="apple-style-span"/>
          <w:rFonts w:hint="cs"/>
          <w:b/>
          <w:bCs/>
          <w:color w:val="FF0000"/>
          <w:sz w:val="24"/>
          <w:szCs w:val="24"/>
          <w:rtl/>
        </w:rPr>
        <w:tab/>
        <w:t xml:space="preserve">    </w:t>
      </w:r>
      <w:r>
        <w:rPr>
          <w:rStyle w:val="apple-style-span"/>
          <w:b/>
          <w:bCs/>
          <w:color w:val="000000"/>
          <w:rtl/>
        </w:rPr>
        <w:t xml:space="preserve"> للتحقيق والوقوف على أسباب ثورة 1919 م</w:t>
      </w:r>
      <w:r>
        <w:rPr>
          <w:rStyle w:val="apple-converted-space"/>
          <w:b/>
          <w:bCs/>
          <w:color w:val="000000"/>
        </w:rPr>
        <w:t> </w:t>
      </w:r>
    </w:p>
    <w:p w:rsidR="00D03EF8" w:rsidRDefault="00D03EF8" w:rsidP="00E8321E">
      <w:pPr>
        <w:spacing w:before="240" w:line="240" w:lineRule="auto"/>
        <w:ind w:left="-1050" w:right="-1134"/>
        <w:rPr>
          <w:rStyle w:val="apple-style-span"/>
          <w:b/>
          <w:bCs/>
          <w:color w:val="000000"/>
        </w:rPr>
      </w:pPr>
      <w:r w:rsidRPr="007F525F">
        <w:rPr>
          <w:rStyle w:val="apple-style-span"/>
          <w:b/>
          <w:bCs/>
          <w:color w:val="FF0000"/>
          <w:sz w:val="24"/>
          <w:szCs w:val="24"/>
          <w:rtl/>
        </w:rPr>
        <w:t xml:space="preserve">علل </w:t>
      </w:r>
      <w:r w:rsidR="00514172">
        <w:rPr>
          <w:rStyle w:val="apple-style-span"/>
          <w:rFonts w:hint="cs"/>
          <w:b/>
          <w:bCs/>
          <w:color w:val="FF0000"/>
          <w:sz w:val="24"/>
          <w:szCs w:val="24"/>
          <w:rtl/>
        </w:rPr>
        <w:t xml:space="preserve">: </w:t>
      </w:r>
      <w:r w:rsidRPr="007F525F">
        <w:rPr>
          <w:rStyle w:val="apple-style-span"/>
          <w:b/>
          <w:bCs/>
          <w:color w:val="FF0000"/>
          <w:sz w:val="24"/>
          <w:szCs w:val="24"/>
          <w:rtl/>
        </w:rPr>
        <w:t>استقالة سعد زغلول من رئاسة الوزراء ؟</w:t>
      </w:r>
      <w:r>
        <w:rPr>
          <w:rStyle w:val="apple-style-span"/>
          <w:b/>
          <w:bCs/>
          <w:color w:val="000000"/>
          <w:rtl/>
        </w:rPr>
        <w:t xml:space="preserve"> 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 xml:space="preserve">          </w:t>
      </w:r>
      <w:r>
        <w:rPr>
          <w:rStyle w:val="apple-style-span"/>
          <w:b/>
          <w:bCs/>
          <w:color w:val="000000"/>
          <w:rtl/>
        </w:rPr>
        <w:t>لأن الاستقلال لم يكن فعليا ، حيث ظلت السيطرة للسلطة التنفيذية على السلطة الشرعية</w:t>
      </w:r>
      <w:r>
        <w:rPr>
          <w:rStyle w:val="apple-style-span"/>
          <w:b/>
          <w:bCs/>
          <w:color w:val="000000"/>
        </w:rPr>
        <w:t xml:space="preserve"> </w:t>
      </w:r>
    </w:p>
    <w:p w:rsidR="00D03EF8" w:rsidRDefault="00D03EF8" w:rsidP="00E8321E">
      <w:pPr>
        <w:spacing w:before="240" w:line="240" w:lineRule="auto"/>
        <w:ind w:left="-1050" w:right="-1134"/>
        <w:rPr>
          <w:rFonts w:hint="cs"/>
          <w:b/>
          <w:bCs/>
          <w:color w:val="FF0000"/>
          <w:sz w:val="24"/>
          <w:szCs w:val="24"/>
          <w:rtl/>
        </w:rPr>
      </w:pPr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علل </w:t>
      </w:r>
      <w:r w:rsidR="00514172">
        <w:rPr>
          <w:rStyle w:val="apple-style-span"/>
          <w:rFonts w:hint="cs"/>
          <w:b/>
          <w:bCs/>
          <w:color w:val="FF0000"/>
          <w:sz w:val="24"/>
          <w:szCs w:val="24"/>
          <w:rtl/>
        </w:rPr>
        <w:t xml:space="preserve">: </w:t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>قيام معاهدة 1936 م ؟</w:t>
      </w:r>
      <w:r>
        <w:rPr>
          <w:rStyle w:val="apple-style-span"/>
          <w:b/>
          <w:bCs/>
          <w:color w:val="000000"/>
          <w:rtl/>
        </w:rPr>
        <w:t xml:space="preserve"> 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 xml:space="preserve">         </w:t>
      </w:r>
      <w:r>
        <w:rPr>
          <w:rStyle w:val="apple-style-span"/>
          <w:b/>
          <w:bCs/>
          <w:color w:val="000000"/>
          <w:rtl/>
        </w:rPr>
        <w:t xml:space="preserve">تأزم الموقف الدولي بسبب اعتداء ايطاليا على ليبيا والحبشة </w:t>
      </w:r>
      <w:r>
        <w:rPr>
          <w:rStyle w:val="apple-style-span"/>
          <w:rFonts w:hint="cs"/>
          <w:b/>
          <w:bCs/>
          <w:color w:val="000000"/>
          <w:rtl/>
        </w:rPr>
        <w:tab/>
        <w:t>2</w:t>
      </w:r>
      <w:r>
        <w:rPr>
          <w:rStyle w:val="apple-style-span"/>
          <w:b/>
          <w:bCs/>
          <w:color w:val="000000"/>
          <w:rtl/>
        </w:rPr>
        <w:t xml:space="preserve">– تطويق مصر بالقوات البريطانية والقوات الايطالية الفاشية </w:t>
      </w:r>
      <w:r w:rsidR="00514172">
        <w:rPr>
          <w:rStyle w:val="apple-style-span"/>
          <w:rFonts w:hint="cs"/>
          <w:b/>
          <w:bCs/>
          <w:color w:val="000000"/>
          <w:rtl/>
        </w:rPr>
        <w:tab/>
        <w:t xml:space="preserve">           3</w:t>
      </w:r>
      <w:r>
        <w:rPr>
          <w:rStyle w:val="apple-style-span"/>
          <w:b/>
          <w:bCs/>
          <w:color w:val="000000"/>
          <w:rtl/>
        </w:rPr>
        <w:t>– أرادت بريطانيا إرضاء مصر بهذه المعاهدة لمصالحها الخاصة</w:t>
      </w:r>
      <w:r>
        <w:rPr>
          <w:rStyle w:val="apple-converted-space"/>
          <w:b/>
          <w:bCs/>
          <w:color w:val="000000"/>
        </w:rPr>
        <w:t> </w:t>
      </w:r>
    </w:p>
    <w:p w:rsidR="00514172" w:rsidRDefault="00514172" w:rsidP="00E8321E">
      <w:pPr>
        <w:spacing w:before="240" w:line="240" w:lineRule="auto"/>
        <w:ind w:left="-1050" w:right="-1134"/>
        <w:rPr>
          <w:rStyle w:val="apple-converted-space"/>
          <w:rFonts w:hint="cs"/>
          <w:b/>
          <w:bCs/>
          <w:color w:val="000000"/>
          <w:rtl/>
        </w:rPr>
      </w:pPr>
      <w:r w:rsidRPr="00AA394F">
        <w:rPr>
          <w:rStyle w:val="apple-style-span"/>
          <w:b/>
          <w:bCs/>
          <w:color w:val="FF0000"/>
          <w:sz w:val="24"/>
          <w:szCs w:val="24"/>
          <w:rtl/>
        </w:rPr>
        <w:t xml:space="preserve">علل </w:t>
      </w:r>
      <w:r>
        <w:rPr>
          <w:rStyle w:val="apple-style-span"/>
          <w:rFonts w:hint="cs"/>
          <w:b/>
          <w:bCs/>
          <w:color w:val="FF0000"/>
          <w:sz w:val="24"/>
          <w:szCs w:val="24"/>
          <w:rtl/>
        </w:rPr>
        <w:t xml:space="preserve">: </w:t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>اهتزاز الكيان الاسرئيلي في فلسطين خلال حرب أكتوبر( 10 رمضان / 6 أكتوبر1973 م ) على الجبهتين</w:t>
      </w:r>
      <w:r>
        <w:rPr>
          <w:rStyle w:val="apple-style-span"/>
          <w:b/>
          <w:bCs/>
          <w:color w:val="000000"/>
          <w:rtl/>
        </w:rPr>
        <w:t xml:space="preserve"> </w:t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>السورية والمصرية ؟</w:t>
      </w:r>
      <w:r>
        <w:rPr>
          <w:rStyle w:val="apple-style-span"/>
          <w:b/>
          <w:bCs/>
          <w:color w:val="000000"/>
          <w:rtl/>
        </w:rPr>
        <w:t xml:space="preserve"> نجاح القوات العربية في عبور قناة السويس </w:t>
      </w:r>
      <w:r>
        <w:rPr>
          <w:rStyle w:val="apple-style-span"/>
          <w:rFonts w:hint="cs"/>
          <w:b/>
          <w:bCs/>
          <w:color w:val="000000"/>
          <w:rtl/>
        </w:rPr>
        <w:tab/>
        <w:t xml:space="preserve">  2</w:t>
      </w:r>
      <w:r>
        <w:rPr>
          <w:rStyle w:val="apple-style-span"/>
          <w:b/>
          <w:bCs/>
          <w:color w:val="000000"/>
          <w:rtl/>
        </w:rPr>
        <w:t xml:space="preserve">– اقتحام التحصينات الاسرائيلية خط بارليف </w:t>
      </w:r>
      <w:r>
        <w:rPr>
          <w:rStyle w:val="apple-style-span"/>
          <w:rFonts w:hint="cs"/>
          <w:b/>
          <w:bCs/>
          <w:color w:val="000000"/>
          <w:rtl/>
        </w:rPr>
        <w:t xml:space="preserve">      3</w:t>
      </w:r>
      <w:r>
        <w:rPr>
          <w:rStyle w:val="apple-style-span"/>
          <w:b/>
          <w:bCs/>
          <w:color w:val="000000"/>
          <w:rtl/>
        </w:rPr>
        <w:t xml:space="preserve">– تحرير أراضي عربية </w:t>
      </w:r>
      <w:r>
        <w:rPr>
          <w:rStyle w:val="apple-style-span"/>
          <w:rFonts w:hint="cs"/>
          <w:b/>
          <w:bCs/>
          <w:color w:val="000000"/>
          <w:rtl/>
        </w:rPr>
        <w:t>في</w:t>
      </w:r>
      <w:r>
        <w:rPr>
          <w:rStyle w:val="apple-style-span"/>
          <w:b/>
          <w:bCs/>
          <w:color w:val="000000"/>
          <w:rtl/>
        </w:rPr>
        <w:t xml:space="preserve"> سيناء والجولان</w:t>
      </w:r>
      <w:r>
        <w:rPr>
          <w:rStyle w:val="apple-converted-space"/>
          <w:b/>
          <w:bCs/>
          <w:color w:val="000000"/>
        </w:rPr>
        <w:t> </w:t>
      </w:r>
    </w:p>
    <w:p w:rsidR="00514172" w:rsidRDefault="00514172" w:rsidP="00E8321E">
      <w:pPr>
        <w:spacing w:before="240" w:line="240" w:lineRule="auto"/>
        <w:ind w:left="-1050" w:right="-1134"/>
        <w:rPr>
          <w:rFonts w:hint="cs"/>
          <w:b/>
          <w:bCs/>
          <w:color w:val="FF0000"/>
          <w:sz w:val="24"/>
          <w:szCs w:val="24"/>
          <w:rtl/>
        </w:rPr>
      </w:pPr>
      <w:r w:rsidRPr="0017774F">
        <w:rPr>
          <w:rStyle w:val="apple-style-span"/>
          <w:b/>
          <w:bCs/>
          <w:color w:val="FF0000"/>
          <w:sz w:val="24"/>
          <w:szCs w:val="24"/>
          <w:rtl/>
        </w:rPr>
        <w:t>علل : مساندة ألمانيا للسلطان المغربي في رفضه للتدخل الأوروربي في الشؤؤن المغربية ؟</w:t>
      </w:r>
      <w:r>
        <w:rPr>
          <w:rStyle w:val="apple-style-span"/>
          <w:b/>
          <w:bCs/>
          <w:color w:val="000000"/>
          <w:rtl/>
        </w:rPr>
        <w:t xml:space="preserve"> 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 xml:space="preserve">          </w:t>
      </w:r>
      <w:r>
        <w:rPr>
          <w:rStyle w:val="apple-style-span"/>
          <w:b/>
          <w:bCs/>
          <w:color w:val="000000"/>
          <w:rtl/>
        </w:rPr>
        <w:t>لأن اتفاقات فرنسا وبريطانيا تقف أمام ألمانيا لتحقيق أطماعاها في مراكش</w:t>
      </w:r>
      <w:r>
        <w:rPr>
          <w:rStyle w:val="apple-converted-space"/>
          <w:b/>
          <w:bCs/>
          <w:color w:val="000000"/>
        </w:rPr>
        <w:t> </w:t>
      </w:r>
    </w:p>
    <w:p w:rsidR="00514172" w:rsidRDefault="00514172" w:rsidP="00E8321E">
      <w:pPr>
        <w:spacing w:before="240" w:line="240" w:lineRule="auto"/>
        <w:ind w:left="-1050" w:right="-1134"/>
        <w:rPr>
          <w:rFonts w:hint="cs"/>
          <w:b/>
          <w:bCs/>
          <w:color w:val="000000"/>
          <w:rtl/>
        </w:rPr>
      </w:pPr>
      <w:r w:rsidRPr="0017774F">
        <w:rPr>
          <w:rStyle w:val="apple-style-span"/>
          <w:b/>
          <w:bCs/>
          <w:color w:val="FF0000"/>
          <w:sz w:val="24"/>
          <w:szCs w:val="24"/>
          <w:rtl/>
        </w:rPr>
        <w:t xml:space="preserve">علل </w:t>
      </w:r>
      <w:r>
        <w:rPr>
          <w:rStyle w:val="apple-style-span"/>
          <w:rFonts w:hint="cs"/>
          <w:b/>
          <w:bCs/>
          <w:color w:val="FF0000"/>
          <w:sz w:val="24"/>
          <w:szCs w:val="24"/>
          <w:rtl/>
        </w:rPr>
        <w:t xml:space="preserve">: </w:t>
      </w:r>
      <w:r w:rsidRPr="0017774F">
        <w:rPr>
          <w:rStyle w:val="apple-style-span"/>
          <w:b/>
          <w:bCs/>
          <w:color w:val="FF0000"/>
          <w:sz w:val="24"/>
          <w:szCs w:val="24"/>
          <w:rtl/>
        </w:rPr>
        <w:t>قبول فرنسا دعوة سلطان مراكش لعقد مؤتمر دولي ؟</w:t>
      </w:r>
      <w:r>
        <w:rPr>
          <w:rStyle w:val="apple-style-span"/>
          <w:b/>
          <w:bCs/>
          <w:color w:val="000000"/>
          <w:rtl/>
        </w:rPr>
        <w:t xml:space="preserve"> 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 xml:space="preserve">         </w:t>
      </w:r>
      <w:r>
        <w:rPr>
          <w:rStyle w:val="apple-style-span"/>
          <w:b/>
          <w:bCs/>
          <w:color w:val="000000"/>
          <w:rtl/>
        </w:rPr>
        <w:t>لأنها لا تريد الحرب مع ألمانيا المؤيدة والمساندة للسلطان المغربي</w:t>
      </w:r>
      <w:r>
        <w:rPr>
          <w:rStyle w:val="apple-converted-space"/>
          <w:b/>
          <w:bCs/>
          <w:color w:val="000000"/>
        </w:rPr>
        <w:t> </w:t>
      </w:r>
    </w:p>
    <w:p w:rsidR="00514172" w:rsidRDefault="00514172" w:rsidP="00E8321E">
      <w:pPr>
        <w:spacing w:before="240" w:line="240" w:lineRule="auto"/>
        <w:ind w:left="-1050" w:right="-1134"/>
        <w:rPr>
          <w:rFonts w:hint="cs"/>
          <w:b/>
          <w:bCs/>
          <w:color w:val="000000"/>
          <w:rtl/>
        </w:rPr>
      </w:pPr>
      <w:r w:rsidRPr="0017774F">
        <w:rPr>
          <w:rStyle w:val="apple-style-span"/>
          <w:b/>
          <w:bCs/>
          <w:color w:val="FF0000"/>
          <w:sz w:val="24"/>
          <w:szCs w:val="24"/>
          <w:rtl/>
        </w:rPr>
        <w:t>علل : ارسال السفينة الحربية ( الفهد ) إلى ميناء أغادير ؟</w:t>
      </w:r>
      <w:r>
        <w:rPr>
          <w:rStyle w:val="apple-style-span"/>
          <w:b/>
          <w:bCs/>
          <w:color w:val="000000"/>
          <w:rtl/>
        </w:rPr>
        <w:t xml:space="preserve"> 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 xml:space="preserve">       </w:t>
      </w:r>
      <w:r>
        <w:rPr>
          <w:rStyle w:val="apple-style-span"/>
          <w:b/>
          <w:bCs/>
          <w:color w:val="000000"/>
          <w:rtl/>
        </w:rPr>
        <w:t>للضغط على فرنس والحصول على تنازلات استعمارية</w:t>
      </w:r>
      <w:r>
        <w:rPr>
          <w:rStyle w:val="apple-converted-space"/>
          <w:b/>
          <w:bCs/>
          <w:color w:val="000000"/>
        </w:rPr>
        <w:t> </w:t>
      </w:r>
    </w:p>
    <w:p w:rsidR="00514172" w:rsidRDefault="00514172" w:rsidP="00E8321E">
      <w:pPr>
        <w:spacing w:before="240" w:line="240" w:lineRule="auto"/>
        <w:ind w:left="-1050" w:right="-1134"/>
        <w:rPr>
          <w:rFonts w:hint="cs"/>
          <w:b/>
          <w:bCs/>
          <w:color w:val="000000"/>
          <w:rtl/>
        </w:rPr>
      </w:pPr>
      <w:r w:rsidRPr="0017774F">
        <w:rPr>
          <w:rStyle w:val="apple-style-span"/>
          <w:b/>
          <w:bCs/>
          <w:color w:val="FF0000"/>
          <w:sz w:val="24"/>
          <w:szCs w:val="24"/>
          <w:rtl/>
        </w:rPr>
        <w:t xml:space="preserve">علل </w:t>
      </w:r>
      <w:r>
        <w:rPr>
          <w:rStyle w:val="apple-style-span"/>
          <w:rFonts w:hint="cs"/>
          <w:b/>
          <w:bCs/>
          <w:color w:val="FF0000"/>
          <w:sz w:val="24"/>
          <w:szCs w:val="24"/>
          <w:rtl/>
        </w:rPr>
        <w:t xml:space="preserve">: </w:t>
      </w:r>
      <w:r w:rsidRPr="0017774F">
        <w:rPr>
          <w:rStyle w:val="apple-style-span"/>
          <w:b/>
          <w:bCs/>
          <w:color w:val="FF0000"/>
          <w:sz w:val="24"/>
          <w:szCs w:val="24"/>
          <w:rtl/>
        </w:rPr>
        <w:t>قبول ألمانيا وعدم احتجاجها على الاحتلال الفرنسي للمغرب ؟</w:t>
      </w:r>
      <w:r>
        <w:rPr>
          <w:rStyle w:val="apple-style-span"/>
          <w:b/>
          <w:bCs/>
          <w:color w:val="000000"/>
          <w:rtl/>
        </w:rPr>
        <w:t xml:space="preserve"> 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 xml:space="preserve">          </w:t>
      </w:r>
      <w:r>
        <w:rPr>
          <w:rStyle w:val="apple-style-span"/>
          <w:b/>
          <w:bCs/>
          <w:color w:val="000000"/>
          <w:rtl/>
        </w:rPr>
        <w:t xml:space="preserve">لأن فرنسا أعطتها </w:t>
      </w:r>
      <w:r>
        <w:rPr>
          <w:rStyle w:val="apple-style-span"/>
          <w:rFonts w:hint="cs"/>
          <w:b/>
          <w:bCs/>
          <w:color w:val="000000"/>
          <w:rtl/>
        </w:rPr>
        <w:t>أ</w:t>
      </w:r>
      <w:r>
        <w:rPr>
          <w:rStyle w:val="apple-style-span"/>
          <w:b/>
          <w:bCs/>
          <w:color w:val="000000"/>
          <w:rtl/>
        </w:rPr>
        <w:t>جزءا من الكونغو الفرنسي</w:t>
      </w:r>
      <w:r>
        <w:rPr>
          <w:rStyle w:val="apple-converted-space"/>
          <w:b/>
          <w:bCs/>
          <w:color w:val="000000"/>
        </w:rPr>
        <w:t> </w:t>
      </w:r>
    </w:p>
    <w:p w:rsidR="00514172" w:rsidRDefault="00514172" w:rsidP="00E8321E">
      <w:pPr>
        <w:spacing w:before="240" w:line="240" w:lineRule="auto"/>
        <w:ind w:left="-1050" w:right="-1134"/>
        <w:rPr>
          <w:rFonts w:hint="cs"/>
          <w:b/>
          <w:bCs/>
          <w:color w:val="FF0000"/>
          <w:sz w:val="24"/>
          <w:szCs w:val="24"/>
          <w:rtl/>
        </w:rPr>
      </w:pPr>
      <w:r w:rsidRPr="0017774F">
        <w:rPr>
          <w:rStyle w:val="apple-style-span"/>
          <w:b/>
          <w:bCs/>
          <w:color w:val="FF0000"/>
          <w:sz w:val="24"/>
          <w:szCs w:val="24"/>
          <w:rtl/>
        </w:rPr>
        <w:t xml:space="preserve">علل </w:t>
      </w:r>
      <w:r>
        <w:rPr>
          <w:rStyle w:val="apple-style-span"/>
          <w:rFonts w:hint="cs"/>
          <w:b/>
          <w:bCs/>
          <w:color w:val="FF0000"/>
          <w:sz w:val="24"/>
          <w:szCs w:val="24"/>
          <w:rtl/>
        </w:rPr>
        <w:t xml:space="preserve">: </w:t>
      </w:r>
      <w:r w:rsidRPr="0017774F">
        <w:rPr>
          <w:rStyle w:val="apple-style-span"/>
          <w:b/>
          <w:bCs/>
          <w:color w:val="FF0000"/>
          <w:sz w:val="24"/>
          <w:szCs w:val="24"/>
          <w:rtl/>
        </w:rPr>
        <w:t>اهتمام أوروبا بمدينة طنجة المغربية ؟</w:t>
      </w:r>
      <w:r>
        <w:rPr>
          <w:rStyle w:val="apple-style-span"/>
          <w:b/>
          <w:bCs/>
          <w:color w:val="000000"/>
          <w:rtl/>
        </w:rPr>
        <w:t xml:space="preserve"> 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 xml:space="preserve">       </w:t>
      </w:r>
      <w:r>
        <w:rPr>
          <w:rStyle w:val="apple-style-span"/>
          <w:b/>
          <w:bCs/>
          <w:color w:val="000000"/>
          <w:rtl/>
        </w:rPr>
        <w:t xml:space="preserve">بسبب الموقع الجغرافي حيث تقابل المستعمرات في جبل طارق 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>2</w:t>
      </w:r>
      <w:r>
        <w:rPr>
          <w:rStyle w:val="apple-style-span"/>
          <w:b/>
          <w:bCs/>
          <w:color w:val="000000"/>
          <w:rtl/>
        </w:rPr>
        <w:t>– لمتاخمتها منطقة نفوذها في الريف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 xml:space="preserve">                       3</w:t>
      </w:r>
      <w:r>
        <w:rPr>
          <w:rStyle w:val="apple-style-span"/>
          <w:b/>
          <w:bCs/>
          <w:color w:val="000000"/>
          <w:rtl/>
        </w:rPr>
        <w:t xml:space="preserve"> – رغبة فرنسا في جعل البحر المتوسط بحيرة فرنسية</w:t>
      </w:r>
      <w:r>
        <w:rPr>
          <w:rStyle w:val="apple-converted-space"/>
          <w:b/>
          <w:bCs/>
          <w:color w:val="000000"/>
        </w:rPr>
        <w:t> </w:t>
      </w:r>
    </w:p>
    <w:p w:rsidR="00514172" w:rsidRDefault="00514172" w:rsidP="00E8321E">
      <w:pPr>
        <w:spacing w:before="240" w:line="240" w:lineRule="auto"/>
        <w:ind w:left="-1050" w:right="-1134"/>
        <w:rPr>
          <w:rFonts w:hint="cs"/>
          <w:b/>
          <w:bCs/>
          <w:color w:val="FF0000"/>
          <w:sz w:val="24"/>
          <w:szCs w:val="24"/>
          <w:rtl/>
        </w:rPr>
      </w:pPr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علل </w:t>
      </w:r>
      <w:r>
        <w:rPr>
          <w:rStyle w:val="apple-style-span"/>
          <w:rFonts w:hint="cs"/>
          <w:b/>
          <w:bCs/>
          <w:color w:val="FF0000"/>
          <w:sz w:val="24"/>
          <w:szCs w:val="24"/>
          <w:rtl/>
        </w:rPr>
        <w:t xml:space="preserve">: </w:t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>إصدار مرسوم ( الظهير البربري ) عام 1930م ؟</w:t>
      </w:r>
      <w:r>
        <w:rPr>
          <w:rStyle w:val="apple-style-span"/>
          <w:b/>
          <w:bCs/>
          <w:color w:val="000000"/>
          <w:rtl/>
        </w:rPr>
        <w:t xml:space="preserve"> 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 xml:space="preserve">        </w:t>
      </w:r>
      <w:r>
        <w:rPr>
          <w:rStyle w:val="apple-style-span"/>
          <w:b/>
          <w:bCs/>
          <w:color w:val="000000"/>
          <w:rtl/>
        </w:rPr>
        <w:t>للتميز بين العرب والبربر، مما اعطاهم محاكم خاصة ومدارس يدرس فيها باللغة الفرنسية ، كما نشط التنصير بينهم</w:t>
      </w:r>
      <w:r>
        <w:rPr>
          <w:rStyle w:val="apple-converted-space"/>
          <w:b/>
          <w:bCs/>
          <w:color w:val="000000"/>
        </w:rPr>
        <w:t> </w:t>
      </w:r>
    </w:p>
    <w:p w:rsidR="00514172" w:rsidRDefault="00514172" w:rsidP="00E8321E">
      <w:pPr>
        <w:spacing w:before="240" w:line="240" w:lineRule="auto"/>
        <w:ind w:left="-1050" w:right="-1134"/>
        <w:rPr>
          <w:rFonts w:hint="cs"/>
          <w:b/>
          <w:bCs/>
          <w:color w:val="FF0000"/>
          <w:sz w:val="24"/>
          <w:szCs w:val="24"/>
          <w:rtl/>
        </w:rPr>
      </w:pPr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علل </w:t>
      </w:r>
      <w:r>
        <w:rPr>
          <w:rStyle w:val="apple-style-span"/>
          <w:rFonts w:hint="cs"/>
          <w:b/>
          <w:bCs/>
          <w:color w:val="FF0000"/>
          <w:sz w:val="24"/>
          <w:szCs w:val="24"/>
          <w:rtl/>
        </w:rPr>
        <w:t xml:space="preserve">: </w:t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>قيام فرنسا بتكوين مجلس للشورى نصفه فرنسيين ونصفه مراكشيين ؟</w:t>
      </w:r>
      <w:r>
        <w:rPr>
          <w:rStyle w:val="apple-style-span"/>
          <w:b/>
          <w:bCs/>
          <w:color w:val="000000"/>
          <w:rtl/>
        </w:rPr>
        <w:t xml:space="preserve"> 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 xml:space="preserve">        </w:t>
      </w:r>
      <w:r>
        <w:rPr>
          <w:rStyle w:val="apple-style-span"/>
          <w:b/>
          <w:bCs/>
          <w:color w:val="000000"/>
          <w:rtl/>
        </w:rPr>
        <w:t>لأنها تريد امتصاص نقمة الشعب المراكشي ، والحد من تصاعد الحركة الوطنية التي أيدها السلطان محمد بن يوسف</w:t>
      </w:r>
    </w:p>
    <w:p w:rsidR="00514172" w:rsidRDefault="00514172" w:rsidP="00E8321E">
      <w:pPr>
        <w:spacing w:before="240" w:line="240" w:lineRule="auto"/>
        <w:ind w:left="-1050" w:right="-1134"/>
        <w:rPr>
          <w:rFonts w:hint="cs"/>
          <w:b/>
          <w:bCs/>
          <w:color w:val="FF0000"/>
          <w:sz w:val="24"/>
          <w:szCs w:val="24"/>
          <w:rtl/>
        </w:rPr>
      </w:pPr>
      <w:r w:rsidRPr="00915C0E">
        <w:rPr>
          <w:rStyle w:val="apple-style-span"/>
          <w:b/>
          <w:bCs/>
          <w:color w:val="FF0000"/>
          <w:sz w:val="24"/>
          <w:szCs w:val="24"/>
          <w:rtl/>
        </w:rPr>
        <w:t xml:space="preserve">علل </w:t>
      </w:r>
      <w:r>
        <w:rPr>
          <w:rStyle w:val="apple-style-span"/>
          <w:rFonts w:hint="cs"/>
          <w:b/>
          <w:bCs/>
          <w:color w:val="FF0000"/>
          <w:sz w:val="24"/>
          <w:szCs w:val="24"/>
          <w:rtl/>
        </w:rPr>
        <w:t xml:space="preserve">: </w:t>
      </w:r>
      <w:r w:rsidRPr="00915C0E">
        <w:rPr>
          <w:rStyle w:val="apple-style-span"/>
          <w:b/>
          <w:bCs/>
          <w:color w:val="FF0000"/>
          <w:sz w:val="24"/>
          <w:szCs w:val="24"/>
          <w:rtl/>
        </w:rPr>
        <w:t>نفي السلطان محمد بن يوسف ؟</w:t>
      </w:r>
      <w:r>
        <w:rPr>
          <w:rStyle w:val="apple-style-span"/>
          <w:b/>
          <w:bCs/>
          <w:color w:val="000000"/>
          <w:rtl/>
        </w:rPr>
        <w:t xml:space="preserve"> 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 xml:space="preserve">          </w:t>
      </w:r>
      <w:r>
        <w:rPr>
          <w:rStyle w:val="apple-style-span"/>
          <w:b/>
          <w:bCs/>
          <w:color w:val="000000"/>
          <w:rtl/>
        </w:rPr>
        <w:t>لأنه رفض معادة حزب الاستقلال ، وطرد العناصر الوطنية بأمر من فرنسا</w:t>
      </w:r>
      <w:r>
        <w:rPr>
          <w:rStyle w:val="apple-converted-space"/>
          <w:b/>
          <w:bCs/>
          <w:color w:val="000000"/>
        </w:rPr>
        <w:t> </w:t>
      </w:r>
    </w:p>
    <w:p w:rsidR="00514172" w:rsidRDefault="00514172" w:rsidP="00E8321E">
      <w:pPr>
        <w:spacing w:before="240" w:line="240" w:lineRule="auto"/>
        <w:ind w:left="-1050" w:right="-1134"/>
        <w:rPr>
          <w:rFonts w:hint="cs"/>
          <w:b/>
          <w:bCs/>
          <w:color w:val="FF0000"/>
          <w:sz w:val="24"/>
          <w:szCs w:val="24"/>
          <w:rtl/>
        </w:rPr>
      </w:pPr>
      <w:r w:rsidRPr="007B1856">
        <w:rPr>
          <w:rStyle w:val="apple-style-span"/>
          <w:b/>
          <w:bCs/>
          <w:color w:val="FF0000"/>
          <w:sz w:val="24"/>
          <w:szCs w:val="24"/>
          <w:rtl/>
        </w:rPr>
        <w:t>ما هي أحداث ثورة رشيد عالي الكيلاني ؟</w:t>
      </w:r>
      <w:r w:rsidRPr="007B1856">
        <w:rPr>
          <w:rStyle w:val="apple-converted-space"/>
          <w:b/>
          <w:bCs/>
          <w:color w:val="FF0000"/>
          <w:sz w:val="24"/>
          <w:szCs w:val="24"/>
        </w:rPr>
        <w:t> </w:t>
      </w:r>
      <w:r w:rsidRPr="007B1856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اتهام وزارة الكيلاني بموالاة دول المحور</w:t>
      </w:r>
      <w:r>
        <w:rPr>
          <w:rStyle w:val="apple-style-span"/>
          <w:rFonts w:hint="cs"/>
          <w:b/>
          <w:bCs/>
          <w:color w:val="000000"/>
          <w:rtl/>
        </w:rPr>
        <w:tab/>
        <w:t>2</w:t>
      </w:r>
      <w:r>
        <w:rPr>
          <w:rStyle w:val="apple-style-span"/>
          <w:b/>
          <w:bCs/>
          <w:color w:val="000000"/>
          <w:rtl/>
        </w:rPr>
        <w:t xml:space="preserve"> – هروب الوصي للأردن </w:t>
      </w:r>
      <w:r>
        <w:rPr>
          <w:rStyle w:val="apple-style-span"/>
          <w:rFonts w:hint="cs"/>
          <w:b/>
          <w:bCs/>
          <w:color w:val="000000"/>
          <w:rtl/>
        </w:rPr>
        <w:tab/>
        <w:t>3</w:t>
      </w:r>
      <w:r>
        <w:rPr>
          <w:rStyle w:val="apple-style-span"/>
          <w:b/>
          <w:bCs/>
          <w:color w:val="000000"/>
          <w:rtl/>
        </w:rPr>
        <w:t xml:space="preserve">– تردد ألمانيا في مساعدة الكيلاني </w:t>
      </w:r>
      <w:r>
        <w:rPr>
          <w:rStyle w:val="apple-style-span"/>
          <w:rFonts w:hint="cs"/>
          <w:b/>
          <w:bCs/>
          <w:color w:val="000000"/>
          <w:rtl/>
        </w:rPr>
        <w:tab/>
        <w:t>4</w:t>
      </w:r>
      <w:r>
        <w:rPr>
          <w:rStyle w:val="apple-style-span"/>
          <w:b/>
          <w:bCs/>
          <w:color w:val="000000"/>
          <w:rtl/>
        </w:rPr>
        <w:t>– لجؤ الكيلاني إلى ألمانيا</w:t>
      </w:r>
      <w:r>
        <w:rPr>
          <w:rStyle w:val="apple-style-span"/>
          <w:rFonts w:hint="cs"/>
          <w:b/>
          <w:bCs/>
          <w:color w:val="000000"/>
          <w:rtl/>
        </w:rPr>
        <w:t xml:space="preserve">   </w:t>
      </w:r>
      <w:r>
        <w:rPr>
          <w:rStyle w:val="apple-style-span"/>
          <w:b/>
          <w:bCs/>
          <w:color w:val="000000"/>
          <w:rtl/>
        </w:rPr>
        <w:t xml:space="preserve"> </w:t>
      </w:r>
      <w:r>
        <w:rPr>
          <w:rStyle w:val="apple-style-span"/>
          <w:rFonts w:hint="cs"/>
          <w:b/>
          <w:bCs/>
          <w:color w:val="000000"/>
          <w:rtl/>
        </w:rPr>
        <w:t>5</w:t>
      </w:r>
      <w:r>
        <w:rPr>
          <w:rStyle w:val="apple-style-span"/>
          <w:b/>
          <w:bCs/>
          <w:color w:val="000000"/>
          <w:rtl/>
        </w:rPr>
        <w:t>– القضاء على الجيش العراقي وتشديد قبضة بريطانيا على العراق</w:t>
      </w:r>
      <w:r>
        <w:rPr>
          <w:rStyle w:val="apple-style-span"/>
          <w:b/>
          <w:bCs/>
          <w:color w:val="000000"/>
        </w:rPr>
        <w:t>.</w:t>
      </w:r>
      <w:r>
        <w:rPr>
          <w:rStyle w:val="apple-converted-space"/>
          <w:b/>
          <w:bCs/>
          <w:color w:val="000000"/>
        </w:rPr>
        <w:t> </w:t>
      </w:r>
    </w:p>
    <w:p w:rsidR="00514172" w:rsidRDefault="001315DE" w:rsidP="00E8321E">
      <w:pPr>
        <w:spacing w:before="240" w:line="240" w:lineRule="auto"/>
        <w:ind w:left="-1050" w:right="-1134"/>
        <w:rPr>
          <w:rFonts w:hint="cs"/>
          <w:b/>
          <w:bCs/>
          <w:color w:val="FF0000"/>
          <w:sz w:val="24"/>
          <w:szCs w:val="24"/>
          <w:rtl/>
        </w:rPr>
      </w:pPr>
      <w:r w:rsidRPr="00AA394F">
        <w:rPr>
          <w:rStyle w:val="apple-style-span"/>
          <w:b/>
          <w:bCs/>
          <w:color w:val="FF0000"/>
          <w:sz w:val="24"/>
          <w:szCs w:val="24"/>
          <w:rtl/>
        </w:rPr>
        <w:t>ما هي أحداث ثورة 1952 ؟</w:t>
      </w:r>
      <w:r>
        <w:rPr>
          <w:rStyle w:val="apple-style-span"/>
          <w:b/>
          <w:bCs/>
          <w:color w:val="000000"/>
          <w:rtl/>
        </w:rPr>
        <w:t xml:space="preserve"> قاد الضباط الأحرار بزعامة جمال عبدالناصر الثورة في 23 يوليو 1952 م – إرغام الملم فاروق علىالتنازل عن العرش ومغادرة مصر – حل الاحزاب السياسية – إلغاء النظام الملكي – وإعلان الجمهورية – تعيين محمد نجيب رئيسا للجمهورية واستقالته في نوفمبر 1954 م</w:t>
      </w:r>
      <w:r>
        <w:rPr>
          <w:b/>
          <w:bCs/>
          <w:color w:val="000000"/>
        </w:rPr>
        <w:br/>
      </w:r>
      <w:r w:rsidRPr="00AA394F">
        <w:rPr>
          <w:rStyle w:val="apple-style-span"/>
          <w:b/>
          <w:bCs/>
          <w:color w:val="FF0000"/>
          <w:sz w:val="24"/>
          <w:szCs w:val="24"/>
          <w:rtl/>
        </w:rPr>
        <w:t>س: ما هي أهداف الثورة ؟</w:t>
      </w:r>
      <w:r>
        <w:rPr>
          <w:rStyle w:val="apple-style-span"/>
          <w:b/>
          <w:bCs/>
          <w:color w:val="000000"/>
          <w:rtl/>
        </w:rPr>
        <w:t xml:space="preserve"> القضاء على الإستعمار - القضاء على الإقطاع والإحتكار وسيطرة رأس المال - تحقيق العدالة الاجتماعية بين أفراد الشعب المصري - إقامة جيش وطني قوي - رفع مستوى المعيشة وزيادة الإنتاج - إقامة حياة ديمقراطية سليمة</w:t>
      </w:r>
      <w:r>
        <w:rPr>
          <w:rStyle w:val="apple-converted-space"/>
          <w:b/>
          <w:bCs/>
          <w:color w:val="000000"/>
        </w:rPr>
        <w:t> </w:t>
      </w:r>
    </w:p>
    <w:p w:rsidR="001315DE" w:rsidRPr="00EF2218" w:rsidRDefault="00EF2218" w:rsidP="00E8321E">
      <w:pPr>
        <w:spacing w:before="240" w:line="240" w:lineRule="auto"/>
        <w:ind w:left="-1050" w:right="-1134"/>
        <w:rPr>
          <w:rFonts w:hint="cs"/>
          <w:b/>
          <w:bCs/>
          <w:color w:val="FF0000"/>
          <w:sz w:val="24"/>
          <w:szCs w:val="24"/>
          <w:rtl/>
        </w:rPr>
      </w:pPr>
      <w:r w:rsidRPr="009D7195">
        <w:rPr>
          <w:rStyle w:val="apple-style-span"/>
          <w:b/>
          <w:bCs/>
          <w:color w:val="FF0000"/>
          <w:sz w:val="24"/>
          <w:szCs w:val="24"/>
          <w:rtl/>
        </w:rPr>
        <w:t>أذكر المجالات التي مثلت العلاقات الامارتية – السورية ؟</w:t>
      </w:r>
      <w:r w:rsidRPr="009D7195">
        <w:rPr>
          <w:rStyle w:val="apple-converted-space"/>
          <w:b/>
          <w:bCs/>
          <w:color w:val="FF0000"/>
          <w:sz w:val="24"/>
          <w:szCs w:val="24"/>
        </w:rPr>
        <w:t> </w:t>
      </w:r>
      <w:r w:rsidRPr="009D7195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>المجال الديني : جلب الائمة والوعاظ من سورية كضيوف في شهر رمضان من كل عام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>
        <w:rPr>
          <w:rStyle w:val="apple-style-span"/>
          <w:b/>
          <w:bCs/>
          <w:color w:val="000000"/>
          <w:rtl/>
        </w:rPr>
        <w:t>المجال السياسي : تنسيق المواقف تجاه القضايا العربية المشتركة</w:t>
      </w:r>
      <w:r>
        <w:rPr>
          <w:rStyle w:val="apple-converted-space"/>
          <w:b/>
          <w:bCs/>
          <w:color w:val="000000"/>
        </w:rPr>
        <w:t> </w:t>
      </w:r>
      <w:r>
        <w:rPr>
          <w:b/>
          <w:bCs/>
          <w:color w:val="000000"/>
        </w:rPr>
        <w:br/>
      </w:r>
      <w:r>
        <w:rPr>
          <w:rStyle w:val="apple-style-span"/>
          <w:b/>
          <w:bCs/>
          <w:color w:val="000000"/>
          <w:rtl/>
        </w:rPr>
        <w:t>المجال الاقتصادي : المشاريع الاستثمارية التنموية لصالح البلدين ( مثال مشروع البوابة الثامنة 21 يوليو 2006 من شركة اعمار العقارية لمنطقة يعفور بريف دمشق</w:t>
      </w:r>
      <w:r>
        <w:rPr>
          <w:rStyle w:val="apple-style-span"/>
          <w:b/>
          <w:bCs/>
          <w:color w:val="000000"/>
        </w:rPr>
        <w:t xml:space="preserve"> (</w:t>
      </w:r>
    </w:p>
    <w:p w:rsidR="00514172" w:rsidRDefault="00EF2218" w:rsidP="00E8321E">
      <w:pPr>
        <w:spacing w:before="240" w:line="240" w:lineRule="auto"/>
        <w:ind w:left="-1050" w:right="-1134"/>
        <w:rPr>
          <w:rFonts w:hint="cs"/>
          <w:b/>
          <w:bCs/>
          <w:color w:val="FF0000"/>
          <w:sz w:val="24"/>
          <w:szCs w:val="24"/>
          <w:rtl/>
        </w:rPr>
      </w:pPr>
      <w:r w:rsidRPr="00505AE0">
        <w:rPr>
          <w:rStyle w:val="apple-style-span"/>
          <w:b/>
          <w:bCs/>
          <w:color w:val="FF0000"/>
          <w:sz w:val="24"/>
          <w:szCs w:val="24"/>
          <w:rtl/>
        </w:rPr>
        <w:lastRenderedPageBreak/>
        <w:t>وضح طبيعة العلاقات الاماراتية الاردنية ؟</w:t>
      </w:r>
      <w:r>
        <w:rPr>
          <w:rStyle w:val="apple-style-span"/>
          <w:b/>
          <w:bCs/>
          <w:color w:val="000000"/>
          <w:rtl/>
        </w:rPr>
        <w:t xml:space="preserve"> 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 xml:space="preserve">         </w:t>
      </w:r>
      <w:r>
        <w:rPr>
          <w:rStyle w:val="apple-style-span"/>
          <w:b/>
          <w:bCs/>
          <w:color w:val="000000"/>
          <w:rtl/>
        </w:rPr>
        <w:t>تحكم العلقات بين البلدين حقائق تاريخية ووجغرافية قوامها وحدة الرأي والتفاهم حول مستقبل الأمة العربية ( مشروع مرسى الشيخ زايد ) على خليج العقبة في الأردن</w:t>
      </w:r>
      <w:r>
        <w:rPr>
          <w:rStyle w:val="apple-converted-space"/>
          <w:b/>
          <w:bCs/>
          <w:color w:val="000000"/>
        </w:rPr>
        <w:t> </w:t>
      </w:r>
    </w:p>
    <w:p w:rsidR="00EF2218" w:rsidRDefault="00EF2218" w:rsidP="00E8321E">
      <w:pPr>
        <w:spacing w:before="240" w:line="240" w:lineRule="auto"/>
        <w:ind w:left="-1050" w:right="-1134"/>
        <w:rPr>
          <w:rStyle w:val="apple-style-span"/>
          <w:b/>
          <w:bCs/>
          <w:color w:val="000000"/>
        </w:rPr>
      </w:pPr>
      <w:r w:rsidRPr="00AA394F">
        <w:rPr>
          <w:rStyle w:val="apple-style-span"/>
          <w:b/>
          <w:bCs/>
          <w:color w:val="FF0000"/>
          <w:sz w:val="24"/>
          <w:szCs w:val="24"/>
          <w:rtl/>
        </w:rPr>
        <w:t>ما موقف الإمارات العربية المتحدة من حرب أكتوبر ؟</w:t>
      </w:r>
      <w:r w:rsidRPr="00AA394F">
        <w:rPr>
          <w:rStyle w:val="apple-converted-space"/>
          <w:b/>
          <w:bCs/>
          <w:color w:val="FF0000"/>
          <w:sz w:val="24"/>
          <w:szCs w:val="24"/>
        </w:rPr>
        <w:t> </w:t>
      </w:r>
      <w:r w:rsidRPr="00AA394F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 xml:space="preserve">حجز جميع غرف اجزارالعمليات الجراحية المتنقلة وشرائها وارسالها جوا 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>2</w:t>
      </w:r>
      <w:r>
        <w:rPr>
          <w:rStyle w:val="apple-style-span"/>
          <w:b/>
          <w:bCs/>
          <w:color w:val="000000"/>
          <w:rtl/>
        </w:rPr>
        <w:t xml:space="preserve">– دعم المعركة اعلاميا حيث دعا 40 صحفيا لتسهيل سفرهم على نفقته الخاصة لمتابعة الحدث من موقعه 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>3</w:t>
      </w:r>
      <w:r>
        <w:rPr>
          <w:rStyle w:val="apple-style-span"/>
          <w:b/>
          <w:bCs/>
          <w:color w:val="000000"/>
          <w:rtl/>
        </w:rPr>
        <w:t xml:space="preserve">– تبرع بمائة مليون جينه استرليني استدانها من البنوك ورجال الأعمال في لندن </w:t>
      </w:r>
      <w:r>
        <w:rPr>
          <w:rStyle w:val="apple-style-span"/>
          <w:rFonts w:hint="cs"/>
          <w:b/>
          <w:bCs/>
          <w:color w:val="000000"/>
          <w:rtl/>
        </w:rPr>
        <w:t xml:space="preserve">         4</w:t>
      </w:r>
      <w:r>
        <w:rPr>
          <w:rStyle w:val="apple-style-span"/>
          <w:b/>
          <w:bCs/>
          <w:color w:val="000000"/>
          <w:rtl/>
        </w:rPr>
        <w:t xml:space="preserve">– ارسال مولدات كهربائية إلى سوريه جوا 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>5</w:t>
      </w:r>
      <w:r>
        <w:rPr>
          <w:rStyle w:val="apple-style-span"/>
          <w:b/>
          <w:bCs/>
          <w:color w:val="000000"/>
          <w:rtl/>
        </w:rPr>
        <w:t>– قطع البترول نهائيا عن الدول المساندة لأسرائيل</w:t>
      </w:r>
      <w:r>
        <w:rPr>
          <w:rStyle w:val="apple-style-span"/>
          <w:b/>
          <w:bCs/>
          <w:color w:val="000000"/>
        </w:rPr>
        <w:t xml:space="preserve"> </w:t>
      </w:r>
    </w:p>
    <w:p w:rsidR="00EF2218" w:rsidRDefault="00EF2218" w:rsidP="00E8321E">
      <w:pPr>
        <w:spacing w:before="240" w:line="240" w:lineRule="auto"/>
        <w:ind w:left="-1050" w:right="-1134"/>
        <w:rPr>
          <w:rFonts w:hint="cs"/>
          <w:b/>
          <w:bCs/>
          <w:color w:val="FF0000"/>
          <w:sz w:val="24"/>
          <w:szCs w:val="24"/>
          <w:rtl/>
          <w:lang w:bidi="ar-AE"/>
        </w:rPr>
      </w:pPr>
      <w:r w:rsidRPr="00505AE0">
        <w:rPr>
          <w:rStyle w:val="apple-style-span"/>
          <w:b/>
          <w:bCs/>
          <w:color w:val="FF0000"/>
          <w:sz w:val="24"/>
          <w:szCs w:val="24"/>
          <w:rtl/>
        </w:rPr>
        <w:t>ما هو قرار مؤتمر أريحا الذي عقده الملك عبدالله 1949 م</w:t>
      </w:r>
      <w:r>
        <w:rPr>
          <w:rStyle w:val="apple-style-span"/>
          <w:b/>
          <w:bCs/>
          <w:color w:val="000000"/>
          <w:rtl/>
        </w:rPr>
        <w:t xml:space="preserve"> ؟ 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 xml:space="preserve">          </w:t>
      </w:r>
      <w:r>
        <w:rPr>
          <w:rStyle w:val="apple-style-span"/>
          <w:b/>
          <w:bCs/>
          <w:color w:val="000000"/>
          <w:rtl/>
        </w:rPr>
        <w:t>ضم الضفة الغربية إلى المملكة الأردنية الهاشمية</w:t>
      </w:r>
      <w:r>
        <w:rPr>
          <w:rStyle w:val="apple-converted-space"/>
          <w:b/>
          <w:bCs/>
          <w:color w:val="000000"/>
        </w:rPr>
        <w:t> </w:t>
      </w:r>
    </w:p>
    <w:p w:rsidR="00EF2218" w:rsidRDefault="000A722B" w:rsidP="00E8321E">
      <w:pPr>
        <w:spacing w:before="240" w:line="240" w:lineRule="auto"/>
        <w:ind w:left="-1050" w:right="-1134"/>
        <w:rPr>
          <w:rFonts w:hint="cs"/>
          <w:b/>
          <w:bCs/>
          <w:color w:val="FF0000"/>
          <w:sz w:val="24"/>
          <w:szCs w:val="24"/>
          <w:rtl/>
        </w:rPr>
      </w:pPr>
      <w:r w:rsidRPr="00505AE0">
        <w:rPr>
          <w:rStyle w:val="apple-style-span"/>
          <w:b/>
          <w:bCs/>
          <w:color w:val="FF0000"/>
          <w:sz w:val="24"/>
          <w:szCs w:val="24"/>
          <w:rtl/>
        </w:rPr>
        <w:t>ما هي نتائج مؤتمر القمة العربي عام 1974 م ؟</w:t>
      </w:r>
      <w:r>
        <w:rPr>
          <w:rStyle w:val="apple-style-span"/>
          <w:b/>
          <w:bCs/>
          <w:color w:val="000000"/>
          <w:rtl/>
        </w:rPr>
        <w:t xml:space="preserve"> 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 xml:space="preserve">        </w:t>
      </w:r>
      <w:r>
        <w:rPr>
          <w:rStyle w:val="apple-style-span"/>
          <w:b/>
          <w:bCs/>
          <w:color w:val="000000"/>
          <w:rtl/>
        </w:rPr>
        <w:t xml:space="preserve">زوال الخلاف بين فلسطين والأردن 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>2</w:t>
      </w:r>
      <w:r>
        <w:rPr>
          <w:rStyle w:val="apple-style-span"/>
          <w:b/>
          <w:bCs/>
          <w:color w:val="000000"/>
          <w:rtl/>
        </w:rPr>
        <w:t>– الاعتراف بأن منظمة التحرير الفلسطينية هي الممثل الشرعي والوحيد للشعب الفلسطيني</w:t>
      </w:r>
    </w:p>
    <w:p w:rsidR="000A722B" w:rsidRDefault="000A722B" w:rsidP="00E8321E">
      <w:pPr>
        <w:spacing w:before="240" w:line="240" w:lineRule="auto"/>
        <w:ind w:left="-1050" w:right="-1134"/>
        <w:rPr>
          <w:rFonts w:hint="cs"/>
          <w:b/>
          <w:bCs/>
          <w:color w:val="FF0000"/>
          <w:sz w:val="24"/>
          <w:szCs w:val="24"/>
          <w:rtl/>
        </w:rPr>
      </w:pPr>
      <w:r w:rsidRPr="007F525F">
        <w:rPr>
          <w:rStyle w:val="apple-style-span"/>
          <w:b/>
          <w:bCs/>
          <w:color w:val="FF0000"/>
          <w:sz w:val="24"/>
          <w:szCs w:val="24"/>
          <w:rtl/>
        </w:rPr>
        <w:t>ما هو قرار مؤتمر الأستانة الذي دعت له فرنسا بخصوص النزاع الداخلي في مصر ؟</w:t>
      </w:r>
      <w:r>
        <w:rPr>
          <w:rStyle w:val="apple-style-span"/>
          <w:b/>
          <w:bCs/>
          <w:color w:val="000000"/>
          <w:rtl/>
        </w:rPr>
        <w:t xml:space="preserve"> 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 xml:space="preserve">         </w:t>
      </w:r>
      <w:r>
        <w:rPr>
          <w:rStyle w:val="apple-style-span"/>
          <w:b/>
          <w:bCs/>
          <w:color w:val="000000"/>
          <w:rtl/>
        </w:rPr>
        <w:t>قرر المؤتمر أن المشكلة المصرية عالمية لا يحق لأي دولة التفرد بحلها وقدحضر المؤتمؤ بريطانيا – فرنسا – ألمانيا –روسيا- النمسا- إيطاليا –الدولة العثمانية</w:t>
      </w:r>
      <w:r>
        <w:rPr>
          <w:rStyle w:val="apple-converted-space"/>
          <w:b/>
          <w:bCs/>
          <w:color w:val="000000"/>
        </w:rPr>
        <w:t> </w:t>
      </w:r>
    </w:p>
    <w:p w:rsidR="000A722B" w:rsidRDefault="000A722B" w:rsidP="00E8321E">
      <w:pPr>
        <w:spacing w:before="240" w:line="240" w:lineRule="auto"/>
        <w:ind w:left="-1050" w:right="-1134"/>
        <w:rPr>
          <w:rFonts w:hint="cs"/>
          <w:b/>
          <w:bCs/>
          <w:color w:val="FF0000"/>
          <w:sz w:val="24"/>
          <w:szCs w:val="24"/>
          <w:rtl/>
          <w:lang w:bidi="ar-AE"/>
        </w:rPr>
      </w:pPr>
      <w:r w:rsidRPr="0017774F">
        <w:rPr>
          <w:rStyle w:val="apple-style-span"/>
          <w:b/>
          <w:bCs/>
          <w:color w:val="FF0000"/>
          <w:sz w:val="24"/>
          <w:szCs w:val="24"/>
          <w:rtl/>
        </w:rPr>
        <w:t>ما هي الاطراف المشاركة في مؤتمر الجزيرة الخضراء؟</w:t>
      </w:r>
      <w:r>
        <w:rPr>
          <w:rStyle w:val="apple-style-span"/>
          <w:b/>
          <w:bCs/>
          <w:color w:val="000000"/>
          <w:rtl/>
        </w:rPr>
        <w:t xml:space="preserve"> 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 xml:space="preserve">      </w:t>
      </w:r>
      <w:r>
        <w:rPr>
          <w:rStyle w:val="apple-style-span"/>
          <w:b/>
          <w:bCs/>
          <w:color w:val="000000"/>
          <w:rtl/>
        </w:rPr>
        <w:t>بريطانيا وفرنسا والولايات المتحدة وإيطاليا حلف واحد ، وألمانيا والنمسا حلف أخر</w:t>
      </w:r>
      <w:r>
        <w:rPr>
          <w:rStyle w:val="apple-converted-space"/>
          <w:b/>
          <w:bCs/>
          <w:color w:val="000000"/>
        </w:rPr>
        <w:t> </w:t>
      </w:r>
    </w:p>
    <w:p w:rsidR="000A722B" w:rsidRDefault="000A722B" w:rsidP="00E8321E">
      <w:pPr>
        <w:spacing w:before="240" w:line="240" w:lineRule="auto"/>
        <w:ind w:left="-1050" w:right="-1134"/>
        <w:rPr>
          <w:rFonts w:hint="cs"/>
          <w:b/>
          <w:bCs/>
          <w:color w:val="FF0000"/>
          <w:sz w:val="24"/>
          <w:szCs w:val="24"/>
          <w:rtl/>
          <w:lang w:bidi="ar-AE"/>
        </w:rPr>
      </w:pPr>
      <w:r w:rsidRPr="0017774F">
        <w:rPr>
          <w:rStyle w:val="apple-style-span"/>
          <w:b/>
          <w:bCs/>
          <w:color w:val="FF0000"/>
          <w:sz w:val="24"/>
          <w:szCs w:val="24"/>
          <w:rtl/>
        </w:rPr>
        <w:t>متى عقد مؤتمر الجزيرة الخضراء ؟ وأين عقد ؟</w:t>
      </w:r>
      <w:r>
        <w:rPr>
          <w:rStyle w:val="apple-style-span"/>
          <w:b/>
          <w:bCs/>
          <w:color w:val="000000"/>
          <w:rtl/>
        </w:rPr>
        <w:t xml:space="preserve"> 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 xml:space="preserve">          </w:t>
      </w:r>
      <w:r>
        <w:rPr>
          <w:rStyle w:val="apple-style-span"/>
          <w:b/>
          <w:bCs/>
          <w:color w:val="000000"/>
          <w:rtl/>
        </w:rPr>
        <w:t>في يناير 1906 ، في مدينة الجزيرة الخضراء بأسبانيا</w:t>
      </w:r>
      <w:r>
        <w:rPr>
          <w:rStyle w:val="apple-converted-space"/>
          <w:b/>
          <w:bCs/>
          <w:color w:val="000000"/>
        </w:rPr>
        <w:t> </w:t>
      </w:r>
    </w:p>
    <w:p w:rsidR="000A722B" w:rsidRDefault="000A722B" w:rsidP="000A722B">
      <w:pPr>
        <w:spacing w:before="240" w:line="240" w:lineRule="auto"/>
        <w:ind w:left="-1050" w:right="-1134"/>
        <w:rPr>
          <w:rFonts w:hint="cs"/>
          <w:b/>
          <w:bCs/>
          <w:color w:val="000000"/>
          <w:rtl/>
          <w:lang w:bidi="ar-AE"/>
        </w:rPr>
      </w:pPr>
      <w:r w:rsidRPr="00741B6F">
        <w:rPr>
          <w:rStyle w:val="apple-style-span"/>
          <w:b/>
          <w:bCs/>
          <w:color w:val="FF0000"/>
          <w:sz w:val="24"/>
          <w:szCs w:val="24"/>
          <w:rtl/>
        </w:rPr>
        <w:t>ما هي المشكلات التي واجهها العراق نتيجة لغزوه للكويت؟</w:t>
      </w:r>
      <w:r w:rsidRPr="00741B6F">
        <w:rPr>
          <w:rStyle w:val="apple-converted-space"/>
          <w:b/>
          <w:bCs/>
          <w:color w:val="FF0000"/>
          <w:sz w:val="24"/>
          <w:szCs w:val="24"/>
        </w:rPr>
        <w:t> </w:t>
      </w:r>
      <w:r w:rsidRPr="00741B6F">
        <w:rPr>
          <w:b/>
          <w:bCs/>
          <w:color w:val="FF0000"/>
          <w:sz w:val="24"/>
          <w:szCs w:val="24"/>
        </w:rPr>
        <w:br/>
      </w:r>
      <w:r>
        <w:rPr>
          <w:rStyle w:val="apple-style-span"/>
          <w:b/>
          <w:bCs/>
          <w:color w:val="000000"/>
          <w:rtl/>
        </w:rPr>
        <w:t xml:space="preserve">تحطيم البنية الاقتصادية والعسكرية للعراق 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  <w:lang w:bidi="ar-AE"/>
        </w:rPr>
        <w:t>2</w:t>
      </w:r>
      <w:r>
        <w:rPr>
          <w:rStyle w:val="apple-style-span"/>
          <w:b/>
          <w:bCs/>
          <w:color w:val="000000"/>
          <w:rtl/>
        </w:rPr>
        <w:t xml:space="preserve">- تجريده من أسلحة الدمار الشامل </w:t>
      </w:r>
      <w:r>
        <w:rPr>
          <w:rStyle w:val="apple-style-span"/>
          <w:rFonts w:hint="cs"/>
          <w:b/>
          <w:bCs/>
          <w:color w:val="000000"/>
          <w:rtl/>
        </w:rPr>
        <w:tab/>
        <w:t xml:space="preserve">         3</w:t>
      </w:r>
      <w:r>
        <w:rPr>
          <w:rStyle w:val="apple-style-span"/>
          <w:b/>
          <w:bCs/>
          <w:color w:val="000000"/>
          <w:rtl/>
        </w:rPr>
        <w:t xml:space="preserve">- تدمير صواريخه البالستية البعيدة المدى </w:t>
      </w:r>
      <w:r>
        <w:rPr>
          <w:rStyle w:val="apple-style-span"/>
          <w:rFonts w:hint="cs"/>
          <w:b/>
          <w:bCs/>
          <w:color w:val="000000"/>
          <w:rtl/>
        </w:rPr>
        <w:t>4</w:t>
      </w:r>
      <w:r>
        <w:rPr>
          <w:rStyle w:val="apple-style-span"/>
          <w:b/>
          <w:bCs/>
          <w:color w:val="000000"/>
          <w:rtl/>
        </w:rPr>
        <w:t xml:space="preserve">- إجباره على دفع التعويضات عن الأضرار الناجمة </w:t>
      </w:r>
      <w:r>
        <w:rPr>
          <w:rStyle w:val="apple-style-span"/>
          <w:rFonts w:hint="cs"/>
          <w:b/>
          <w:bCs/>
          <w:color w:val="000000"/>
          <w:rtl/>
        </w:rPr>
        <w:tab/>
      </w:r>
      <w:r>
        <w:rPr>
          <w:rStyle w:val="apple-style-span"/>
          <w:rFonts w:hint="cs"/>
          <w:b/>
          <w:bCs/>
          <w:color w:val="000000"/>
          <w:rtl/>
        </w:rPr>
        <w:tab/>
        <w:t>5</w:t>
      </w:r>
      <w:r>
        <w:rPr>
          <w:rStyle w:val="apple-style-span"/>
          <w:b/>
          <w:bCs/>
          <w:color w:val="000000"/>
          <w:rtl/>
        </w:rPr>
        <w:t>- فرض الحصار الاقتصادي عليه</w:t>
      </w:r>
      <w:r>
        <w:rPr>
          <w:rStyle w:val="apple-converted-space"/>
          <w:b/>
          <w:bCs/>
          <w:color w:val="000000"/>
        </w:rPr>
        <w:t> </w:t>
      </w:r>
    </w:p>
    <w:p w:rsidR="000A722B" w:rsidRPr="000A722B" w:rsidRDefault="000A722B" w:rsidP="000A722B">
      <w:pPr>
        <w:spacing w:before="240" w:line="240" w:lineRule="auto"/>
        <w:ind w:left="-1050" w:right="-1134"/>
        <w:rPr>
          <w:rFonts w:hint="cs"/>
          <w:b/>
          <w:bCs/>
          <w:color w:val="FF0000"/>
          <w:sz w:val="24"/>
          <w:szCs w:val="24"/>
          <w:rtl/>
          <w:lang w:bidi="ar-AE"/>
        </w:rPr>
      </w:pPr>
      <w:bookmarkStart w:id="0" w:name="_GoBack"/>
      <w:bookmarkEnd w:id="0"/>
    </w:p>
    <w:sectPr w:rsidR="000A722B" w:rsidRPr="000A722B" w:rsidSect="00C34AEB">
      <w:pgSz w:w="11906" w:h="16838"/>
      <w:pgMar w:top="284" w:right="1800" w:bottom="284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E12"/>
    <w:rsid w:val="00014469"/>
    <w:rsid w:val="00076513"/>
    <w:rsid w:val="000A722B"/>
    <w:rsid w:val="001315DE"/>
    <w:rsid w:val="00230E09"/>
    <w:rsid w:val="00382313"/>
    <w:rsid w:val="00391474"/>
    <w:rsid w:val="0043187A"/>
    <w:rsid w:val="00440B7A"/>
    <w:rsid w:val="004E6C4D"/>
    <w:rsid w:val="004F58E0"/>
    <w:rsid w:val="00514172"/>
    <w:rsid w:val="005501A6"/>
    <w:rsid w:val="00562EA5"/>
    <w:rsid w:val="00722E61"/>
    <w:rsid w:val="00827B7B"/>
    <w:rsid w:val="009C4E31"/>
    <w:rsid w:val="009D7E12"/>
    <w:rsid w:val="00A409DD"/>
    <w:rsid w:val="00A46683"/>
    <w:rsid w:val="00AB3217"/>
    <w:rsid w:val="00B266E0"/>
    <w:rsid w:val="00C34AEB"/>
    <w:rsid w:val="00CB66CE"/>
    <w:rsid w:val="00CF0CF6"/>
    <w:rsid w:val="00D03EF8"/>
    <w:rsid w:val="00DA6947"/>
    <w:rsid w:val="00E80012"/>
    <w:rsid w:val="00E8321E"/>
    <w:rsid w:val="00EF2218"/>
    <w:rsid w:val="00F3115E"/>
    <w:rsid w:val="00F3462D"/>
    <w:rsid w:val="00FC3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4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DefaultParagraphFont"/>
    <w:rsid w:val="00440B7A"/>
  </w:style>
  <w:style w:type="character" w:customStyle="1" w:styleId="apple-converted-space">
    <w:name w:val="apple-converted-space"/>
    <w:basedOn w:val="DefaultParagraphFont"/>
    <w:rsid w:val="00FC31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4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DefaultParagraphFont"/>
    <w:rsid w:val="00440B7A"/>
  </w:style>
  <w:style w:type="character" w:customStyle="1" w:styleId="apple-converted-space">
    <w:name w:val="apple-converted-space"/>
    <w:basedOn w:val="DefaultParagraphFont"/>
    <w:rsid w:val="00FC31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6</Pages>
  <Words>2601</Words>
  <Characters>14829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 RASHID</dc:creator>
  <cp:lastModifiedBy>UM RASHID</cp:lastModifiedBy>
  <cp:revision>1</cp:revision>
  <dcterms:created xsi:type="dcterms:W3CDTF">2012-06-14T22:24:00Z</dcterms:created>
  <dcterms:modified xsi:type="dcterms:W3CDTF">2012-06-15T04:46:00Z</dcterms:modified>
</cp:coreProperties>
</file>