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5A5" w:rsidRDefault="001A641E" w:rsidP="001A641E">
      <w:pPr>
        <w:jc w:val="right"/>
      </w:pPr>
      <w:r>
        <w:rPr>
          <w:b/>
          <w:bCs/>
          <w:color w:val="000000"/>
          <w:rtl/>
        </w:rPr>
        <w:t>الانفعالات - الدوافع – التوافق – الاضطرابات السيكولوجية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عرف المصطلحات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التالية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الانفعالات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الدوافع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3. </w:t>
      </w:r>
      <w:r>
        <w:rPr>
          <w:b/>
          <w:bCs/>
          <w:color w:val="000000"/>
          <w:rtl/>
        </w:rPr>
        <w:t>التوافق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ضع دائرة حول التكملة الصحيحة لكل مما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أولى خطوات الانفعال برأي " وليم جيس (إدراك حدث ما - تغيرات جسدية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الدوافع التي يؤدي إشباعها إلي استثارة الدافعية ,هي الدوافع ( الفسيولوجية</w:t>
      </w:r>
      <w:r>
        <w:rPr>
          <w:b/>
          <w:bCs/>
          <w:color w:val="000000"/>
        </w:rPr>
        <w:t xml:space="preserve"> – </w:t>
      </w:r>
      <w:r>
        <w:rPr>
          <w:b/>
          <w:bCs/>
          <w:color w:val="000000"/>
          <w:rtl/>
        </w:rPr>
        <w:t>الاجتماعية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3. </w:t>
      </w:r>
      <w:r>
        <w:rPr>
          <w:b/>
          <w:bCs/>
          <w:color w:val="000000"/>
          <w:rtl/>
        </w:rPr>
        <w:t>تتميز الدوافع الاجتماعية عن الفسيولوجية بأنها ( فطرية</w:t>
      </w:r>
      <w:r>
        <w:rPr>
          <w:b/>
          <w:bCs/>
          <w:color w:val="000000"/>
        </w:rPr>
        <w:t xml:space="preserve"> – </w:t>
      </w:r>
      <w:r>
        <w:rPr>
          <w:b/>
          <w:bCs/>
          <w:color w:val="000000"/>
          <w:rtl/>
        </w:rPr>
        <w:t>مكتسبة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4. </w:t>
      </w:r>
      <w:r>
        <w:rPr>
          <w:b/>
          <w:bCs/>
          <w:color w:val="000000"/>
          <w:rtl/>
        </w:rPr>
        <w:t>حيلة دفاعية ينسب فيها الفرد صفاته المستهجنة لآخرين ( التكوين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العكسي – الإسقاط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5. </w:t>
      </w:r>
      <w:r>
        <w:rPr>
          <w:b/>
          <w:bCs/>
          <w:color w:val="000000"/>
          <w:rtl/>
        </w:rPr>
        <w:t>يعد بذل الجهد من أساليب مواجهة الإحباط ( المباشرة – غير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المباشرة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6. </w:t>
      </w:r>
      <w:r>
        <w:rPr>
          <w:b/>
          <w:bCs/>
          <w:color w:val="000000"/>
          <w:rtl/>
        </w:rPr>
        <w:t>يعبر ظهور أعراض مرضية لاشعورية الهدف منها الهروب من مواقف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الصراع عن ( الهستريا – الفصام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ضع خط تحت المفهوم الذي تراه غير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متوافق مع الإجابة على كل من العبارات التالية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تتميز تعبيرات الوجه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الانفعالات المتطرفة بأنها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 فطرية ب. عامة ج. مكتسبة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العناصر الثلاثة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الرئيسية في التجربة الانفعالية ، هي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 الجسم ب. المخ ج. الثقافة</w:t>
      </w:r>
      <w:r>
        <w:rPr>
          <w:b/>
          <w:bCs/>
          <w:color w:val="000000"/>
        </w:rPr>
        <w:br/>
        <w:t xml:space="preserve">3. </w:t>
      </w:r>
      <w:r>
        <w:rPr>
          <w:b/>
          <w:bCs/>
          <w:color w:val="000000"/>
          <w:rtl/>
        </w:rPr>
        <w:t>تتميز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الدوافع الفسيولوجية بأنها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 متعلمة ب. فطرية ج. عامة</w:t>
      </w:r>
      <w:r>
        <w:rPr>
          <w:b/>
          <w:bCs/>
          <w:color w:val="000000"/>
        </w:rPr>
        <w:br/>
        <w:t xml:space="preserve">4. </w:t>
      </w:r>
      <w:r>
        <w:rPr>
          <w:b/>
          <w:bCs/>
          <w:color w:val="000000"/>
          <w:rtl/>
        </w:rPr>
        <w:t>من الأساليب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الشعورية لمواجهة الإحباط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 بذل الجهد ب.لإبدال ج. استبدال الهدف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5. </w:t>
      </w:r>
      <w:r>
        <w:rPr>
          <w:b/>
          <w:bCs/>
          <w:color w:val="000000"/>
          <w:rtl/>
        </w:rPr>
        <w:t>من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الاضطرابات العصابية التي قد يعاني منها الفرد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أ. الفوبيا ب. القلق ج. الفصام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أكتب فيما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1.</w:t>
      </w:r>
      <w:r>
        <w:rPr>
          <w:b/>
          <w:bCs/>
          <w:color w:val="000000"/>
          <w:rtl/>
        </w:rPr>
        <w:t>الترتيب الصحيح للانفعالات برأي " وليم جيمس</w:t>
      </w:r>
      <w:r>
        <w:rPr>
          <w:b/>
          <w:bCs/>
          <w:color w:val="000000"/>
        </w:rPr>
        <w:t xml:space="preserve"> "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نظرية كانون في الانفعالات ( نقد كانون 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وليم جيمس</w:t>
      </w:r>
      <w:r>
        <w:rPr>
          <w:b/>
          <w:bCs/>
          <w:color w:val="000000"/>
        </w:rPr>
        <w:t xml:space="preserve"> )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>3.</w:t>
      </w:r>
      <w:r>
        <w:rPr>
          <w:b/>
          <w:bCs/>
          <w:color w:val="000000"/>
          <w:rtl/>
        </w:rPr>
        <w:t>تعبيرات الوجه عن الانفعال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>4.</w:t>
      </w:r>
      <w:r>
        <w:rPr>
          <w:b/>
          <w:bCs/>
          <w:color w:val="000000"/>
          <w:rtl/>
        </w:rPr>
        <w:t>أهمية العقل في الانفعالات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5. </w:t>
      </w:r>
      <w:r>
        <w:rPr>
          <w:b/>
          <w:bCs/>
          <w:color w:val="000000"/>
          <w:rtl/>
        </w:rPr>
        <w:t>مميزات دوافع التنبيه الحسي [ الدوافع العامة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غير المتعلمة</w:t>
      </w:r>
      <w:r>
        <w:rPr>
          <w:b/>
          <w:bCs/>
          <w:color w:val="000000"/>
        </w:rPr>
        <w:t xml:space="preserve"> ]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6. </w:t>
      </w:r>
      <w:r>
        <w:rPr>
          <w:b/>
          <w:bCs/>
          <w:color w:val="000000"/>
          <w:rtl/>
        </w:rPr>
        <w:t>عناصر عملية التوافق الناجح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7. </w:t>
      </w:r>
      <w:r>
        <w:rPr>
          <w:b/>
          <w:bCs/>
          <w:color w:val="000000"/>
          <w:rtl/>
        </w:rPr>
        <w:t>سمات الشخص المضطرب سيكولوجيا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8. </w:t>
      </w:r>
      <w:r>
        <w:rPr>
          <w:b/>
          <w:bCs/>
          <w:color w:val="000000"/>
          <w:rtl/>
        </w:rPr>
        <w:t>صفات الشخص متوهم المرض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أكمل العبارات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التالية بما يناسب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يعرف الدافع الذي يصحبنا إلي مصاحبة الآخرين ، باسم</w:t>
      </w:r>
      <w:r>
        <w:rPr>
          <w:b/>
          <w:bCs/>
          <w:color w:val="000000"/>
        </w:rPr>
        <w:t xml:space="preserve"> …………………………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يعرف الدافع الذي يدفعنا لنيل رضا الآخرين ، باسم</w:t>
      </w:r>
      <w:r>
        <w:rPr>
          <w:b/>
          <w:bCs/>
          <w:color w:val="000000"/>
        </w:rPr>
        <w:t xml:space="preserve"> …………………………….</w:t>
      </w:r>
      <w:r>
        <w:rPr>
          <w:b/>
          <w:bCs/>
          <w:color w:val="000000"/>
        </w:rPr>
        <w:br/>
        <w:t xml:space="preserve">3. </w:t>
      </w:r>
      <w:r>
        <w:rPr>
          <w:b/>
          <w:bCs/>
          <w:color w:val="000000"/>
          <w:rtl/>
        </w:rPr>
        <w:t>من أمثلة الانفعالات الايجابية</w:t>
      </w:r>
      <w:r>
        <w:rPr>
          <w:b/>
          <w:bCs/>
          <w:color w:val="000000"/>
        </w:rPr>
        <w:t xml:space="preserve"> …………………</w:t>
      </w:r>
      <w:r>
        <w:rPr>
          <w:b/>
          <w:bCs/>
          <w:color w:val="000000"/>
          <w:rtl/>
        </w:rPr>
        <w:t xml:space="preserve">، </w:t>
      </w:r>
      <w:r>
        <w:rPr>
          <w:b/>
          <w:bCs/>
          <w:color w:val="000000"/>
        </w:rPr>
        <w:t>……………………………</w:t>
      </w:r>
      <w:r>
        <w:rPr>
          <w:b/>
          <w:bCs/>
          <w:color w:val="000000"/>
        </w:rPr>
        <w:br/>
        <w:t xml:space="preserve">4. </w:t>
      </w:r>
      <w:r>
        <w:rPr>
          <w:b/>
          <w:bCs/>
          <w:color w:val="000000"/>
          <w:rtl/>
        </w:rPr>
        <w:t>رفض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الأسرة زواج ابنهم من أمراه تكبره في السن يعبر عن عائق</w:t>
      </w:r>
      <w:r>
        <w:rPr>
          <w:b/>
          <w:bCs/>
          <w:color w:val="000000"/>
        </w:rPr>
        <w:t xml:space="preserve"> ……………………..</w:t>
      </w:r>
      <w:r>
        <w:rPr>
          <w:b/>
          <w:bCs/>
          <w:color w:val="000000"/>
        </w:rPr>
        <w:br/>
        <w:t xml:space="preserve">5. </w:t>
      </w:r>
      <w:r>
        <w:rPr>
          <w:b/>
          <w:bCs/>
          <w:color w:val="000000"/>
          <w:rtl/>
        </w:rPr>
        <w:t>الحيلة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الدفاعية التي ينسب الفرد فيها ما بداخله من أفكار سيئة للآخرين ،تعرف باسم</w:t>
      </w:r>
      <w:r>
        <w:rPr>
          <w:b/>
          <w:bCs/>
          <w:color w:val="000000"/>
        </w:rPr>
        <w:t xml:space="preserve"> ……………….</w:t>
      </w:r>
      <w:r>
        <w:rPr>
          <w:b/>
          <w:bCs/>
          <w:color w:val="000000"/>
        </w:rPr>
        <w:br/>
        <w:t xml:space="preserve">6. </w:t>
      </w:r>
      <w:r>
        <w:rPr>
          <w:b/>
          <w:bCs/>
          <w:color w:val="000000"/>
          <w:rtl/>
        </w:rPr>
        <w:t>تعرف الاضطرابات النفسية التي تنشأ نتيجة لخلل عضوي باسم</w:t>
      </w:r>
      <w:r>
        <w:rPr>
          <w:b/>
          <w:bCs/>
          <w:color w:val="000000"/>
        </w:rPr>
        <w:t xml:space="preserve"> ……………………………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علل لما يلي : ( بين السبب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>1.</w:t>
      </w:r>
      <w:r>
        <w:rPr>
          <w:b/>
          <w:bCs/>
          <w:color w:val="000000"/>
          <w:rtl/>
        </w:rPr>
        <w:t>أهمية التغيرات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الفسيولوجية المصاحبة للانفعالات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………………………………………………………………………………………………………………………2. </w:t>
      </w:r>
      <w:r>
        <w:rPr>
          <w:b/>
          <w:bCs/>
          <w:color w:val="000000"/>
          <w:rtl/>
        </w:rPr>
        <w:t>اعتبار الثقافة أحد العناصر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الأساسية للانفعالات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3 . </w:t>
      </w:r>
      <w:r>
        <w:rPr>
          <w:b/>
          <w:bCs/>
          <w:color w:val="000000"/>
          <w:rtl/>
        </w:rPr>
        <w:t>حدوث الصراع بين الدوافع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4. </w:t>
      </w:r>
      <w:r>
        <w:rPr>
          <w:b/>
          <w:bCs/>
          <w:color w:val="000000"/>
          <w:rtl/>
        </w:rPr>
        <w:t>اعتبار الاضطراب النفسي سلوك غير سليم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…………………………………………………………………………………………………………………………………… </w:t>
      </w:r>
      <w:r>
        <w:rPr>
          <w:b/>
          <w:bCs/>
          <w:color w:val="000000"/>
        </w:rPr>
        <w:lastRenderedPageBreak/>
        <w:t>………………………………………………………………………………</w:t>
      </w:r>
      <w:r>
        <w:rPr>
          <w:b/>
          <w:bCs/>
          <w:color w:val="000000"/>
        </w:rPr>
        <w:br/>
        <w:t xml:space="preserve">5 . </w:t>
      </w:r>
      <w:r>
        <w:rPr>
          <w:b/>
          <w:bCs/>
          <w:color w:val="000000"/>
          <w:rtl/>
        </w:rPr>
        <w:t>حدوث الهستريا التحولية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</w:t>
      </w:r>
      <w:r>
        <w:rPr>
          <w:b/>
          <w:bCs/>
          <w:color w:val="000000"/>
        </w:rPr>
        <w:br/>
        <w:t xml:space="preserve">7. </w:t>
      </w:r>
      <w:r>
        <w:rPr>
          <w:b/>
          <w:bCs/>
          <w:color w:val="000000"/>
          <w:rtl/>
        </w:rPr>
        <w:t>لابد من توافر مجموعة من الشروط كي تتم عملية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التوافق الناجح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……………………………………………………………………………………………………….</w:t>
      </w:r>
      <w:r>
        <w:rPr>
          <w:b/>
          <w:bCs/>
          <w:color w:val="000000"/>
        </w:rPr>
        <w:br/>
        <w:t xml:space="preserve">8. </w:t>
      </w:r>
      <w:r>
        <w:rPr>
          <w:b/>
          <w:bCs/>
          <w:color w:val="000000"/>
          <w:rtl/>
        </w:rPr>
        <w:t>صعوبة تحديد أساس فسيولوجي لكل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انفعال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…………………………………………………………………………………………………………………………………… ……………………………………………………………………………………………………….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هات مثال لكل مما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1 . </w:t>
      </w:r>
      <w:r>
        <w:rPr>
          <w:b/>
          <w:bCs/>
          <w:color w:val="000000"/>
          <w:rtl/>
        </w:rPr>
        <w:t>العائق المادي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2 . </w:t>
      </w:r>
      <w:r>
        <w:rPr>
          <w:b/>
          <w:bCs/>
          <w:color w:val="000000"/>
          <w:rtl/>
        </w:rPr>
        <w:t>العائق الاجتماعي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3 . </w:t>
      </w:r>
      <w:r>
        <w:rPr>
          <w:b/>
          <w:bCs/>
          <w:color w:val="000000"/>
          <w:rtl/>
        </w:rPr>
        <w:t>الصراع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بين الدوافع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4 . </w:t>
      </w:r>
      <w:r>
        <w:rPr>
          <w:b/>
          <w:bCs/>
          <w:color w:val="000000"/>
          <w:rtl/>
        </w:rPr>
        <w:t>الخوف المرضي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5 . </w:t>
      </w:r>
      <w:r>
        <w:rPr>
          <w:b/>
          <w:bCs/>
          <w:color w:val="000000"/>
          <w:rtl/>
        </w:rPr>
        <w:t>التكوين العكسي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6. </w:t>
      </w:r>
      <w:r>
        <w:rPr>
          <w:b/>
          <w:bCs/>
          <w:color w:val="000000"/>
          <w:rtl/>
        </w:rPr>
        <w:t>الانفعالات الأولية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>………………………………………………………………………………………………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أكتب نتيجة واحدة لكل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1 . </w:t>
      </w:r>
      <w:r>
        <w:rPr>
          <w:b/>
          <w:bCs/>
          <w:color w:val="000000"/>
          <w:rtl/>
        </w:rPr>
        <w:t>فشل الفرد في مواجهة عائق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2 . </w:t>
      </w:r>
      <w:r>
        <w:rPr>
          <w:b/>
          <w:bCs/>
          <w:color w:val="000000"/>
          <w:rtl/>
        </w:rPr>
        <w:t>فشل الاساليب الشعورية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القضاء على التوتر و الإحباط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3 . </w:t>
      </w:r>
      <w:r>
        <w:rPr>
          <w:b/>
          <w:bCs/>
          <w:color w:val="000000"/>
          <w:rtl/>
        </w:rPr>
        <w:t>الخوف المرضي " الفوبيا</w:t>
      </w:r>
      <w:r>
        <w:rPr>
          <w:b/>
          <w:bCs/>
          <w:color w:val="000000"/>
        </w:rPr>
        <w:t xml:space="preserve"> "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  <w:t xml:space="preserve">4 . </w:t>
      </w:r>
      <w:r>
        <w:rPr>
          <w:b/>
          <w:bCs/>
          <w:color w:val="000000"/>
          <w:rtl/>
        </w:rPr>
        <w:t>التمادي في استخدام المواد المخدرة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…………………………………………………………………………………………………………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بما تفسر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شعور شخص بالتوتر و الخوف الشديد ، دون معرفة سبب لهذا الخوف</w:t>
      </w:r>
      <w:r>
        <w:rPr>
          <w:b/>
          <w:bCs/>
          <w:color w:val="000000"/>
        </w:rPr>
        <w:t xml:space="preserve"> ( )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إصابة أحد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التجار بحالة من الغم و الحزن الشديد لمعرفته بخسارة تجارته</w:t>
      </w:r>
      <w:r>
        <w:rPr>
          <w:b/>
          <w:bCs/>
          <w:color w:val="000000"/>
        </w:rPr>
        <w:t xml:space="preserve"> (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3. </w:t>
      </w:r>
      <w:r>
        <w:rPr>
          <w:b/>
          <w:bCs/>
          <w:color w:val="000000"/>
          <w:rtl/>
        </w:rPr>
        <w:t>إظهار أحد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الأفراد عكس مشاعره الحقيقية التي بداخله لشخص أخر</w:t>
      </w:r>
      <w:r>
        <w:rPr>
          <w:b/>
          <w:bCs/>
          <w:color w:val="000000"/>
        </w:rPr>
        <w:t xml:space="preserve"> (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صوب ما تحته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خط في العبارات التالية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1. </w:t>
      </w:r>
      <w:r>
        <w:rPr>
          <w:b/>
          <w:bCs/>
          <w:color w:val="000000"/>
          <w:rtl/>
        </w:rPr>
        <w:t>الدوافع التي يؤدي إشباعها إلى إخماد الدافعية هي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الدوافع الاجتماعية</w:t>
      </w:r>
      <w:r>
        <w:rPr>
          <w:b/>
          <w:bCs/>
          <w:color w:val="000000"/>
        </w:rPr>
        <w:br/>
        <w:t xml:space="preserve">2. </w:t>
      </w:r>
      <w:r>
        <w:rPr>
          <w:b/>
          <w:bCs/>
          <w:color w:val="000000"/>
          <w:rtl/>
        </w:rPr>
        <w:t>تتميز الدوافع الفسيولوجية بأنها خاصة ببعض الأفراد</w:t>
      </w:r>
      <w:r>
        <w:rPr>
          <w:b/>
          <w:bCs/>
          <w:color w:val="000000"/>
        </w:rPr>
        <w:br/>
        <w:t xml:space="preserve">3. </w:t>
      </w:r>
      <w:r>
        <w:rPr>
          <w:b/>
          <w:bCs/>
          <w:color w:val="000000"/>
          <w:rtl/>
        </w:rPr>
        <w:t>معانة الفرد لقدر كبير من القلق دون خلل في التفكير أو الإدراك، هو ما يميز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الاضطرابات الذهانية</w:t>
      </w:r>
      <w:r>
        <w:rPr>
          <w:b/>
          <w:bCs/>
          <w:color w:val="000000"/>
        </w:rPr>
        <w:br/>
        <w:t xml:space="preserve">4. </w:t>
      </w:r>
      <w:r>
        <w:rPr>
          <w:b/>
          <w:bCs/>
          <w:color w:val="000000"/>
          <w:rtl/>
        </w:rPr>
        <w:t>عندما يحاول الفرد إشباع دافعان متعارضان في آن ، يكون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تحت تأثير الاضطرابات العصابية</w:t>
      </w:r>
      <w:r>
        <w:rPr>
          <w:b/>
          <w:bCs/>
          <w:color w:val="000000"/>
        </w:rPr>
        <w:br/>
        <w:t xml:space="preserve">5. </w:t>
      </w:r>
      <w:r>
        <w:rPr>
          <w:b/>
          <w:bCs/>
          <w:color w:val="000000"/>
          <w:rtl/>
        </w:rPr>
        <w:t>إبداء الشخص لأسباب غير حقيقية و لكنها مقبولة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اجتماعيا ،يميز حيلة دفاعية تسمى الإبدال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ضع رقم كل عبارة من عبارات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القائمة (أ ) أمام ما يناسبها من عبارات القائمة ( ب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القائمة ( ب ) القائمة</w:t>
      </w:r>
      <w:r>
        <w:rPr>
          <w:b/>
          <w:bCs/>
          <w:color w:val="000000"/>
        </w:rPr>
        <w:t xml:space="preserve"> ( </w:t>
      </w:r>
      <w:r>
        <w:rPr>
          <w:b/>
          <w:bCs/>
          <w:color w:val="000000"/>
          <w:rtl/>
        </w:rPr>
        <w:t>أ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( 1 ) </w:t>
      </w:r>
      <w:r>
        <w:rPr>
          <w:b/>
          <w:bCs/>
          <w:color w:val="000000"/>
          <w:rtl/>
        </w:rPr>
        <w:t>التنبيه</w:t>
      </w:r>
      <w:r>
        <w:rPr>
          <w:b/>
          <w:bCs/>
          <w:color w:val="000000"/>
        </w:rPr>
        <w:br/>
        <w:t xml:space="preserve">( 2 ) </w:t>
      </w:r>
      <w:r>
        <w:rPr>
          <w:b/>
          <w:bCs/>
          <w:color w:val="000000"/>
          <w:rtl/>
        </w:rPr>
        <w:t>الإنجاز</w:t>
      </w:r>
      <w:r>
        <w:rPr>
          <w:b/>
          <w:bCs/>
          <w:color w:val="000000"/>
        </w:rPr>
        <w:br/>
        <w:t xml:space="preserve">( 3 ) </w:t>
      </w:r>
      <w:r>
        <w:rPr>
          <w:b/>
          <w:bCs/>
          <w:color w:val="000000"/>
          <w:rtl/>
        </w:rPr>
        <w:t>التقدير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( 4 ) </w:t>
      </w:r>
      <w:r>
        <w:rPr>
          <w:b/>
          <w:bCs/>
          <w:color w:val="000000"/>
          <w:rtl/>
        </w:rPr>
        <w:t>الأنتماء</w:t>
      </w:r>
      <w:r>
        <w:rPr>
          <w:b/>
          <w:bCs/>
          <w:color w:val="000000"/>
        </w:rPr>
        <w:br/>
        <w:t>( 5 )</w:t>
      </w:r>
      <w:r>
        <w:rPr>
          <w:b/>
          <w:bCs/>
          <w:color w:val="000000"/>
          <w:rtl/>
        </w:rPr>
        <w:t>القبول الاجتماعي ( ) يدفع الفرد إلى مصاحبة الآخرين ، حتي ولو لم تكن لديه حاجة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واضحة لذلك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يدفع الإنسان و الحيوان بالقدر المناسب إل استكشاف البيئة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التعامل معها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يدفع الفرد للحرص على نيل رضا الآخرين و تجنب رفضهم 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يدفع الفرد إلى مواصلة النجاح و أداء العمل أفضل من الآخرين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القائمة ( ب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  <w:rtl/>
        </w:rPr>
        <w:t>القائمة ( أ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( 1 ) </w:t>
      </w:r>
      <w:r>
        <w:rPr>
          <w:b/>
          <w:bCs/>
          <w:color w:val="000000"/>
          <w:rtl/>
        </w:rPr>
        <w:t>التكوين العكسي</w:t>
      </w:r>
      <w:r>
        <w:rPr>
          <w:b/>
          <w:bCs/>
          <w:color w:val="000000"/>
        </w:rPr>
        <w:br/>
        <w:t xml:space="preserve">( 2 ) </w:t>
      </w:r>
      <w:r>
        <w:rPr>
          <w:b/>
          <w:bCs/>
          <w:color w:val="000000"/>
          <w:rtl/>
        </w:rPr>
        <w:t>الإنكار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( 3 ) </w:t>
      </w:r>
      <w:r>
        <w:rPr>
          <w:b/>
          <w:bCs/>
          <w:color w:val="000000"/>
          <w:rtl/>
        </w:rPr>
        <w:t>الإبدال</w:t>
      </w:r>
      <w:r>
        <w:rPr>
          <w:b/>
          <w:bCs/>
          <w:color w:val="000000"/>
        </w:rPr>
        <w:br/>
        <w:t xml:space="preserve">( 4 ) </w:t>
      </w:r>
      <w:r>
        <w:rPr>
          <w:b/>
          <w:bCs/>
          <w:color w:val="000000"/>
          <w:rtl/>
        </w:rPr>
        <w:t>الإسقاط</w:t>
      </w:r>
      <w:r>
        <w:rPr>
          <w:b/>
          <w:bCs/>
          <w:color w:val="000000"/>
        </w:rPr>
        <w:br/>
        <w:t xml:space="preserve">( 5 ) </w:t>
      </w:r>
      <w:r>
        <w:rPr>
          <w:b/>
          <w:bCs/>
          <w:color w:val="000000"/>
          <w:rtl/>
        </w:rPr>
        <w:t>التبرير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رفض الأعتراف بامور معينة غير مرغوب فيها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رفض طفل تقبا العطف من أحد بينما في أعماق نفسه حنين للعطف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وصف الفرد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الآخرين بصفات مستهجنة توجد فيه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تصريح الرجل بسروره لعدم إنجاب طفل ، لانهم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عبء عليه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توجيه الغضب المكبوت في الرجل لزوجيه و اطفاله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القائمة ( ب</w:t>
      </w:r>
      <w:r>
        <w:rPr>
          <w:b/>
          <w:bCs/>
          <w:color w:val="000000"/>
        </w:rPr>
        <w:t xml:space="preserve"> ) </w:t>
      </w:r>
      <w:r>
        <w:rPr>
          <w:b/>
          <w:bCs/>
          <w:color w:val="000000"/>
          <w:rtl/>
        </w:rPr>
        <w:t>القائمة ( أ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( 1 ) </w:t>
      </w:r>
      <w:r>
        <w:rPr>
          <w:b/>
          <w:bCs/>
          <w:color w:val="000000"/>
          <w:rtl/>
        </w:rPr>
        <w:t>الهستريا التحولية</w:t>
      </w:r>
      <w:r>
        <w:rPr>
          <w:b/>
          <w:bCs/>
          <w:color w:val="000000"/>
        </w:rPr>
        <w:br/>
        <w:t xml:space="preserve">( 2 ) </w:t>
      </w:r>
      <w:r>
        <w:rPr>
          <w:b/>
          <w:bCs/>
          <w:color w:val="000000"/>
          <w:rtl/>
        </w:rPr>
        <w:t>الإكتئاب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( 3 ) </w:t>
      </w:r>
      <w:r>
        <w:rPr>
          <w:b/>
          <w:bCs/>
          <w:color w:val="000000"/>
          <w:rtl/>
        </w:rPr>
        <w:t>البارانويا</w:t>
      </w:r>
      <w:r>
        <w:rPr>
          <w:b/>
          <w:bCs/>
          <w:color w:val="000000"/>
        </w:rPr>
        <w:br/>
        <w:t xml:space="preserve">( 4 ) </w:t>
      </w:r>
      <w:r>
        <w:rPr>
          <w:b/>
          <w:bCs/>
          <w:color w:val="000000"/>
          <w:rtl/>
        </w:rPr>
        <w:t>الفصام الهيبفرين</w:t>
      </w:r>
      <w:r>
        <w:rPr>
          <w:b/>
          <w:bCs/>
          <w:color w:val="000000"/>
        </w:rPr>
        <w:br/>
        <w:t xml:space="preserve">( 5 ) </w:t>
      </w:r>
      <w:r>
        <w:rPr>
          <w:b/>
          <w:bCs/>
          <w:color w:val="000000"/>
          <w:rtl/>
        </w:rPr>
        <w:t>توهم المرضي</w:t>
      </w:r>
      <w:r>
        <w:rPr>
          <w:b/>
          <w:bCs/>
          <w:color w:val="000000"/>
        </w:rPr>
        <w:br/>
        <w:t xml:space="preserve">( 6 ) </w:t>
      </w:r>
      <w:r>
        <w:rPr>
          <w:b/>
          <w:bCs/>
          <w:color w:val="000000"/>
          <w:rtl/>
        </w:rPr>
        <w:t>الشخصية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السيكوباتية ( ) السلوك المضاد للمجتمع دون أن يكون هناك مرض عقلي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تخيل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المرض و الاستمتاع بذلك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( ) </w:t>
      </w:r>
      <w:r>
        <w:rPr>
          <w:b/>
          <w:bCs/>
          <w:color w:val="000000"/>
          <w:rtl/>
        </w:rPr>
        <w:t>ظهور أعراض مرضية لا شعورية دون وجود خلل عضوي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اتصاف سلوك شخص ما بالغرابة و السخافة مثل الضحك بدون سبب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( ) </w:t>
      </w:r>
      <w:r>
        <w:rPr>
          <w:b/>
          <w:bCs/>
          <w:color w:val="000000"/>
          <w:rtl/>
        </w:rPr>
        <w:t>جنون العظمة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الاضهاد و الاحساس بتأمر الآخرين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 : ميز بين كل مما يلي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" </w:t>
      </w:r>
      <w:r>
        <w:rPr>
          <w:b/>
          <w:bCs/>
          <w:color w:val="000000"/>
          <w:rtl/>
        </w:rPr>
        <w:t>الدوافع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الفسيولوجية – الدوافع الاجتماعية</w:t>
      </w:r>
      <w:r>
        <w:rPr>
          <w:b/>
          <w:bCs/>
          <w:color w:val="000000"/>
        </w:rPr>
        <w:t xml:space="preserve"> "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الدوافع الاجتماعية الدوافع الفسيولوجية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اوجه التمييز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الخصائص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دور التعلم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كيفية الاداء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" </w:t>
      </w:r>
      <w:r>
        <w:rPr>
          <w:b/>
          <w:bCs/>
          <w:color w:val="000000"/>
          <w:rtl/>
        </w:rPr>
        <w:t>الاساليب الشعورية – الاساليب اللاشعورية</w:t>
      </w:r>
      <w:r>
        <w:rPr>
          <w:b/>
          <w:bCs/>
          <w:color w:val="000000"/>
        </w:rPr>
        <w:t xml:space="preserve"> "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الاساليب اللاشعورية الاساليب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الشعورية اوجه التميز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المفهوم</w:t>
      </w:r>
      <w:r>
        <w:rPr>
          <w:b/>
          <w:bCs/>
          <w:color w:val="000000"/>
        </w:rPr>
        <w:br/>
        <w:t xml:space="preserve">" </w:t>
      </w:r>
      <w:r>
        <w:rPr>
          <w:b/>
          <w:bCs/>
          <w:color w:val="000000"/>
          <w:rtl/>
        </w:rPr>
        <w:t>صفة مميزة</w:t>
      </w:r>
      <w:r>
        <w:rPr>
          <w:b/>
          <w:bCs/>
          <w:color w:val="000000"/>
        </w:rPr>
        <w:t xml:space="preserve"> "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مثال</w:t>
      </w:r>
      <w:r>
        <w:rPr>
          <w:b/>
          <w:bCs/>
          <w:color w:val="000000"/>
        </w:rPr>
        <w:br/>
        <w:t>"</w:t>
      </w:r>
      <w:r>
        <w:rPr>
          <w:b/>
          <w:bCs/>
          <w:color w:val="000000"/>
          <w:rtl/>
        </w:rPr>
        <w:t>طريقة للمواجهه</w:t>
      </w:r>
      <w:r>
        <w:rPr>
          <w:b/>
          <w:bCs/>
          <w:color w:val="000000"/>
        </w:rPr>
        <w:t xml:space="preserve"> "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" </w:t>
      </w:r>
      <w:r>
        <w:rPr>
          <w:b/>
          <w:bCs/>
          <w:color w:val="000000"/>
          <w:rtl/>
        </w:rPr>
        <w:t>الإسقاط – الإنكار</w:t>
      </w:r>
      <w:r>
        <w:rPr>
          <w:b/>
          <w:bCs/>
          <w:color w:val="000000"/>
        </w:rPr>
        <w:t xml:space="preserve"> "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التكوين العكسي الإسقاط اوجه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التميز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المفهوم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مثال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الاضطرابات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النفسجسمية - الاضطرابات السيكولوجية عضوية المنشأ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الاضطرابات السيكولوجية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عضوية المنشأ الاضطرابات النفسجسمية اوجه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التميز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المفهوم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الاسباب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أمثلة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" </w:t>
      </w:r>
      <w:r>
        <w:rPr>
          <w:b/>
          <w:bCs/>
          <w:color w:val="000000"/>
          <w:rtl/>
        </w:rPr>
        <w:t>الاعراض</w:t>
      </w:r>
    </w:p>
    <w:sectPr w:rsidR="000A05A5" w:rsidSect="0090740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A641E"/>
    <w:rsid w:val="000008FF"/>
    <w:rsid w:val="000079DC"/>
    <w:rsid w:val="00012121"/>
    <w:rsid w:val="000155C7"/>
    <w:rsid w:val="0001780B"/>
    <w:rsid w:val="000268CA"/>
    <w:rsid w:val="00033D93"/>
    <w:rsid w:val="00056AEC"/>
    <w:rsid w:val="00057D30"/>
    <w:rsid w:val="00062978"/>
    <w:rsid w:val="00064B3A"/>
    <w:rsid w:val="000804CC"/>
    <w:rsid w:val="0008324A"/>
    <w:rsid w:val="00091461"/>
    <w:rsid w:val="000921A8"/>
    <w:rsid w:val="000A05A5"/>
    <w:rsid w:val="000A1262"/>
    <w:rsid w:val="000A1AFB"/>
    <w:rsid w:val="000A1DF1"/>
    <w:rsid w:val="000A3F02"/>
    <w:rsid w:val="000A6ABB"/>
    <w:rsid w:val="000B3C60"/>
    <w:rsid w:val="000E05E7"/>
    <w:rsid w:val="000E750E"/>
    <w:rsid w:val="000F6BBB"/>
    <w:rsid w:val="00101417"/>
    <w:rsid w:val="001025DA"/>
    <w:rsid w:val="00103C6B"/>
    <w:rsid w:val="001156A7"/>
    <w:rsid w:val="00124E1F"/>
    <w:rsid w:val="00130510"/>
    <w:rsid w:val="0013640A"/>
    <w:rsid w:val="0015256D"/>
    <w:rsid w:val="00154315"/>
    <w:rsid w:val="001559B3"/>
    <w:rsid w:val="00157047"/>
    <w:rsid w:val="0015713B"/>
    <w:rsid w:val="001653CC"/>
    <w:rsid w:val="0017109C"/>
    <w:rsid w:val="00171827"/>
    <w:rsid w:val="001806F0"/>
    <w:rsid w:val="0018091E"/>
    <w:rsid w:val="001948C5"/>
    <w:rsid w:val="001A0E2F"/>
    <w:rsid w:val="001A37F4"/>
    <w:rsid w:val="001A41F1"/>
    <w:rsid w:val="001A641E"/>
    <w:rsid w:val="001B068F"/>
    <w:rsid w:val="001B5AE2"/>
    <w:rsid w:val="001C3D6B"/>
    <w:rsid w:val="001D2843"/>
    <w:rsid w:val="001D59DD"/>
    <w:rsid w:val="001F1BC7"/>
    <w:rsid w:val="001F6E1C"/>
    <w:rsid w:val="002039A9"/>
    <w:rsid w:val="00205E0E"/>
    <w:rsid w:val="00206C92"/>
    <w:rsid w:val="0021239B"/>
    <w:rsid w:val="00214ED8"/>
    <w:rsid w:val="0022114A"/>
    <w:rsid w:val="00226674"/>
    <w:rsid w:val="00236B76"/>
    <w:rsid w:val="00244260"/>
    <w:rsid w:val="0024584D"/>
    <w:rsid w:val="00251FC8"/>
    <w:rsid w:val="0025678E"/>
    <w:rsid w:val="00264029"/>
    <w:rsid w:val="00264323"/>
    <w:rsid w:val="002708C7"/>
    <w:rsid w:val="00281BE4"/>
    <w:rsid w:val="0028549C"/>
    <w:rsid w:val="00293BDD"/>
    <w:rsid w:val="00297FA4"/>
    <w:rsid w:val="002A0022"/>
    <w:rsid w:val="002A1935"/>
    <w:rsid w:val="002D5C82"/>
    <w:rsid w:val="002D62B9"/>
    <w:rsid w:val="002D70E9"/>
    <w:rsid w:val="002E3ADF"/>
    <w:rsid w:val="002E6984"/>
    <w:rsid w:val="0030200C"/>
    <w:rsid w:val="0030650F"/>
    <w:rsid w:val="00315956"/>
    <w:rsid w:val="00315AD9"/>
    <w:rsid w:val="003237AC"/>
    <w:rsid w:val="00334459"/>
    <w:rsid w:val="003345AB"/>
    <w:rsid w:val="00346FD0"/>
    <w:rsid w:val="003509E4"/>
    <w:rsid w:val="00353099"/>
    <w:rsid w:val="00360142"/>
    <w:rsid w:val="00360FFC"/>
    <w:rsid w:val="003618D4"/>
    <w:rsid w:val="00361C9E"/>
    <w:rsid w:val="00376146"/>
    <w:rsid w:val="00385943"/>
    <w:rsid w:val="00394112"/>
    <w:rsid w:val="003943E8"/>
    <w:rsid w:val="003A2201"/>
    <w:rsid w:val="003B3545"/>
    <w:rsid w:val="003F2709"/>
    <w:rsid w:val="003F4671"/>
    <w:rsid w:val="003F737A"/>
    <w:rsid w:val="00401557"/>
    <w:rsid w:val="00406595"/>
    <w:rsid w:val="00411C98"/>
    <w:rsid w:val="00411D26"/>
    <w:rsid w:val="004163C4"/>
    <w:rsid w:val="004206EB"/>
    <w:rsid w:val="004358BC"/>
    <w:rsid w:val="00437B7E"/>
    <w:rsid w:val="004425EC"/>
    <w:rsid w:val="00443B49"/>
    <w:rsid w:val="00454EFC"/>
    <w:rsid w:val="004615A0"/>
    <w:rsid w:val="004725C4"/>
    <w:rsid w:val="004927F0"/>
    <w:rsid w:val="00495CB9"/>
    <w:rsid w:val="00496EA0"/>
    <w:rsid w:val="004A7326"/>
    <w:rsid w:val="004D2D1B"/>
    <w:rsid w:val="004E2D0B"/>
    <w:rsid w:val="004E33D1"/>
    <w:rsid w:val="004E7006"/>
    <w:rsid w:val="005056FE"/>
    <w:rsid w:val="00506848"/>
    <w:rsid w:val="00507656"/>
    <w:rsid w:val="00513A7A"/>
    <w:rsid w:val="005162FA"/>
    <w:rsid w:val="005260D7"/>
    <w:rsid w:val="005262CB"/>
    <w:rsid w:val="005356B1"/>
    <w:rsid w:val="005367EF"/>
    <w:rsid w:val="0054548B"/>
    <w:rsid w:val="0054624C"/>
    <w:rsid w:val="005569C7"/>
    <w:rsid w:val="00560664"/>
    <w:rsid w:val="0056388D"/>
    <w:rsid w:val="005706D6"/>
    <w:rsid w:val="00570B87"/>
    <w:rsid w:val="005754A8"/>
    <w:rsid w:val="005801B4"/>
    <w:rsid w:val="00580DFF"/>
    <w:rsid w:val="005812C5"/>
    <w:rsid w:val="0059207C"/>
    <w:rsid w:val="005A1B00"/>
    <w:rsid w:val="005A3087"/>
    <w:rsid w:val="005C0E14"/>
    <w:rsid w:val="005C59F8"/>
    <w:rsid w:val="005E6F15"/>
    <w:rsid w:val="005E7CA3"/>
    <w:rsid w:val="005F3670"/>
    <w:rsid w:val="00602185"/>
    <w:rsid w:val="00603BBD"/>
    <w:rsid w:val="00607C02"/>
    <w:rsid w:val="0061460E"/>
    <w:rsid w:val="00620B50"/>
    <w:rsid w:val="00635DDD"/>
    <w:rsid w:val="00636225"/>
    <w:rsid w:val="006427FC"/>
    <w:rsid w:val="00651654"/>
    <w:rsid w:val="00671453"/>
    <w:rsid w:val="00671C8E"/>
    <w:rsid w:val="00674EDF"/>
    <w:rsid w:val="00681A32"/>
    <w:rsid w:val="00684EF8"/>
    <w:rsid w:val="006A1873"/>
    <w:rsid w:val="006B029D"/>
    <w:rsid w:val="006E42B3"/>
    <w:rsid w:val="006F0471"/>
    <w:rsid w:val="006F1F45"/>
    <w:rsid w:val="00704A56"/>
    <w:rsid w:val="00706149"/>
    <w:rsid w:val="00714CF8"/>
    <w:rsid w:val="00717205"/>
    <w:rsid w:val="00720254"/>
    <w:rsid w:val="00723226"/>
    <w:rsid w:val="00726581"/>
    <w:rsid w:val="00731111"/>
    <w:rsid w:val="0073408C"/>
    <w:rsid w:val="00735084"/>
    <w:rsid w:val="00742B98"/>
    <w:rsid w:val="00756E24"/>
    <w:rsid w:val="00756F44"/>
    <w:rsid w:val="007606EC"/>
    <w:rsid w:val="00765DD9"/>
    <w:rsid w:val="00767332"/>
    <w:rsid w:val="007863BC"/>
    <w:rsid w:val="00792C92"/>
    <w:rsid w:val="007A184B"/>
    <w:rsid w:val="007A5DC1"/>
    <w:rsid w:val="007B31BC"/>
    <w:rsid w:val="007B4727"/>
    <w:rsid w:val="007C1B18"/>
    <w:rsid w:val="007C3A46"/>
    <w:rsid w:val="007D23FA"/>
    <w:rsid w:val="007D2C9C"/>
    <w:rsid w:val="007E5FC9"/>
    <w:rsid w:val="00803E54"/>
    <w:rsid w:val="00805A25"/>
    <w:rsid w:val="0081112C"/>
    <w:rsid w:val="00815607"/>
    <w:rsid w:val="00815CFD"/>
    <w:rsid w:val="008218E3"/>
    <w:rsid w:val="0082315D"/>
    <w:rsid w:val="00831346"/>
    <w:rsid w:val="008373B0"/>
    <w:rsid w:val="00837E91"/>
    <w:rsid w:val="00841823"/>
    <w:rsid w:val="008448B1"/>
    <w:rsid w:val="008473D5"/>
    <w:rsid w:val="00847AF1"/>
    <w:rsid w:val="00854201"/>
    <w:rsid w:val="008602F1"/>
    <w:rsid w:val="00870335"/>
    <w:rsid w:val="008738DC"/>
    <w:rsid w:val="008842EB"/>
    <w:rsid w:val="00884CF7"/>
    <w:rsid w:val="00892B75"/>
    <w:rsid w:val="008A4166"/>
    <w:rsid w:val="008B0839"/>
    <w:rsid w:val="008B2105"/>
    <w:rsid w:val="008B37CD"/>
    <w:rsid w:val="008B4118"/>
    <w:rsid w:val="008D01BC"/>
    <w:rsid w:val="008D21AF"/>
    <w:rsid w:val="008D3D99"/>
    <w:rsid w:val="008F7D4F"/>
    <w:rsid w:val="00907403"/>
    <w:rsid w:val="00910796"/>
    <w:rsid w:val="00923723"/>
    <w:rsid w:val="00924814"/>
    <w:rsid w:val="00925E9C"/>
    <w:rsid w:val="009315E5"/>
    <w:rsid w:val="00943F53"/>
    <w:rsid w:val="00953646"/>
    <w:rsid w:val="00956C92"/>
    <w:rsid w:val="00957768"/>
    <w:rsid w:val="00961FD0"/>
    <w:rsid w:val="009655D6"/>
    <w:rsid w:val="00965D20"/>
    <w:rsid w:val="00967984"/>
    <w:rsid w:val="00967B12"/>
    <w:rsid w:val="00972088"/>
    <w:rsid w:val="00995C58"/>
    <w:rsid w:val="009B00A0"/>
    <w:rsid w:val="009B50C5"/>
    <w:rsid w:val="009B6A9E"/>
    <w:rsid w:val="009B76EC"/>
    <w:rsid w:val="009C3C3C"/>
    <w:rsid w:val="009C3E70"/>
    <w:rsid w:val="009C7017"/>
    <w:rsid w:val="009D1E5B"/>
    <w:rsid w:val="009E046A"/>
    <w:rsid w:val="009E7D7F"/>
    <w:rsid w:val="009F338D"/>
    <w:rsid w:val="00A01DD5"/>
    <w:rsid w:val="00A13D19"/>
    <w:rsid w:val="00A13FD4"/>
    <w:rsid w:val="00A1454B"/>
    <w:rsid w:val="00A257EF"/>
    <w:rsid w:val="00A31DDD"/>
    <w:rsid w:val="00A365DD"/>
    <w:rsid w:val="00A43F1C"/>
    <w:rsid w:val="00A45055"/>
    <w:rsid w:val="00A57CF0"/>
    <w:rsid w:val="00A61180"/>
    <w:rsid w:val="00A656AA"/>
    <w:rsid w:val="00A749D5"/>
    <w:rsid w:val="00A85126"/>
    <w:rsid w:val="00A945A9"/>
    <w:rsid w:val="00AA0403"/>
    <w:rsid w:val="00AA1279"/>
    <w:rsid w:val="00AB68F1"/>
    <w:rsid w:val="00AB6EAF"/>
    <w:rsid w:val="00AC2087"/>
    <w:rsid w:val="00AC33EC"/>
    <w:rsid w:val="00AC5F2E"/>
    <w:rsid w:val="00AD7A9D"/>
    <w:rsid w:val="00AE4B62"/>
    <w:rsid w:val="00AE4D9D"/>
    <w:rsid w:val="00AE6466"/>
    <w:rsid w:val="00AE6F70"/>
    <w:rsid w:val="00AF1FFE"/>
    <w:rsid w:val="00B01FE7"/>
    <w:rsid w:val="00B07CA7"/>
    <w:rsid w:val="00B11ABA"/>
    <w:rsid w:val="00B22C27"/>
    <w:rsid w:val="00B309AF"/>
    <w:rsid w:val="00B37C10"/>
    <w:rsid w:val="00B41FCF"/>
    <w:rsid w:val="00B42E98"/>
    <w:rsid w:val="00B46DBE"/>
    <w:rsid w:val="00B4750D"/>
    <w:rsid w:val="00B55479"/>
    <w:rsid w:val="00B56043"/>
    <w:rsid w:val="00B67EC8"/>
    <w:rsid w:val="00B72BBD"/>
    <w:rsid w:val="00B72FBC"/>
    <w:rsid w:val="00B766EE"/>
    <w:rsid w:val="00B82650"/>
    <w:rsid w:val="00B826D9"/>
    <w:rsid w:val="00B85EB8"/>
    <w:rsid w:val="00B90FA6"/>
    <w:rsid w:val="00B96277"/>
    <w:rsid w:val="00BA170C"/>
    <w:rsid w:val="00BA58CC"/>
    <w:rsid w:val="00BB0ADA"/>
    <w:rsid w:val="00BC2050"/>
    <w:rsid w:val="00BC6D08"/>
    <w:rsid w:val="00BD0990"/>
    <w:rsid w:val="00BD3171"/>
    <w:rsid w:val="00BD348E"/>
    <w:rsid w:val="00BD40DE"/>
    <w:rsid w:val="00BE2159"/>
    <w:rsid w:val="00BE4D98"/>
    <w:rsid w:val="00BE4F70"/>
    <w:rsid w:val="00BE6938"/>
    <w:rsid w:val="00BF7F08"/>
    <w:rsid w:val="00C110F0"/>
    <w:rsid w:val="00C13688"/>
    <w:rsid w:val="00C15005"/>
    <w:rsid w:val="00C24DE2"/>
    <w:rsid w:val="00C25AA5"/>
    <w:rsid w:val="00C3274F"/>
    <w:rsid w:val="00C41AEB"/>
    <w:rsid w:val="00C45DC4"/>
    <w:rsid w:val="00C512E3"/>
    <w:rsid w:val="00C51998"/>
    <w:rsid w:val="00C73726"/>
    <w:rsid w:val="00C7622C"/>
    <w:rsid w:val="00C90053"/>
    <w:rsid w:val="00C91851"/>
    <w:rsid w:val="00C94386"/>
    <w:rsid w:val="00CA5E10"/>
    <w:rsid w:val="00CA7762"/>
    <w:rsid w:val="00CB7235"/>
    <w:rsid w:val="00CC0752"/>
    <w:rsid w:val="00CC4E2A"/>
    <w:rsid w:val="00CD1E59"/>
    <w:rsid w:val="00CD43FB"/>
    <w:rsid w:val="00CE25E3"/>
    <w:rsid w:val="00CF1B53"/>
    <w:rsid w:val="00CF4494"/>
    <w:rsid w:val="00D00025"/>
    <w:rsid w:val="00D00658"/>
    <w:rsid w:val="00D13F38"/>
    <w:rsid w:val="00D25F3B"/>
    <w:rsid w:val="00D26733"/>
    <w:rsid w:val="00D30E33"/>
    <w:rsid w:val="00D30EF3"/>
    <w:rsid w:val="00D32BF9"/>
    <w:rsid w:val="00D401FD"/>
    <w:rsid w:val="00D4305D"/>
    <w:rsid w:val="00D455B1"/>
    <w:rsid w:val="00D54FE5"/>
    <w:rsid w:val="00D63684"/>
    <w:rsid w:val="00D64D68"/>
    <w:rsid w:val="00D73CDF"/>
    <w:rsid w:val="00D8386B"/>
    <w:rsid w:val="00D94DE8"/>
    <w:rsid w:val="00D970B2"/>
    <w:rsid w:val="00DA5E0F"/>
    <w:rsid w:val="00DA68B6"/>
    <w:rsid w:val="00DA794C"/>
    <w:rsid w:val="00DC4B0B"/>
    <w:rsid w:val="00DC7733"/>
    <w:rsid w:val="00DD0B28"/>
    <w:rsid w:val="00DD113A"/>
    <w:rsid w:val="00DD5B10"/>
    <w:rsid w:val="00DD752B"/>
    <w:rsid w:val="00DE0FFC"/>
    <w:rsid w:val="00DE77F5"/>
    <w:rsid w:val="00DF2593"/>
    <w:rsid w:val="00DF5899"/>
    <w:rsid w:val="00E00C6C"/>
    <w:rsid w:val="00E108EA"/>
    <w:rsid w:val="00E200C0"/>
    <w:rsid w:val="00E25D4E"/>
    <w:rsid w:val="00E403D8"/>
    <w:rsid w:val="00E40EB4"/>
    <w:rsid w:val="00E436BC"/>
    <w:rsid w:val="00E47C98"/>
    <w:rsid w:val="00E61824"/>
    <w:rsid w:val="00E629E1"/>
    <w:rsid w:val="00E65C03"/>
    <w:rsid w:val="00E65D8C"/>
    <w:rsid w:val="00E65E30"/>
    <w:rsid w:val="00E67121"/>
    <w:rsid w:val="00E737B0"/>
    <w:rsid w:val="00E82AAE"/>
    <w:rsid w:val="00E85703"/>
    <w:rsid w:val="00E942B9"/>
    <w:rsid w:val="00E94398"/>
    <w:rsid w:val="00E94FB4"/>
    <w:rsid w:val="00E951EF"/>
    <w:rsid w:val="00E975EE"/>
    <w:rsid w:val="00EA2F77"/>
    <w:rsid w:val="00EA648F"/>
    <w:rsid w:val="00EA6920"/>
    <w:rsid w:val="00EB2202"/>
    <w:rsid w:val="00EC3D96"/>
    <w:rsid w:val="00ED2A0D"/>
    <w:rsid w:val="00ED3B5A"/>
    <w:rsid w:val="00EE0416"/>
    <w:rsid w:val="00EE3009"/>
    <w:rsid w:val="00EE6676"/>
    <w:rsid w:val="00EE6BB2"/>
    <w:rsid w:val="00EF274F"/>
    <w:rsid w:val="00F06BE9"/>
    <w:rsid w:val="00F109D1"/>
    <w:rsid w:val="00F119FC"/>
    <w:rsid w:val="00F11ECC"/>
    <w:rsid w:val="00F124D1"/>
    <w:rsid w:val="00F14EB8"/>
    <w:rsid w:val="00F15F4D"/>
    <w:rsid w:val="00F17E71"/>
    <w:rsid w:val="00F221AF"/>
    <w:rsid w:val="00F25453"/>
    <w:rsid w:val="00F25BA6"/>
    <w:rsid w:val="00F476CB"/>
    <w:rsid w:val="00F52392"/>
    <w:rsid w:val="00F524FF"/>
    <w:rsid w:val="00F53D46"/>
    <w:rsid w:val="00F65153"/>
    <w:rsid w:val="00F65B46"/>
    <w:rsid w:val="00F65E21"/>
    <w:rsid w:val="00F75472"/>
    <w:rsid w:val="00F75936"/>
    <w:rsid w:val="00F75F8F"/>
    <w:rsid w:val="00F760FF"/>
    <w:rsid w:val="00F8122F"/>
    <w:rsid w:val="00F81281"/>
    <w:rsid w:val="00F857EE"/>
    <w:rsid w:val="00F868AC"/>
    <w:rsid w:val="00F90F2E"/>
    <w:rsid w:val="00FA18E6"/>
    <w:rsid w:val="00FA5AA0"/>
    <w:rsid w:val="00FB21E2"/>
    <w:rsid w:val="00FC2373"/>
    <w:rsid w:val="00FC2588"/>
    <w:rsid w:val="00FD3C5D"/>
    <w:rsid w:val="00FE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1035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2012-04-02T08:55:00Z</dcterms:created>
  <dcterms:modified xsi:type="dcterms:W3CDTF">2012-04-02T09:02:00Z</dcterms:modified>
</cp:coreProperties>
</file>