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38" w:rsidRDefault="00311732" w:rsidP="00311732">
      <w:pPr>
        <w:jc w:val="center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(</w:t>
      </w:r>
      <w:proofErr w:type="spellStart"/>
      <w:r>
        <w:rPr>
          <w:rFonts w:hint="cs"/>
          <w:sz w:val="40"/>
          <w:szCs w:val="40"/>
          <w:rtl/>
          <w:lang w:bidi="ar-AE"/>
        </w:rPr>
        <w:t>التعاريف</w:t>
      </w:r>
      <w:proofErr w:type="spellEnd"/>
      <w:r>
        <w:rPr>
          <w:rFonts w:hint="cs"/>
          <w:sz w:val="40"/>
          <w:szCs w:val="40"/>
          <w:rtl/>
          <w:lang w:bidi="ar-AE"/>
        </w:rPr>
        <w:t>)</w:t>
      </w:r>
    </w:p>
    <w:p w:rsidR="00311732" w:rsidRDefault="00311732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(الدافعية) :</w:t>
      </w:r>
      <w:r>
        <w:rPr>
          <w:rFonts w:hint="cs"/>
          <w:sz w:val="24"/>
          <w:szCs w:val="24"/>
          <w:rtl/>
          <w:lang w:bidi="ar-AE"/>
        </w:rPr>
        <w:t xml:space="preserve"> هي مجموعة من الظروف </w:t>
      </w:r>
      <w:proofErr w:type="spellStart"/>
      <w:r>
        <w:rPr>
          <w:rFonts w:hint="cs"/>
          <w:sz w:val="24"/>
          <w:szCs w:val="24"/>
          <w:rtl/>
          <w:lang w:bidi="ar-AE"/>
        </w:rPr>
        <w:t>او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العمليات التي تنشط سلوك الكائن الحي .</w:t>
      </w:r>
    </w:p>
    <w:p w:rsidR="00311732" w:rsidRDefault="00311732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(الدوافع الفطرية) :</w:t>
      </w:r>
      <w:r>
        <w:rPr>
          <w:rFonts w:hint="cs"/>
          <w:sz w:val="24"/>
          <w:szCs w:val="24"/>
          <w:rtl/>
          <w:lang w:bidi="ar-AE"/>
        </w:rPr>
        <w:t xml:space="preserve"> هي استعدادات يولد الفرد مزودا </w:t>
      </w:r>
      <w:proofErr w:type="spellStart"/>
      <w:r>
        <w:rPr>
          <w:rFonts w:hint="cs"/>
          <w:sz w:val="24"/>
          <w:szCs w:val="24"/>
          <w:rtl/>
          <w:lang w:bidi="ar-AE"/>
        </w:rPr>
        <w:t>بها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311732" w:rsidRDefault="00311732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(دافع حب الاستطلاع) :</w:t>
      </w:r>
      <w:r>
        <w:rPr>
          <w:rFonts w:hint="cs"/>
          <w:sz w:val="24"/>
          <w:szCs w:val="24"/>
          <w:rtl/>
          <w:lang w:bidi="ar-AE"/>
        </w:rPr>
        <w:t xml:space="preserve"> هو الميل </w:t>
      </w:r>
      <w:proofErr w:type="spellStart"/>
      <w:r>
        <w:rPr>
          <w:rFonts w:hint="cs"/>
          <w:sz w:val="24"/>
          <w:szCs w:val="24"/>
          <w:rtl/>
          <w:lang w:bidi="ar-AE"/>
        </w:rPr>
        <w:t>الى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معرفة </w:t>
      </w:r>
      <w:proofErr w:type="spellStart"/>
      <w:r>
        <w:rPr>
          <w:rFonts w:hint="cs"/>
          <w:sz w:val="24"/>
          <w:szCs w:val="24"/>
          <w:rtl/>
          <w:lang w:bidi="ar-AE"/>
        </w:rPr>
        <w:t>الاشخاص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والاشياء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والحوادث واصلها </w:t>
      </w:r>
      <w:proofErr w:type="spellStart"/>
      <w:r>
        <w:rPr>
          <w:rFonts w:hint="cs"/>
          <w:sz w:val="24"/>
          <w:szCs w:val="24"/>
          <w:rtl/>
          <w:lang w:bidi="ar-AE"/>
        </w:rPr>
        <w:t>وكفية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حدوثها .</w:t>
      </w:r>
    </w:p>
    <w:p w:rsidR="00311732" w:rsidRDefault="00311732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(الجانب الفسيولوجي) :</w:t>
      </w:r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اي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التغيرات الكيمائية والعضوية والعصبية داخل الجسم .</w:t>
      </w:r>
    </w:p>
    <w:p w:rsidR="00311732" w:rsidRDefault="00311732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(الجانب الشعوري) :</w:t>
      </w:r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اي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مايحس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به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الفرد </w:t>
      </w:r>
      <w:proofErr w:type="spellStart"/>
      <w:r>
        <w:rPr>
          <w:rFonts w:hint="cs"/>
          <w:sz w:val="24"/>
          <w:szCs w:val="24"/>
          <w:rtl/>
          <w:lang w:bidi="ar-AE"/>
        </w:rPr>
        <w:t>اثناء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التغيرات الفسيولوجية للدافع</w:t>
      </w:r>
      <w:r w:rsidR="00C83C98">
        <w:rPr>
          <w:rFonts w:hint="cs"/>
          <w:sz w:val="24"/>
          <w:szCs w:val="24"/>
          <w:rtl/>
          <w:lang w:bidi="ar-AE"/>
        </w:rPr>
        <w:t xml:space="preserve"> .</w:t>
      </w:r>
    </w:p>
    <w:p w:rsidR="00C83C98" w:rsidRDefault="00C83C98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(الجانب السلوكي) :</w:t>
      </w:r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اي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نشاط الفرد في </w:t>
      </w:r>
      <w:proofErr w:type="spellStart"/>
      <w:r>
        <w:rPr>
          <w:rFonts w:hint="cs"/>
          <w:sz w:val="24"/>
          <w:szCs w:val="24"/>
          <w:rtl/>
          <w:lang w:bidi="ar-AE"/>
        </w:rPr>
        <w:t>اشباع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الدافع .</w:t>
      </w:r>
    </w:p>
    <w:p w:rsidR="00C83C98" w:rsidRDefault="00C83C98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(الدوافع الاجتماعية)</w:t>
      </w:r>
      <w:r>
        <w:rPr>
          <w:rFonts w:hint="cs"/>
          <w:sz w:val="24"/>
          <w:szCs w:val="24"/>
          <w:rtl/>
          <w:lang w:bidi="ar-AE"/>
        </w:rPr>
        <w:t xml:space="preserve"> هي التي يكتسبها الفرد نتيجة الخبرات اليومية والتنشئة الاجتماعية .</w:t>
      </w:r>
    </w:p>
    <w:p w:rsidR="00C83C98" w:rsidRDefault="00C83C98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(دافع الحاجة 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الى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الامن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تعني التحرر من الخوف وشعور </w:t>
      </w:r>
      <w:proofErr w:type="spellStart"/>
      <w:r>
        <w:rPr>
          <w:rFonts w:hint="cs"/>
          <w:sz w:val="24"/>
          <w:szCs w:val="24"/>
          <w:rtl/>
          <w:lang w:bidi="ar-AE"/>
        </w:rPr>
        <w:t>الانسان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بالاطمئنان على صحته وعمله .</w:t>
      </w:r>
    </w:p>
    <w:p w:rsidR="00C83C98" w:rsidRDefault="00C83C98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(دافع الطموح) :</w:t>
      </w:r>
      <w:r>
        <w:rPr>
          <w:rFonts w:hint="cs"/>
          <w:sz w:val="24"/>
          <w:szCs w:val="24"/>
          <w:rtl/>
          <w:lang w:bidi="ar-AE"/>
        </w:rPr>
        <w:t xml:space="preserve"> هو المستوى الذي يصنعه الفرد لنفسه ويرغب في بلوغه .</w:t>
      </w:r>
    </w:p>
    <w:p w:rsidR="00C83C98" w:rsidRDefault="00D04491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(التعديل 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بالاعلاء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او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الابدال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هو تعديل تربوي يمكن الفرد من </w:t>
      </w:r>
      <w:proofErr w:type="spellStart"/>
      <w:r>
        <w:rPr>
          <w:rFonts w:hint="cs"/>
          <w:sz w:val="24"/>
          <w:szCs w:val="24"/>
          <w:rtl/>
          <w:lang w:bidi="ar-AE"/>
        </w:rPr>
        <w:t>اشباع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دوافعه الغريزية </w:t>
      </w:r>
      <w:proofErr w:type="spellStart"/>
      <w:r>
        <w:rPr>
          <w:rFonts w:hint="cs"/>
          <w:sz w:val="24"/>
          <w:szCs w:val="24"/>
          <w:rtl/>
          <w:lang w:bidi="ar-AE"/>
        </w:rPr>
        <w:t>باسلوب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مثالي .</w:t>
      </w:r>
    </w:p>
    <w:p w:rsidR="00D04491" w:rsidRDefault="00E3703C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(الجينات) :</w:t>
      </w:r>
      <w:r>
        <w:rPr>
          <w:rFonts w:hint="cs"/>
          <w:sz w:val="24"/>
          <w:szCs w:val="24"/>
          <w:rtl/>
          <w:lang w:bidi="ar-AE"/>
        </w:rPr>
        <w:t xml:space="preserve"> بقع مستديرة غاية في الدقة .</w:t>
      </w:r>
    </w:p>
    <w:p w:rsidR="00E3703C" w:rsidRDefault="00E3703C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(العوامل البيئية) :</w:t>
      </w:r>
      <w:r>
        <w:rPr>
          <w:rFonts w:hint="cs"/>
          <w:sz w:val="24"/>
          <w:szCs w:val="24"/>
          <w:rtl/>
          <w:lang w:bidi="ar-AE"/>
        </w:rPr>
        <w:t xml:space="preserve">  هي العوامل </w:t>
      </w:r>
      <w:proofErr w:type="spellStart"/>
      <w:r>
        <w:rPr>
          <w:rFonts w:hint="cs"/>
          <w:sz w:val="24"/>
          <w:szCs w:val="24"/>
          <w:rtl/>
          <w:lang w:bidi="ar-AE"/>
        </w:rPr>
        <w:t>المحيطه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بالمراهق بوجه عام كتفاعله معه </w:t>
      </w:r>
      <w:proofErr w:type="spellStart"/>
      <w:r>
        <w:rPr>
          <w:rFonts w:hint="cs"/>
          <w:sz w:val="24"/>
          <w:szCs w:val="24"/>
          <w:rtl/>
          <w:lang w:bidi="ar-AE"/>
        </w:rPr>
        <w:t>الاسره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E3703C" w:rsidRDefault="00E3703C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(النضج) :</w:t>
      </w:r>
      <w:r>
        <w:rPr>
          <w:rFonts w:hint="cs"/>
          <w:sz w:val="24"/>
          <w:szCs w:val="24"/>
          <w:rtl/>
          <w:lang w:bidi="ar-AE"/>
        </w:rPr>
        <w:t xml:space="preserve"> هو التفتح الطبيعي الذي يطر</w:t>
      </w:r>
      <w:r w:rsidR="00CD6E34">
        <w:rPr>
          <w:rFonts w:hint="cs"/>
          <w:sz w:val="24"/>
          <w:szCs w:val="24"/>
          <w:rtl/>
          <w:lang w:bidi="ar-AE"/>
        </w:rPr>
        <w:t xml:space="preserve">أ على الكائن الحي دون حاجته </w:t>
      </w:r>
      <w:proofErr w:type="spellStart"/>
      <w:r w:rsidR="00CD6E34">
        <w:rPr>
          <w:rFonts w:hint="cs"/>
          <w:sz w:val="24"/>
          <w:szCs w:val="24"/>
          <w:rtl/>
          <w:lang w:bidi="ar-AE"/>
        </w:rPr>
        <w:t>الى</w:t>
      </w:r>
      <w:proofErr w:type="spellEnd"/>
      <w:r w:rsidR="00CD6E34">
        <w:rPr>
          <w:rFonts w:hint="cs"/>
          <w:sz w:val="24"/>
          <w:szCs w:val="24"/>
          <w:rtl/>
          <w:lang w:bidi="ar-AE"/>
        </w:rPr>
        <w:t xml:space="preserve"> تدريب .</w:t>
      </w:r>
    </w:p>
    <w:p w:rsidR="00CD6E34" w:rsidRDefault="00CD6E34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(التعلم) :</w:t>
      </w:r>
      <w:r>
        <w:rPr>
          <w:rFonts w:hint="cs"/>
          <w:sz w:val="24"/>
          <w:szCs w:val="24"/>
          <w:rtl/>
          <w:lang w:bidi="ar-AE"/>
        </w:rPr>
        <w:t xml:space="preserve"> هو يستند </w:t>
      </w:r>
      <w:proofErr w:type="spellStart"/>
      <w:r>
        <w:rPr>
          <w:rFonts w:hint="cs"/>
          <w:sz w:val="24"/>
          <w:szCs w:val="24"/>
          <w:rtl/>
          <w:lang w:bidi="ar-AE"/>
        </w:rPr>
        <w:t>الى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الخبرة والمران وبذل الجهد من جانب الفرد .</w:t>
      </w:r>
    </w:p>
    <w:p w:rsidR="00CD6E34" w:rsidRDefault="00CD6E34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(الفطام النفسي) :</w:t>
      </w:r>
      <w:r>
        <w:rPr>
          <w:rFonts w:hint="cs"/>
          <w:sz w:val="24"/>
          <w:szCs w:val="24"/>
          <w:rtl/>
          <w:lang w:bidi="ar-AE"/>
        </w:rPr>
        <w:t xml:space="preserve"> هو العملية التي يتم </w:t>
      </w:r>
      <w:proofErr w:type="spellStart"/>
      <w:r>
        <w:rPr>
          <w:rFonts w:hint="cs"/>
          <w:sz w:val="24"/>
          <w:szCs w:val="24"/>
          <w:rtl/>
          <w:lang w:bidi="ar-AE"/>
        </w:rPr>
        <w:t>بها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انتقال الصبي </w:t>
      </w:r>
      <w:proofErr w:type="spellStart"/>
      <w:r>
        <w:rPr>
          <w:rFonts w:hint="cs"/>
          <w:sz w:val="24"/>
          <w:szCs w:val="24"/>
          <w:rtl/>
          <w:lang w:bidi="ar-AE"/>
        </w:rPr>
        <w:t>او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الفتاة من المرحلة التي يعتمد فيها على </w:t>
      </w:r>
      <w:proofErr w:type="spellStart"/>
      <w:r>
        <w:rPr>
          <w:rFonts w:hint="cs"/>
          <w:sz w:val="24"/>
          <w:szCs w:val="24"/>
          <w:rtl/>
          <w:lang w:bidi="ar-AE"/>
        </w:rPr>
        <w:t>اسرته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CD6E34" w:rsidRDefault="00CD6E34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(المراهقة) :</w:t>
      </w:r>
      <w:r>
        <w:rPr>
          <w:rFonts w:hint="cs"/>
          <w:sz w:val="24"/>
          <w:szCs w:val="24"/>
          <w:rtl/>
          <w:lang w:bidi="ar-AE"/>
        </w:rPr>
        <w:t xml:space="preserve"> هي مرحلة </w:t>
      </w:r>
      <w:proofErr w:type="spellStart"/>
      <w:r>
        <w:rPr>
          <w:rFonts w:hint="cs"/>
          <w:sz w:val="24"/>
          <w:szCs w:val="24"/>
          <w:rtl/>
          <w:lang w:bidi="ar-AE"/>
        </w:rPr>
        <w:t>تبدا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بنهاية مرحلة </w:t>
      </w:r>
      <w:proofErr w:type="spellStart"/>
      <w:r>
        <w:rPr>
          <w:rFonts w:hint="cs"/>
          <w:sz w:val="24"/>
          <w:szCs w:val="24"/>
          <w:rtl/>
          <w:lang w:bidi="ar-AE"/>
        </w:rPr>
        <w:t>الطفوله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وتنتهي بابتداء مرحلة الرشد .</w:t>
      </w:r>
    </w:p>
    <w:p w:rsidR="00CD6E34" w:rsidRDefault="00CD6E34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(التوافق) :</w:t>
      </w:r>
      <w:r>
        <w:rPr>
          <w:rFonts w:hint="cs"/>
          <w:sz w:val="24"/>
          <w:szCs w:val="24"/>
          <w:rtl/>
          <w:lang w:bidi="ar-AE"/>
        </w:rPr>
        <w:t xml:space="preserve"> هو </w:t>
      </w:r>
      <w:proofErr w:type="spellStart"/>
      <w:r>
        <w:rPr>
          <w:rFonts w:hint="cs"/>
          <w:sz w:val="24"/>
          <w:szCs w:val="24"/>
          <w:rtl/>
          <w:lang w:bidi="ar-AE"/>
        </w:rPr>
        <w:t>مايقوم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به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الفرد من سلوك </w:t>
      </w:r>
      <w:proofErr w:type="spellStart"/>
      <w:r>
        <w:rPr>
          <w:rFonts w:hint="cs"/>
          <w:sz w:val="24"/>
          <w:szCs w:val="24"/>
          <w:rtl/>
          <w:lang w:bidi="ar-AE"/>
        </w:rPr>
        <w:t>لاشباع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دوافعه سواء كانت </w:t>
      </w:r>
      <w:proofErr w:type="spellStart"/>
      <w:r>
        <w:rPr>
          <w:rFonts w:hint="cs"/>
          <w:sz w:val="24"/>
          <w:szCs w:val="24"/>
          <w:rtl/>
          <w:lang w:bidi="ar-AE"/>
        </w:rPr>
        <w:t>اولية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او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ثانية .</w:t>
      </w:r>
    </w:p>
    <w:p w:rsidR="00CD6E34" w:rsidRDefault="00E06346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الاحباط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هي حالة من التوتر النفسي تنشا نتيجة فشل المرء في </w:t>
      </w:r>
      <w:proofErr w:type="spellStart"/>
      <w:r>
        <w:rPr>
          <w:rFonts w:hint="cs"/>
          <w:sz w:val="24"/>
          <w:szCs w:val="24"/>
          <w:rtl/>
          <w:lang w:bidi="ar-AE"/>
        </w:rPr>
        <w:t>ارضاء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دوافعه .</w:t>
      </w:r>
    </w:p>
    <w:p w:rsidR="00E06346" w:rsidRDefault="00E06346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الاساليب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 الشعورية) :</w:t>
      </w:r>
      <w:r>
        <w:rPr>
          <w:rFonts w:hint="cs"/>
          <w:sz w:val="24"/>
          <w:szCs w:val="24"/>
          <w:rtl/>
          <w:lang w:bidi="ar-AE"/>
        </w:rPr>
        <w:t xml:space="preserve"> هي تلك </w:t>
      </w:r>
      <w:proofErr w:type="spellStart"/>
      <w:r>
        <w:rPr>
          <w:rFonts w:hint="cs"/>
          <w:sz w:val="24"/>
          <w:szCs w:val="24"/>
          <w:rtl/>
          <w:lang w:bidi="ar-AE"/>
        </w:rPr>
        <w:t>الاساليب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التي تتم عن وعي وقصد </w:t>
      </w:r>
      <w:proofErr w:type="spellStart"/>
      <w:r>
        <w:rPr>
          <w:rFonts w:hint="cs"/>
          <w:sz w:val="24"/>
          <w:szCs w:val="24"/>
          <w:rtl/>
          <w:lang w:bidi="ar-AE"/>
        </w:rPr>
        <w:t>وارادة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E06346" w:rsidRDefault="00E06346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الاساليب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الاشعورية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هي تلك </w:t>
      </w:r>
      <w:proofErr w:type="spellStart"/>
      <w:r>
        <w:rPr>
          <w:rFonts w:hint="cs"/>
          <w:sz w:val="24"/>
          <w:szCs w:val="24"/>
          <w:rtl/>
          <w:lang w:bidi="ar-AE"/>
        </w:rPr>
        <w:t>الاساليب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التي تتم دون وعي </w:t>
      </w:r>
      <w:proofErr w:type="spellStart"/>
      <w:r>
        <w:rPr>
          <w:rFonts w:hint="cs"/>
          <w:sz w:val="24"/>
          <w:szCs w:val="24"/>
          <w:rtl/>
          <w:lang w:bidi="ar-AE"/>
        </w:rPr>
        <w:t>او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قصد </w:t>
      </w:r>
      <w:proofErr w:type="spellStart"/>
      <w:r>
        <w:rPr>
          <w:rFonts w:hint="cs"/>
          <w:sz w:val="24"/>
          <w:szCs w:val="24"/>
          <w:rtl/>
          <w:lang w:bidi="ar-AE"/>
        </w:rPr>
        <w:t>او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ارادة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الفرد .</w:t>
      </w:r>
    </w:p>
    <w:p w:rsidR="00E06346" w:rsidRDefault="00E06346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(التسامي) :</w:t>
      </w:r>
      <w:r>
        <w:rPr>
          <w:rFonts w:hint="cs"/>
          <w:sz w:val="24"/>
          <w:szCs w:val="24"/>
          <w:rtl/>
          <w:lang w:bidi="ar-AE"/>
        </w:rPr>
        <w:t xml:space="preserve"> هي حيلة دفاعية لا شعورية يحول فيها الفرد بعض رغباته</w:t>
      </w:r>
      <w:r w:rsidR="002F0FFC">
        <w:rPr>
          <w:rFonts w:hint="cs"/>
          <w:sz w:val="24"/>
          <w:szCs w:val="24"/>
          <w:rtl/>
          <w:lang w:bidi="ar-AE"/>
        </w:rPr>
        <w:t xml:space="preserve"> وغرائزه التي </w:t>
      </w:r>
      <w:proofErr w:type="spellStart"/>
      <w:r w:rsidR="002F0FFC">
        <w:rPr>
          <w:rFonts w:hint="cs"/>
          <w:sz w:val="24"/>
          <w:szCs w:val="24"/>
          <w:rtl/>
          <w:lang w:bidi="ar-AE"/>
        </w:rPr>
        <w:t>لايستطيع</w:t>
      </w:r>
      <w:proofErr w:type="spellEnd"/>
      <w:r w:rsidR="002F0FFC">
        <w:rPr>
          <w:rFonts w:hint="cs"/>
          <w:sz w:val="24"/>
          <w:szCs w:val="24"/>
          <w:rtl/>
          <w:lang w:bidi="ar-AE"/>
        </w:rPr>
        <w:t xml:space="preserve"> تنفيذه .</w:t>
      </w:r>
    </w:p>
    <w:p w:rsidR="002F0FFC" w:rsidRDefault="002F0FFC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(التعويض) :</w:t>
      </w:r>
      <w:r>
        <w:rPr>
          <w:rFonts w:hint="cs"/>
          <w:sz w:val="24"/>
          <w:szCs w:val="24"/>
          <w:rtl/>
          <w:lang w:bidi="ar-AE"/>
        </w:rPr>
        <w:t xml:space="preserve"> هي حيلة دفاعية لاشعورية يلجا </w:t>
      </w:r>
      <w:proofErr w:type="spellStart"/>
      <w:r>
        <w:rPr>
          <w:rFonts w:hint="cs"/>
          <w:sz w:val="24"/>
          <w:szCs w:val="24"/>
          <w:rtl/>
          <w:lang w:bidi="ar-AE"/>
        </w:rPr>
        <w:t>اليها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الفرد عندما يعاني من الفشل في مجال محدد .</w:t>
      </w:r>
    </w:p>
    <w:p w:rsidR="002F0FFC" w:rsidRDefault="002F0FFC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(التقمص) :</w:t>
      </w:r>
      <w:r>
        <w:rPr>
          <w:rFonts w:hint="cs"/>
          <w:sz w:val="24"/>
          <w:szCs w:val="24"/>
          <w:rtl/>
          <w:lang w:bidi="ar-AE"/>
        </w:rPr>
        <w:t xml:space="preserve"> هي حيلة دفاعية لاشعورية يتجه فيها الفرد </w:t>
      </w:r>
      <w:proofErr w:type="spellStart"/>
      <w:r>
        <w:rPr>
          <w:rFonts w:hint="cs"/>
          <w:sz w:val="24"/>
          <w:szCs w:val="24"/>
          <w:rtl/>
          <w:lang w:bidi="ar-AE"/>
        </w:rPr>
        <w:t>الى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اعتناق </w:t>
      </w:r>
      <w:proofErr w:type="spellStart"/>
      <w:r>
        <w:rPr>
          <w:rFonts w:hint="cs"/>
          <w:sz w:val="24"/>
          <w:szCs w:val="24"/>
          <w:rtl/>
          <w:lang w:bidi="ar-AE"/>
        </w:rPr>
        <w:t>افكار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شخص </w:t>
      </w:r>
      <w:proofErr w:type="spellStart"/>
      <w:r>
        <w:rPr>
          <w:rFonts w:hint="cs"/>
          <w:sz w:val="24"/>
          <w:szCs w:val="24"/>
          <w:rtl/>
          <w:lang w:bidi="ar-AE"/>
        </w:rPr>
        <w:t>اخر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2F0FFC" w:rsidRDefault="002F0FFC" w:rsidP="00311732">
      <w:pPr>
        <w:rPr>
          <w:sz w:val="24"/>
          <w:szCs w:val="24"/>
          <w:rtl/>
          <w:lang w:bidi="ar-AE"/>
        </w:rPr>
      </w:pPr>
      <w:r w:rsidRPr="003410F1">
        <w:rPr>
          <w:rFonts w:hint="cs"/>
          <w:color w:val="FF0000"/>
          <w:sz w:val="24"/>
          <w:szCs w:val="24"/>
          <w:rtl/>
          <w:lang w:bidi="ar-AE"/>
        </w:rPr>
        <w:t>(</w:t>
      </w:r>
      <w:proofErr w:type="spellStart"/>
      <w:r w:rsidRPr="003410F1">
        <w:rPr>
          <w:rFonts w:hint="cs"/>
          <w:color w:val="FF0000"/>
          <w:sz w:val="24"/>
          <w:szCs w:val="24"/>
          <w:rtl/>
          <w:lang w:bidi="ar-AE"/>
        </w:rPr>
        <w:t>احلام</w:t>
      </w:r>
      <w:proofErr w:type="spellEnd"/>
      <w:r w:rsidRPr="003410F1">
        <w:rPr>
          <w:rFonts w:hint="cs"/>
          <w:color w:val="FF0000"/>
          <w:sz w:val="24"/>
          <w:szCs w:val="24"/>
          <w:rtl/>
          <w:lang w:bidi="ar-AE"/>
        </w:rPr>
        <w:t xml:space="preserve"> اليقظة) :</w:t>
      </w:r>
      <w:r>
        <w:rPr>
          <w:rFonts w:hint="cs"/>
          <w:sz w:val="24"/>
          <w:szCs w:val="24"/>
          <w:rtl/>
          <w:lang w:bidi="ar-AE"/>
        </w:rPr>
        <w:t xml:space="preserve"> هي حيلة دفاعية لاشعورية يلجا فيها الفرد </w:t>
      </w:r>
      <w:proofErr w:type="spellStart"/>
      <w:r>
        <w:rPr>
          <w:rFonts w:hint="cs"/>
          <w:sz w:val="24"/>
          <w:szCs w:val="24"/>
          <w:rtl/>
          <w:lang w:bidi="ar-AE"/>
        </w:rPr>
        <w:t>الي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عالم الحلم والخيال بعيدا عن الواقع .</w:t>
      </w:r>
    </w:p>
    <w:p w:rsidR="002F0FFC" w:rsidRDefault="002F0FFC" w:rsidP="00311732">
      <w:pPr>
        <w:rPr>
          <w:sz w:val="24"/>
          <w:szCs w:val="24"/>
          <w:rtl/>
          <w:lang w:bidi="ar-AE"/>
        </w:rPr>
      </w:pPr>
      <w:r w:rsidRPr="00423D0F">
        <w:rPr>
          <w:rFonts w:hint="cs"/>
          <w:color w:val="FF0000"/>
          <w:sz w:val="24"/>
          <w:szCs w:val="24"/>
          <w:rtl/>
          <w:lang w:bidi="ar-AE"/>
        </w:rPr>
        <w:t>(</w:t>
      </w:r>
      <w:proofErr w:type="spellStart"/>
      <w:r w:rsidRPr="00423D0F">
        <w:rPr>
          <w:rFonts w:hint="cs"/>
          <w:color w:val="FF0000"/>
          <w:sz w:val="24"/>
          <w:szCs w:val="24"/>
          <w:rtl/>
          <w:lang w:bidi="ar-AE"/>
        </w:rPr>
        <w:t>الاسقاط</w:t>
      </w:r>
      <w:proofErr w:type="spellEnd"/>
      <w:r w:rsidRPr="00423D0F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هي حيلة دفاعية لاشعورية ينسب فيها الفرد </w:t>
      </w:r>
      <w:proofErr w:type="spellStart"/>
      <w:r>
        <w:rPr>
          <w:rFonts w:hint="cs"/>
          <w:sz w:val="24"/>
          <w:szCs w:val="24"/>
          <w:rtl/>
          <w:lang w:bidi="ar-AE"/>
        </w:rPr>
        <w:t>افكاره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وصفاته غير المقبولة </w:t>
      </w:r>
      <w:proofErr w:type="spellStart"/>
      <w:r>
        <w:rPr>
          <w:rFonts w:hint="cs"/>
          <w:sz w:val="24"/>
          <w:szCs w:val="24"/>
          <w:rtl/>
          <w:lang w:bidi="ar-AE"/>
        </w:rPr>
        <w:t>الى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شخص </w:t>
      </w:r>
      <w:proofErr w:type="spellStart"/>
      <w:r>
        <w:rPr>
          <w:rFonts w:hint="cs"/>
          <w:sz w:val="24"/>
          <w:szCs w:val="24"/>
          <w:rtl/>
          <w:lang w:bidi="ar-AE"/>
        </w:rPr>
        <w:t>اخر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2F0FFC" w:rsidRDefault="002F0FFC" w:rsidP="00311732">
      <w:pPr>
        <w:rPr>
          <w:sz w:val="24"/>
          <w:szCs w:val="24"/>
          <w:rtl/>
          <w:lang w:bidi="ar-AE"/>
        </w:rPr>
      </w:pPr>
    </w:p>
    <w:p w:rsidR="002F0FFC" w:rsidRDefault="00136381" w:rsidP="00311732">
      <w:pPr>
        <w:rPr>
          <w:sz w:val="24"/>
          <w:szCs w:val="24"/>
          <w:rtl/>
          <w:lang w:bidi="ar-AE"/>
        </w:rPr>
      </w:pPr>
      <w:r w:rsidRPr="002A0643">
        <w:rPr>
          <w:rFonts w:hint="cs"/>
          <w:color w:val="FF0000"/>
          <w:sz w:val="24"/>
          <w:szCs w:val="24"/>
          <w:rtl/>
          <w:lang w:bidi="ar-AE"/>
        </w:rPr>
        <w:lastRenderedPageBreak/>
        <w:t xml:space="preserve">(الاضطرابات </w:t>
      </w:r>
      <w:proofErr w:type="spellStart"/>
      <w:r w:rsidRPr="002A0643">
        <w:rPr>
          <w:rFonts w:hint="cs"/>
          <w:color w:val="FF0000"/>
          <w:sz w:val="24"/>
          <w:szCs w:val="24"/>
          <w:rtl/>
          <w:lang w:bidi="ar-AE"/>
        </w:rPr>
        <w:t>العصابية</w:t>
      </w:r>
      <w:proofErr w:type="spellEnd"/>
      <w:r w:rsidRPr="002A0643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اصابة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الفرد بقدر كبير من القلق لكنه يدرك الواقع .</w:t>
      </w:r>
    </w:p>
    <w:p w:rsidR="00136381" w:rsidRDefault="00136381" w:rsidP="00311732">
      <w:pPr>
        <w:rPr>
          <w:sz w:val="24"/>
          <w:szCs w:val="24"/>
          <w:rtl/>
          <w:lang w:bidi="ar-AE"/>
        </w:rPr>
      </w:pPr>
      <w:r w:rsidRPr="002A0643">
        <w:rPr>
          <w:rFonts w:hint="cs"/>
          <w:color w:val="FF0000"/>
          <w:sz w:val="24"/>
          <w:szCs w:val="24"/>
          <w:rtl/>
          <w:lang w:bidi="ar-AE"/>
        </w:rPr>
        <w:t>(الاكتئاب) :</w:t>
      </w:r>
      <w:r>
        <w:rPr>
          <w:rFonts w:hint="cs"/>
          <w:sz w:val="24"/>
          <w:szCs w:val="24"/>
          <w:rtl/>
          <w:lang w:bidi="ar-AE"/>
        </w:rPr>
        <w:t xml:space="preserve"> هو حالة من الحزن </w:t>
      </w:r>
      <w:proofErr w:type="spellStart"/>
      <w:r>
        <w:rPr>
          <w:rFonts w:hint="cs"/>
          <w:sz w:val="24"/>
          <w:szCs w:val="24"/>
          <w:rtl/>
          <w:lang w:bidi="ar-AE"/>
        </w:rPr>
        <w:t>والياس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الشديد نتيجة ظروف معينة .</w:t>
      </w:r>
    </w:p>
    <w:p w:rsidR="00136381" w:rsidRDefault="00136381" w:rsidP="00311732">
      <w:pPr>
        <w:rPr>
          <w:sz w:val="24"/>
          <w:szCs w:val="24"/>
          <w:rtl/>
          <w:lang w:bidi="ar-AE"/>
        </w:rPr>
      </w:pPr>
      <w:r w:rsidRPr="002A0643">
        <w:rPr>
          <w:rFonts w:hint="cs"/>
          <w:color w:val="FF0000"/>
          <w:sz w:val="24"/>
          <w:szCs w:val="24"/>
          <w:rtl/>
          <w:lang w:bidi="ar-AE"/>
        </w:rPr>
        <w:t xml:space="preserve">(الاضطرابات </w:t>
      </w:r>
      <w:proofErr w:type="spellStart"/>
      <w:r w:rsidRPr="002A0643">
        <w:rPr>
          <w:rFonts w:hint="cs"/>
          <w:color w:val="FF0000"/>
          <w:sz w:val="24"/>
          <w:szCs w:val="24"/>
          <w:rtl/>
          <w:lang w:bidi="ar-AE"/>
        </w:rPr>
        <w:t>الذهانية</w:t>
      </w:r>
      <w:proofErr w:type="spellEnd"/>
      <w:r w:rsidRPr="002A0643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هي اضطرابات عقلية شديدة وتتصف بتفكك عمليات التفكير .</w:t>
      </w:r>
    </w:p>
    <w:p w:rsidR="00136381" w:rsidRDefault="00136381" w:rsidP="00311732">
      <w:pPr>
        <w:rPr>
          <w:sz w:val="24"/>
          <w:szCs w:val="24"/>
          <w:rtl/>
          <w:lang w:bidi="ar-AE"/>
        </w:rPr>
      </w:pPr>
      <w:r w:rsidRPr="002A0643">
        <w:rPr>
          <w:rFonts w:hint="cs"/>
          <w:color w:val="FF0000"/>
          <w:sz w:val="24"/>
          <w:szCs w:val="24"/>
          <w:rtl/>
          <w:lang w:bidi="ar-AE"/>
        </w:rPr>
        <w:t xml:space="preserve">(فصام </w:t>
      </w:r>
      <w:proofErr w:type="spellStart"/>
      <w:r w:rsidRPr="002A0643">
        <w:rPr>
          <w:rFonts w:hint="cs"/>
          <w:color w:val="FF0000"/>
          <w:sz w:val="24"/>
          <w:szCs w:val="24"/>
          <w:rtl/>
          <w:lang w:bidi="ar-AE"/>
        </w:rPr>
        <w:t>البارونيا</w:t>
      </w:r>
      <w:proofErr w:type="spellEnd"/>
      <w:r w:rsidRPr="002A0643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يعرف بجنون العظمة والاضطهاد وفيه يتصور المريض </w:t>
      </w:r>
      <w:proofErr w:type="spellStart"/>
      <w:r>
        <w:rPr>
          <w:rFonts w:hint="cs"/>
          <w:sz w:val="24"/>
          <w:szCs w:val="24"/>
          <w:rtl/>
          <w:lang w:bidi="ar-AE"/>
        </w:rPr>
        <w:t>بانه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شخصية مهمة وعبقرية .</w:t>
      </w:r>
    </w:p>
    <w:p w:rsidR="00136381" w:rsidRDefault="00136381" w:rsidP="00311732">
      <w:pPr>
        <w:rPr>
          <w:sz w:val="24"/>
          <w:szCs w:val="24"/>
          <w:rtl/>
          <w:lang w:bidi="ar-AE"/>
        </w:rPr>
      </w:pPr>
      <w:r w:rsidRPr="002A0643">
        <w:rPr>
          <w:rFonts w:hint="cs"/>
          <w:color w:val="FF0000"/>
          <w:sz w:val="24"/>
          <w:szCs w:val="24"/>
          <w:rtl/>
          <w:lang w:bidi="ar-AE"/>
        </w:rPr>
        <w:t xml:space="preserve">(الاضطرابات </w:t>
      </w:r>
      <w:proofErr w:type="spellStart"/>
      <w:r w:rsidRPr="002A0643">
        <w:rPr>
          <w:rFonts w:hint="cs"/>
          <w:color w:val="FF0000"/>
          <w:sz w:val="24"/>
          <w:szCs w:val="24"/>
          <w:rtl/>
          <w:lang w:bidi="ar-AE"/>
        </w:rPr>
        <w:t>السيكوسوماتية</w:t>
      </w:r>
      <w:proofErr w:type="spellEnd"/>
      <w:r w:rsidRPr="002A0643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هي اضطرابات عضوية في الجسم تعود </w:t>
      </w:r>
      <w:proofErr w:type="spellStart"/>
      <w:r>
        <w:rPr>
          <w:rFonts w:hint="cs"/>
          <w:sz w:val="24"/>
          <w:szCs w:val="24"/>
          <w:rtl/>
          <w:lang w:bidi="ar-AE"/>
        </w:rPr>
        <w:t>اسبابها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الى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اضطرابات انفعالية .</w:t>
      </w:r>
    </w:p>
    <w:p w:rsidR="00136381" w:rsidRDefault="00136381" w:rsidP="00311732">
      <w:pPr>
        <w:rPr>
          <w:sz w:val="24"/>
          <w:szCs w:val="24"/>
          <w:rtl/>
          <w:lang w:bidi="ar-AE"/>
        </w:rPr>
      </w:pPr>
      <w:r w:rsidRPr="002A0643">
        <w:rPr>
          <w:rFonts w:hint="cs"/>
          <w:color w:val="FF0000"/>
          <w:sz w:val="24"/>
          <w:szCs w:val="24"/>
          <w:rtl/>
          <w:lang w:bidi="ar-AE"/>
        </w:rPr>
        <w:t xml:space="preserve">(الشخصية </w:t>
      </w:r>
      <w:proofErr w:type="spellStart"/>
      <w:r w:rsidRPr="002A0643">
        <w:rPr>
          <w:rFonts w:hint="cs"/>
          <w:color w:val="FF0000"/>
          <w:sz w:val="24"/>
          <w:szCs w:val="24"/>
          <w:rtl/>
          <w:lang w:bidi="ar-AE"/>
        </w:rPr>
        <w:t>السيكوباتية</w:t>
      </w:r>
      <w:proofErr w:type="spellEnd"/>
      <w:r w:rsidRPr="002A0643">
        <w:rPr>
          <w:rFonts w:hint="cs"/>
          <w:color w:val="FF0000"/>
          <w:sz w:val="24"/>
          <w:szCs w:val="24"/>
          <w:rtl/>
          <w:lang w:bidi="ar-AE"/>
        </w:rPr>
        <w:t>) :</w:t>
      </w:r>
      <w:r>
        <w:rPr>
          <w:rFonts w:hint="cs"/>
          <w:sz w:val="24"/>
          <w:szCs w:val="24"/>
          <w:rtl/>
          <w:lang w:bidi="ar-AE"/>
        </w:rPr>
        <w:t xml:space="preserve"> هي التي تشير </w:t>
      </w:r>
      <w:proofErr w:type="spellStart"/>
      <w:r>
        <w:rPr>
          <w:rFonts w:hint="cs"/>
          <w:sz w:val="24"/>
          <w:szCs w:val="24"/>
          <w:rtl/>
          <w:lang w:bidi="ar-AE"/>
        </w:rPr>
        <w:t>الى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مجموعة من السلوكيات </w:t>
      </w:r>
      <w:proofErr w:type="spellStart"/>
      <w:r>
        <w:rPr>
          <w:rFonts w:hint="cs"/>
          <w:sz w:val="24"/>
          <w:szCs w:val="24"/>
          <w:rtl/>
          <w:lang w:bidi="ar-AE"/>
        </w:rPr>
        <w:t>الاسوية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التي </w:t>
      </w:r>
      <w:proofErr w:type="spellStart"/>
      <w:r>
        <w:rPr>
          <w:rFonts w:hint="cs"/>
          <w:sz w:val="24"/>
          <w:szCs w:val="24"/>
          <w:rtl/>
          <w:lang w:bidi="ar-AE"/>
        </w:rPr>
        <w:t>لايمكن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تصنيفها .</w:t>
      </w:r>
    </w:p>
    <w:p w:rsidR="00136381" w:rsidRDefault="00136381" w:rsidP="00311732">
      <w:pPr>
        <w:rPr>
          <w:sz w:val="24"/>
          <w:szCs w:val="24"/>
          <w:rtl/>
          <w:lang w:bidi="ar-AE"/>
        </w:rPr>
      </w:pPr>
      <w:r w:rsidRPr="002A0643">
        <w:rPr>
          <w:rFonts w:hint="cs"/>
          <w:color w:val="FF0000"/>
          <w:sz w:val="24"/>
          <w:szCs w:val="24"/>
          <w:rtl/>
          <w:lang w:bidi="ar-AE"/>
        </w:rPr>
        <w:t>(الصحة النفسية) :</w:t>
      </w:r>
      <w:r>
        <w:rPr>
          <w:rFonts w:hint="cs"/>
          <w:sz w:val="24"/>
          <w:szCs w:val="24"/>
          <w:rtl/>
          <w:lang w:bidi="ar-AE"/>
        </w:rPr>
        <w:t xml:space="preserve"> هي حالة نسبية تتفاوت درجاتها باختلاف </w:t>
      </w:r>
      <w:proofErr w:type="spellStart"/>
      <w:r>
        <w:rPr>
          <w:rFonts w:hint="cs"/>
          <w:sz w:val="24"/>
          <w:szCs w:val="24"/>
          <w:rtl/>
          <w:lang w:bidi="ar-AE"/>
        </w:rPr>
        <w:t>الافراد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FB25D1" w:rsidRDefault="00136381" w:rsidP="00FB25D1">
      <w:pPr>
        <w:rPr>
          <w:color w:val="FF0000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25D1" w:rsidRDefault="00FB25D1" w:rsidP="00FB25D1">
      <w:pPr>
        <w:rPr>
          <w:color w:val="FF0000"/>
          <w:sz w:val="24"/>
          <w:szCs w:val="24"/>
          <w:rtl/>
          <w:lang w:bidi="ar-AE"/>
        </w:rPr>
      </w:pPr>
      <w:r>
        <w:rPr>
          <w:rFonts w:hint="cs"/>
          <w:color w:val="FF0000"/>
          <w:sz w:val="24"/>
          <w:szCs w:val="24"/>
          <w:rtl/>
          <w:lang w:bidi="ar-AE"/>
        </w:rPr>
        <w:t xml:space="preserve">تنقسم الدوافع </w:t>
      </w:r>
      <w:proofErr w:type="spellStart"/>
      <w:r>
        <w:rPr>
          <w:rFonts w:hint="cs"/>
          <w:color w:val="FF0000"/>
          <w:sz w:val="24"/>
          <w:szCs w:val="24"/>
          <w:rtl/>
          <w:lang w:bidi="ar-AE"/>
        </w:rPr>
        <w:t>الانسانية</w:t>
      </w:r>
      <w:proofErr w:type="spellEnd"/>
      <w:r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color w:val="FF0000"/>
          <w:sz w:val="24"/>
          <w:szCs w:val="24"/>
          <w:rtl/>
          <w:lang w:bidi="ar-AE"/>
        </w:rPr>
        <w:t>الى</w:t>
      </w:r>
      <w:proofErr w:type="spellEnd"/>
      <w:r>
        <w:rPr>
          <w:rFonts w:hint="cs"/>
          <w:color w:val="FF0000"/>
          <w:sz w:val="24"/>
          <w:szCs w:val="24"/>
          <w:rtl/>
          <w:lang w:bidi="ar-AE"/>
        </w:rPr>
        <w:t xml:space="preserve"> نوعين متكاملين هما : 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الدوافع الفطرية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الدوافع الاجتماعية</w:t>
      </w:r>
    </w:p>
    <w:p w:rsidR="00FB25D1" w:rsidRPr="002A0643" w:rsidRDefault="00FB25D1" w:rsidP="00FB25D1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تهدف الدوافع الفطرية </w:t>
      </w:r>
      <w:proofErr w:type="spellStart"/>
      <w:r w:rsidRPr="002A0643">
        <w:rPr>
          <w:rFonts w:hint="cs"/>
          <w:color w:val="FF0000"/>
          <w:rtl/>
          <w:lang w:bidi="ar-AE"/>
        </w:rPr>
        <w:t>الى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بقاء النوع مثل : الدافع الجنسي </w:t>
      </w:r>
      <w:proofErr w:type="spellStart"/>
      <w:r>
        <w:rPr>
          <w:rFonts w:hint="cs"/>
          <w:color w:val="000000" w:themeColor="text1"/>
          <w:rtl/>
          <w:lang w:bidi="ar-AE"/>
        </w:rPr>
        <w:t>والامومة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والجوع والعطش 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المحافظة على حياة الكائن الحي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التوافق السليم مع البيئة</w:t>
      </w:r>
    </w:p>
    <w:p w:rsidR="00FB25D1" w:rsidRPr="002A0643" w:rsidRDefault="00FB25D1" w:rsidP="00FB25D1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تتضمن عملية </w:t>
      </w:r>
      <w:proofErr w:type="spellStart"/>
      <w:r w:rsidRPr="002A0643">
        <w:rPr>
          <w:rFonts w:hint="cs"/>
          <w:color w:val="FF0000"/>
          <w:rtl/>
          <w:lang w:bidi="ar-AE"/>
        </w:rPr>
        <w:t>اشباع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الدافع الفطري الجوانب التالية :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الجانب </w:t>
      </w:r>
      <w:proofErr w:type="spellStart"/>
      <w:r>
        <w:rPr>
          <w:rFonts w:hint="cs"/>
          <w:color w:val="000000" w:themeColor="text1"/>
          <w:rtl/>
          <w:lang w:bidi="ar-AE"/>
        </w:rPr>
        <w:t>الفسيولجي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: مثل التغيرات التي تحدث في حالة الجوع 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الجانب الشعوري : مثل شعور الجائع بخلو معدته </w:t>
      </w:r>
    </w:p>
    <w:p w:rsidR="00FB25D1" w:rsidRDefault="00FB25D1" w:rsidP="00FB25D1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الجانب السلوكي : مثل </w:t>
      </w:r>
      <w:proofErr w:type="spellStart"/>
      <w:r>
        <w:rPr>
          <w:rFonts w:hint="cs"/>
          <w:color w:val="000000" w:themeColor="text1"/>
          <w:rtl/>
          <w:lang w:bidi="ar-AE"/>
        </w:rPr>
        <w:t>اشياء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حسية </w:t>
      </w:r>
      <w:proofErr w:type="spellStart"/>
      <w:r>
        <w:rPr>
          <w:rFonts w:hint="cs"/>
          <w:color w:val="000000" w:themeColor="text1"/>
          <w:rtl/>
          <w:lang w:bidi="ar-AE"/>
        </w:rPr>
        <w:t>كالاكل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الذي يودي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الشبع</w:t>
      </w:r>
    </w:p>
    <w:p w:rsidR="00FB25D1" w:rsidRPr="002A0643" w:rsidRDefault="00F7634C" w:rsidP="00FB25D1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</w:t>
      </w:r>
      <w:proofErr w:type="spellStart"/>
      <w:r w:rsidRPr="002A0643">
        <w:rPr>
          <w:rFonts w:hint="cs"/>
          <w:color w:val="FF0000"/>
          <w:rtl/>
          <w:lang w:bidi="ar-AE"/>
        </w:rPr>
        <w:t>انواع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الدوافع الفطرية :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دافع الجوع : مثل اتجاه الصائم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تناول السوائل </w:t>
      </w:r>
      <w:proofErr w:type="spellStart"/>
      <w:r>
        <w:rPr>
          <w:rFonts w:hint="cs"/>
          <w:color w:val="000000" w:themeColor="text1"/>
          <w:rtl/>
          <w:lang w:bidi="ar-AE"/>
        </w:rPr>
        <w:t>بكثره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عند </w:t>
      </w:r>
      <w:proofErr w:type="spellStart"/>
      <w:r>
        <w:rPr>
          <w:rFonts w:hint="cs"/>
          <w:color w:val="000000" w:themeColor="text1"/>
          <w:rtl/>
          <w:lang w:bidi="ar-AE"/>
        </w:rPr>
        <w:t>افطاره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دافع التنبيه الحسي : مثل تغيير المكان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اكتساب مهارات وعلاقات جديدة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دافع حب الاستطلاع : مثل التعرف على البيئة ومكوناتها وفحصها وتحسينها ووقايتها </w:t>
      </w:r>
    </w:p>
    <w:p w:rsidR="00F7634C" w:rsidRPr="002A0643" w:rsidRDefault="00F7634C" w:rsidP="00F7634C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مما تتصف الدوافع الاجتماعية :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انها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ليست فطرية بل متعلمة ومكتسبة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تقترن بدوافع فطرية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تتميز بالقوة في حد ذاتها</w:t>
      </w:r>
    </w:p>
    <w:p w:rsidR="00F7634C" w:rsidRPr="002A0643" w:rsidRDefault="00F7634C" w:rsidP="00F7634C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تعمل الدوافع الاجتماعية في اتجاهات ثلاثة :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الاتجاه الاجتماعي : </w:t>
      </w:r>
      <w:proofErr w:type="spellStart"/>
      <w:r>
        <w:rPr>
          <w:rFonts w:hint="cs"/>
          <w:color w:val="000000" w:themeColor="text1"/>
          <w:rtl/>
          <w:lang w:bidi="ar-AE"/>
        </w:rPr>
        <w:t>الامن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التقدير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الانتماء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الجانب الحضاري : حب التملك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الادخار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التفوق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التحدي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الطموح </w:t>
      </w:r>
    </w:p>
    <w:p w:rsidR="00F7634C" w:rsidRDefault="00F7634C" w:rsidP="00F763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الجانب الفردي : الخبرات </w:t>
      </w:r>
      <w:proofErr w:type="spellStart"/>
      <w:r>
        <w:rPr>
          <w:rFonts w:hint="cs"/>
          <w:color w:val="000000" w:themeColor="text1"/>
          <w:rtl/>
          <w:lang w:bidi="ar-AE"/>
        </w:rPr>
        <w:t>الخاصه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وتتنوع مابين الميول والاتجاهات المؤثرة في سلوك الفرد</w:t>
      </w:r>
    </w:p>
    <w:p w:rsidR="00F7634C" w:rsidRPr="002A0643" w:rsidRDefault="00825EAA" w:rsidP="00F7634C">
      <w:pPr>
        <w:ind w:left="360"/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lastRenderedPageBreak/>
        <w:t xml:space="preserve">من </w:t>
      </w:r>
      <w:proofErr w:type="spellStart"/>
      <w:r w:rsidRPr="002A0643">
        <w:rPr>
          <w:rFonts w:hint="cs"/>
          <w:color w:val="FF0000"/>
          <w:rtl/>
          <w:lang w:bidi="ar-AE"/>
        </w:rPr>
        <w:t>انواع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الدوافع الاجتماعية : </w:t>
      </w:r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دافع </w:t>
      </w:r>
      <w:proofErr w:type="spellStart"/>
      <w:r>
        <w:rPr>
          <w:rFonts w:hint="cs"/>
          <w:color w:val="000000" w:themeColor="text1"/>
          <w:rtl/>
          <w:lang w:bidi="ar-AE"/>
        </w:rPr>
        <w:t>الحاجه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الامن</w:t>
      </w:r>
      <w:proofErr w:type="spellEnd"/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دافع الطموح </w:t>
      </w:r>
    </w:p>
    <w:p w:rsidR="00825EAA" w:rsidRPr="002A0643" w:rsidRDefault="00825EAA" w:rsidP="00825EAA">
      <w:pPr>
        <w:rPr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لاشباع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الحاجه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الى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الامن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يجب :</w:t>
      </w:r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يعمل الفرد ويكسب رضا </w:t>
      </w:r>
      <w:proofErr w:type="spellStart"/>
      <w:r>
        <w:rPr>
          <w:rFonts w:hint="cs"/>
          <w:color w:val="000000" w:themeColor="text1"/>
          <w:rtl/>
          <w:lang w:bidi="ar-AE"/>
        </w:rPr>
        <w:t>الاخرين</w:t>
      </w:r>
      <w:proofErr w:type="spellEnd"/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يكون لديه قدر كاف من المعلومات والمهارات التي تؤهله لاكتساب حاجاته</w:t>
      </w:r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يتحلى بالثقة بالنفس </w:t>
      </w:r>
    </w:p>
    <w:p w:rsidR="00825EAA" w:rsidRPr="002A0643" w:rsidRDefault="00825EAA" w:rsidP="00825EAA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من العوامل التي تسهم في رسم مستوى طموح الفرد :</w:t>
      </w:r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فكرته عن نفسه ومعرفته لقدراته ورغباته بشكل صحيح وواقعي</w:t>
      </w:r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ذكاء الفرد ودرجة اتزانه الانفعالي</w:t>
      </w:r>
    </w:p>
    <w:p w:rsidR="00825EAA" w:rsidRDefault="00825EAA" w:rsidP="00825EAA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الالتزام بالقيم </w:t>
      </w:r>
      <w:proofErr w:type="spellStart"/>
      <w:r>
        <w:rPr>
          <w:rFonts w:hint="cs"/>
          <w:color w:val="000000" w:themeColor="text1"/>
          <w:rtl/>
          <w:lang w:bidi="ar-AE"/>
        </w:rPr>
        <w:t>الاخلاقية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والاجتماعية الايجابية</w:t>
      </w:r>
    </w:p>
    <w:p w:rsidR="00825EAA" w:rsidRPr="002A0643" w:rsidRDefault="00504394" w:rsidP="00825EAA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تصنيف الدوافع (</w:t>
      </w:r>
      <w:proofErr w:type="spellStart"/>
      <w:r w:rsidRPr="002A0643">
        <w:rPr>
          <w:rFonts w:hint="cs"/>
          <w:color w:val="FF0000"/>
          <w:rtl/>
          <w:lang w:bidi="ar-AE"/>
        </w:rPr>
        <w:t>ماسلو</w:t>
      </w:r>
      <w:proofErr w:type="spellEnd"/>
      <w:r w:rsidRPr="002A0643">
        <w:rPr>
          <w:rFonts w:hint="cs"/>
          <w:color w:val="FF0000"/>
          <w:rtl/>
          <w:lang w:bidi="ar-AE"/>
        </w:rPr>
        <w:t>) :</w:t>
      </w:r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تحقيق الذات  - حاجات جمالية وفنية </w:t>
      </w:r>
      <w:r>
        <w:rPr>
          <w:color w:val="000000" w:themeColor="text1"/>
          <w:rtl/>
          <w:lang w:bidi="ar-AE"/>
        </w:rPr>
        <w:t>–</w:t>
      </w:r>
      <w:r>
        <w:rPr>
          <w:rFonts w:hint="cs"/>
          <w:color w:val="000000" w:themeColor="text1"/>
          <w:rtl/>
          <w:lang w:bidi="ar-AE"/>
        </w:rPr>
        <w:t xml:space="preserve"> حاجات معرفية مثل الفهم والاستكشاف</w:t>
      </w:r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حاجات التقدير والانجاز والتميز </w:t>
      </w:r>
      <w:r>
        <w:rPr>
          <w:color w:val="000000" w:themeColor="text1"/>
          <w:rtl/>
          <w:lang w:bidi="ar-AE"/>
        </w:rPr>
        <w:t>–</w:t>
      </w:r>
      <w:r>
        <w:rPr>
          <w:rFonts w:hint="cs"/>
          <w:color w:val="000000" w:themeColor="text1"/>
          <w:rtl/>
          <w:lang w:bidi="ar-AE"/>
        </w:rPr>
        <w:t xml:space="preserve"> حاجات الحب والانتماء</w:t>
      </w:r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حاجات </w:t>
      </w:r>
      <w:proofErr w:type="spellStart"/>
      <w:r>
        <w:rPr>
          <w:rFonts w:hint="cs"/>
          <w:color w:val="000000" w:themeColor="text1"/>
          <w:rtl/>
          <w:lang w:bidi="ar-AE"/>
        </w:rPr>
        <w:t>الامن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والسلامة </w:t>
      </w:r>
      <w:r>
        <w:rPr>
          <w:color w:val="000000" w:themeColor="text1"/>
          <w:rtl/>
          <w:lang w:bidi="ar-AE"/>
        </w:rPr>
        <w:t>–</w:t>
      </w:r>
      <w:r>
        <w:rPr>
          <w:rFonts w:hint="cs"/>
          <w:color w:val="000000" w:themeColor="text1"/>
          <w:rtl/>
          <w:lang w:bidi="ar-AE"/>
        </w:rPr>
        <w:t xml:space="preserve"> حاجات </w:t>
      </w:r>
      <w:proofErr w:type="spellStart"/>
      <w:r>
        <w:rPr>
          <w:rFonts w:hint="cs"/>
          <w:color w:val="000000" w:themeColor="text1"/>
          <w:rtl/>
          <w:lang w:bidi="ar-AE"/>
        </w:rPr>
        <w:t>فسيلوجية</w:t>
      </w:r>
      <w:proofErr w:type="spellEnd"/>
    </w:p>
    <w:p w:rsidR="00504394" w:rsidRPr="002A0643" w:rsidRDefault="00504394" w:rsidP="00504394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طرق تعديل الدافعية : </w:t>
      </w:r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التعديل العاطفي</w:t>
      </w:r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التعديل </w:t>
      </w:r>
      <w:proofErr w:type="spellStart"/>
      <w:r>
        <w:rPr>
          <w:rFonts w:hint="cs"/>
          <w:color w:val="000000" w:themeColor="text1"/>
          <w:rtl/>
          <w:lang w:bidi="ar-AE"/>
        </w:rPr>
        <w:t>بالاعلاء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الابدال</w:t>
      </w:r>
      <w:proofErr w:type="spellEnd"/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التعديل </w:t>
      </w:r>
      <w:proofErr w:type="spellStart"/>
      <w:r>
        <w:rPr>
          <w:rFonts w:hint="cs"/>
          <w:color w:val="000000" w:themeColor="text1"/>
          <w:rtl/>
          <w:lang w:bidi="ar-AE"/>
        </w:rPr>
        <w:t>الادراكي</w:t>
      </w:r>
      <w:proofErr w:type="spellEnd"/>
    </w:p>
    <w:p w:rsidR="00504394" w:rsidRPr="002A0643" w:rsidRDefault="00504394" w:rsidP="00504394">
      <w:pPr>
        <w:rPr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اهمية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دراسة مرحلة المراهقة :</w:t>
      </w:r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تعد المرحلة التي تتفتح فيها القدرات والاستعدادات والميول عند الفرد</w:t>
      </w:r>
    </w:p>
    <w:p w:rsidR="00504394" w:rsidRDefault="00504394" w:rsidP="00504394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يكتسب الشخص فيها من العادات السلوكية </w:t>
      </w:r>
    </w:p>
    <w:p w:rsidR="00504394" w:rsidRDefault="00504394" w:rsidP="003F55C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تشكل الثروة الحقيقية التي يملكها المجتمع والتي تسهم في تقدمه وتكوينه الحضاري</w:t>
      </w:r>
    </w:p>
    <w:p w:rsidR="003F55CE" w:rsidRDefault="003F55CE" w:rsidP="003F55C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تمد التربويين </w:t>
      </w:r>
      <w:proofErr w:type="spellStart"/>
      <w:r>
        <w:rPr>
          <w:rFonts w:hint="cs"/>
          <w:color w:val="000000" w:themeColor="text1"/>
          <w:rtl/>
          <w:lang w:bidi="ar-AE"/>
        </w:rPr>
        <w:t>والاباء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بالطرق المثلى لكيفية التعامل الفعال والصحيح مع المراهقين</w:t>
      </w:r>
    </w:p>
    <w:p w:rsidR="003F55CE" w:rsidRPr="002A0643" w:rsidRDefault="003F55CE" w:rsidP="003F55CE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العوامل المؤثرة في النمو :</w:t>
      </w:r>
    </w:p>
    <w:p w:rsidR="003F55CE" w:rsidRDefault="003F55CE" w:rsidP="003F55C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العوامل الوراثية : تميز كل فرد عن </w:t>
      </w:r>
      <w:proofErr w:type="spellStart"/>
      <w:r>
        <w:rPr>
          <w:rFonts w:hint="cs"/>
          <w:color w:val="000000" w:themeColor="text1"/>
          <w:rtl/>
          <w:lang w:bidi="ar-AE"/>
        </w:rPr>
        <w:t>الاخر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من حيث الطول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القصر ولون العين والشعر والبشرة والذكاء </w:t>
      </w:r>
    </w:p>
    <w:p w:rsidR="003F55CE" w:rsidRPr="003F55CE" w:rsidRDefault="003F55CE" w:rsidP="003F55C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العوامل البيئية : كتفاعل الفرد مع </w:t>
      </w:r>
      <w:proofErr w:type="spellStart"/>
      <w:r>
        <w:rPr>
          <w:rFonts w:hint="cs"/>
          <w:color w:val="000000" w:themeColor="text1"/>
          <w:rtl/>
          <w:lang w:bidi="ar-AE"/>
        </w:rPr>
        <w:t>الاسرة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والمجتمع والمستوى الاقتصادي </w:t>
      </w:r>
    </w:p>
    <w:p w:rsidR="003F55CE" w:rsidRDefault="003F55CE" w:rsidP="003F55C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الغدد </w:t>
      </w:r>
      <w:proofErr w:type="spellStart"/>
      <w:r>
        <w:rPr>
          <w:rFonts w:hint="cs"/>
          <w:color w:val="000000" w:themeColor="text1"/>
          <w:rtl/>
          <w:lang w:bidi="ar-AE"/>
        </w:rPr>
        <w:t>وافرازاتها</w:t>
      </w:r>
      <w:proofErr w:type="spellEnd"/>
    </w:p>
    <w:p w:rsidR="003F55CE" w:rsidRDefault="003F55CE" w:rsidP="003F55C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النضج والتعلم</w:t>
      </w:r>
    </w:p>
    <w:p w:rsidR="003F55CE" w:rsidRPr="002A0643" w:rsidRDefault="003F55CE" w:rsidP="003F55CE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خصائص النمو</w:t>
      </w:r>
      <w:r w:rsidR="003B64CD" w:rsidRPr="002A0643">
        <w:rPr>
          <w:rFonts w:hint="cs"/>
          <w:color w:val="FF0000"/>
          <w:rtl/>
          <w:lang w:bidi="ar-AE"/>
        </w:rPr>
        <w:t xml:space="preserve"> في مرحلة المراهقة : 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الخصائص الجسمية 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الخصائص العقلية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الخصائص الاجتماعية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الخصائص الانفعالية</w:t>
      </w:r>
    </w:p>
    <w:p w:rsidR="003B64CD" w:rsidRPr="003B64CD" w:rsidRDefault="003B64CD" w:rsidP="003B64CD">
      <w:pPr>
        <w:pStyle w:val="a3"/>
        <w:rPr>
          <w:color w:val="000000" w:themeColor="text1"/>
          <w:lang w:bidi="ar-AE"/>
        </w:rPr>
      </w:pPr>
    </w:p>
    <w:p w:rsidR="00504394" w:rsidRPr="002A0643" w:rsidRDefault="003B64CD" w:rsidP="00504394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lastRenderedPageBreak/>
        <w:t>خصائص النمو الجسمي للمراهق :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يبدا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ظهور نتائج نشاط الغدة النخامية في فترة البلوغ </w:t>
      </w:r>
      <w:proofErr w:type="spellStart"/>
      <w:r>
        <w:rPr>
          <w:rFonts w:hint="cs"/>
          <w:color w:val="000000" w:themeColor="text1"/>
          <w:rtl/>
          <w:lang w:bidi="ar-AE"/>
        </w:rPr>
        <w:t>وتبدا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بافراز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هرمونات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الجنس بقدر كبير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تنمو العظام بسرعة ويكون النمو العضلي </w:t>
      </w:r>
      <w:proofErr w:type="spellStart"/>
      <w:r>
        <w:rPr>
          <w:rFonts w:hint="cs"/>
          <w:color w:val="000000" w:themeColor="text1"/>
          <w:rtl/>
          <w:lang w:bidi="ar-AE"/>
        </w:rPr>
        <w:t>متاخرا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في بعض نواحيه عن النمو العظمي الطولي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يصل معدل الصحة  العامة والقوة البدنية للمراهق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اعلى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مستوياته </w:t>
      </w:r>
    </w:p>
    <w:p w:rsidR="003B64CD" w:rsidRPr="002A0643" w:rsidRDefault="003B64CD" w:rsidP="003B64CD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خصائص النمو العقلي المعرفي :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يستطيع المراهق في هذه السن </w:t>
      </w:r>
      <w:proofErr w:type="spellStart"/>
      <w:r>
        <w:rPr>
          <w:rFonts w:hint="cs"/>
          <w:color w:val="000000" w:themeColor="text1"/>
          <w:rtl/>
          <w:lang w:bidi="ar-AE"/>
        </w:rPr>
        <w:t>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يدرك المفاهيم المجردة بدرجة كبيرة 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المراهق يستطيع </w:t>
      </w:r>
      <w:proofErr w:type="spellStart"/>
      <w:r>
        <w:rPr>
          <w:rFonts w:hint="cs"/>
          <w:color w:val="000000" w:themeColor="text1"/>
          <w:rtl/>
          <w:lang w:bidi="ar-AE"/>
        </w:rPr>
        <w:t>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يبقى منتبها لفترة طويلة نسبيا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يصل المراهق في هذه المرحلة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الحد </w:t>
      </w:r>
      <w:proofErr w:type="spellStart"/>
      <w:r>
        <w:rPr>
          <w:rFonts w:hint="cs"/>
          <w:color w:val="000000" w:themeColor="text1"/>
          <w:rtl/>
          <w:lang w:bidi="ar-AE"/>
        </w:rPr>
        <w:t>الاعلى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من القدرة العقلية</w:t>
      </w:r>
    </w:p>
    <w:p w:rsidR="003B64CD" w:rsidRPr="002A0643" w:rsidRDefault="003B64CD" w:rsidP="003B64CD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خصائص النمو الانفعالي :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اتصاف المراهق بالمزاجية الانفعالية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لجوء المراهق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السلوك العاطفي</w:t>
      </w:r>
    </w:p>
    <w:p w:rsidR="003B64CD" w:rsidRDefault="003B64CD" w:rsidP="003B64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تارجح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المراهق بين حالات انفعالية مختلفة ومتناقضة </w:t>
      </w:r>
      <w:proofErr w:type="spellStart"/>
      <w:r>
        <w:rPr>
          <w:rFonts w:hint="cs"/>
          <w:color w:val="000000" w:themeColor="text1"/>
          <w:rtl/>
          <w:lang w:bidi="ar-AE"/>
        </w:rPr>
        <w:t>احيانا</w:t>
      </w:r>
      <w:proofErr w:type="spellEnd"/>
    </w:p>
    <w:p w:rsidR="003B64CD" w:rsidRPr="002A0643" w:rsidRDefault="00C842C2" w:rsidP="003B64CD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الحالات الانفعالية للمراهق :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التهور والجبن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الغضب والاستسلام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الغيرة </w:t>
      </w:r>
      <w:proofErr w:type="spellStart"/>
      <w:r>
        <w:rPr>
          <w:rFonts w:hint="cs"/>
          <w:color w:val="000000" w:themeColor="text1"/>
          <w:rtl/>
          <w:lang w:bidi="ar-AE"/>
        </w:rPr>
        <w:t>والانانية</w:t>
      </w:r>
      <w:proofErr w:type="spellEnd"/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التدين وعدم التدين</w:t>
      </w:r>
    </w:p>
    <w:p w:rsidR="00C842C2" w:rsidRPr="002A0643" w:rsidRDefault="00C842C2" w:rsidP="00C842C2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</w:t>
      </w:r>
      <w:proofErr w:type="spellStart"/>
      <w:r w:rsidRPr="002A0643">
        <w:rPr>
          <w:rFonts w:hint="cs"/>
          <w:color w:val="FF0000"/>
          <w:rtl/>
          <w:lang w:bidi="ar-AE"/>
        </w:rPr>
        <w:t>اهم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مشكلات المراهق الانفعالية :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الغضب والانفعال الزائد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الصراع بين </w:t>
      </w:r>
      <w:proofErr w:type="spellStart"/>
      <w:r>
        <w:rPr>
          <w:rFonts w:hint="cs"/>
          <w:color w:val="000000" w:themeColor="text1"/>
          <w:rtl/>
          <w:lang w:bidi="ar-AE"/>
        </w:rPr>
        <w:t>افكار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الكبار</w:t>
      </w:r>
    </w:p>
    <w:p w:rsidR="00C842C2" w:rsidRPr="002A0643" w:rsidRDefault="00C842C2" w:rsidP="00C842C2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خصائص النمو الاجتماعي :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طابع </w:t>
      </w:r>
      <w:proofErr w:type="spellStart"/>
      <w:r>
        <w:rPr>
          <w:rFonts w:hint="cs"/>
          <w:color w:val="000000" w:themeColor="text1"/>
          <w:rtl/>
          <w:lang w:bidi="ar-AE"/>
        </w:rPr>
        <w:t>التائر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بالجماعة </w:t>
      </w:r>
      <w:proofErr w:type="spellStart"/>
      <w:r>
        <w:rPr>
          <w:rFonts w:hint="cs"/>
          <w:color w:val="000000" w:themeColor="text1"/>
          <w:rtl/>
          <w:lang w:bidi="ar-AE"/>
        </w:rPr>
        <w:t>والاعجاب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بالبارزين فيها وتقليدهم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تشيع بين المراهقين ظاهرة استخدام لغة خاصة </w:t>
      </w:r>
      <w:proofErr w:type="spellStart"/>
      <w:r>
        <w:rPr>
          <w:rFonts w:hint="cs"/>
          <w:color w:val="000000" w:themeColor="text1"/>
          <w:rtl/>
          <w:lang w:bidi="ar-AE"/>
        </w:rPr>
        <w:t>باعضاء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جماعة الرفاق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اراء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الاخرين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في المراهقين مهمة جدا لديهم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ازمة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الهوية وغموض الدور</w:t>
      </w:r>
    </w:p>
    <w:p w:rsidR="00C842C2" w:rsidRPr="002A0643" w:rsidRDefault="00C842C2" w:rsidP="00C842C2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من متطلبات التوافق الناجح عند الفرد :</w:t>
      </w:r>
    </w:p>
    <w:p w:rsidR="00C842C2" w:rsidRDefault="00C842C2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المرونة والقدرة على ابتداع </w:t>
      </w:r>
      <w:proofErr w:type="spellStart"/>
      <w:r>
        <w:rPr>
          <w:rFonts w:hint="cs"/>
          <w:color w:val="000000" w:themeColor="text1"/>
          <w:rtl/>
          <w:lang w:bidi="ar-AE"/>
        </w:rPr>
        <w:t>اساليب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و</w:t>
      </w:r>
      <w:r w:rsidR="00057659">
        <w:rPr>
          <w:rFonts w:hint="cs"/>
          <w:color w:val="000000" w:themeColor="text1"/>
          <w:rtl/>
          <w:lang w:bidi="ar-AE"/>
        </w:rPr>
        <w:t xml:space="preserve"> وسلوكيات </w:t>
      </w:r>
      <w:proofErr w:type="spellStart"/>
      <w:r w:rsidR="00057659">
        <w:rPr>
          <w:rFonts w:hint="cs"/>
          <w:color w:val="000000" w:themeColor="text1"/>
          <w:rtl/>
          <w:lang w:bidi="ar-AE"/>
        </w:rPr>
        <w:t>متجدده</w:t>
      </w:r>
      <w:proofErr w:type="spellEnd"/>
      <w:r w:rsidR="00057659"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 w:rsidR="00057659">
        <w:rPr>
          <w:rFonts w:hint="cs"/>
          <w:color w:val="000000" w:themeColor="text1"/>
          <w:rtl/>
          <w:lang w:bidi="ar-AE"/>
        </w:rPr>
        <w:t>لاشباع</w:t>
      </w:r>
      <w:proofErr w:type="spellEnd"/>
      <w:r w:rsidR="00057659">
        <w:rPr>
          <w:rFonts w:hint="cs"/>
          <w:color w:val="000000" w:themeColor="text1"/>
          <w:rtl/>
          <w:lang w:bidi="ar-AE"/>
        </w:rPr>
        <w:t xml:space="preserve"> دوافعه </w:t>
      </w:r>
    </w:p>
    <w:p w:rsidR="00057659" w:rsidRDefault="00057659" w:rsidP="00C842C2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القدرة على تعديل سلوكيات قديمة </w:t>
      </w:r>
      <w:proofErr w:type="spellStart"/>
      <w:r>
        <w:rPr>
          <w:rFonts w:hint="cs"/>
          <w:color w:val="000000" w:themeColor="text1"/>
          <w:rtl/>
          <w:lang w:bidi="ar-AE"/>
        </w:rPr>
        <w:t>لاتحقق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التوافق المناسب</w:t>
      </w:r>
    </w:p>
    <w:p w:rsidR="00057659" w:rsidRPr="002A0643" w:rsidRDefault="00057659" w:rsidP="00057659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نلاحظ </w:t>
      </w:r>
      <w:proofErr w:type="spellStart"/>
      <w:r w:rsidRPr="002A0643">
        <w:rPr>
          <w:rFonts w:hint="cs"/>
          <w:color w:val="FF0000"/>
          <w:rtl/>
          <w:lang w:bidi="ar-AE"/>
        </w:rPr>
        <w:t>ان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التوافق يمكن </w:t>
      </w:r>
      <w:proofErr w:type="spellStart"/>
      <w:r w:rsidRPr="002A0643">
        <w:rPr>
          <w:rFonts w:hint="cs"/>
          <w:color w:val="FF0000"/>
          <w:rtl/>
          <w:lang w:bidi="ar-AE"/>
        </w:rPr>
        <w:t>ان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يكون :</w:t>
      </w:r>
    </w:p>
    <w:p w:rsidR="00057659" w:rsidRDefault="00057659" w:rsidP="00057659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شاملا : كالذي يتخذ شكل </w:t>
      </w:r>
      <w:proofErr w:type="spellStart"/>
      <w:r>
        <w:rPr>
          <w:rFonts w:hint="cs"/>
          <w:color w:val="000000" w:themeColor="text1"/>
          <w:rtl/>
          <w:lang w:bidi="ar-AE"/>
        </w:rPr>
        <w:t>الهجره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الدائمة</w:t>
      </w:r>
    </w:p>
    <w:p w:rsidR="00057659" w:rsidRDefault="00057659" w:rsidP="00057659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جزئيا : </w:t>
      </w:r>
      <w:proofErr w:type="spellStart"/>
      <w:r>
        <w:rPr>
          <w:rFonts w:hint="cs"/>
          <w:color w:val="000000" w:themeColor="text1"/>
          <w:rtl/>
          <w:lang w:bidi="ar-AE"/>
        </w:rPr>
        <w:t>كاجراء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تعديل للبيئة التي يعيش فيها </w:t>
      </w:r>
      <w:proofErr w:type="spellStart"/>
      <w:r>
        <w:rPr>
          <w:rFonts w:hint="cs"/>
          <w:color w:val="000000" w:themeColor="text1"/>
          <w:rtl/>
          <w:lang w:bidi="ar-AE"/>
        </w:rPr>
        <w:t>الانسان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مثل بناء السدود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شق الطرق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بناء المنازل </w:t>
      </w:r>
    </w:p>
    <w:p w:rsidR="00057659" w:rsidRPr="002A0643" w:rsidRDefault="00057659" w:rsidP="00057659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عناصر عملية التوافق الناجح هي :</w:t>
      </w:r>
    </w:p>
    <w:p w:rsidR="00057659" w:rsidRDefault="00057659" w:rsidP="00057659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وجود دافع يدفع الفرد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الوصول لهدف ما</w:t>
      </w:r>
    </w:p>
    <w:p w:rsidR="00057659" w:rsidRDefault="00057659" w:rsidP="00057659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وجود عائق يمنع الفرد من الوصول لتحقيق ذلك الهدف</w:t>
      </w:r>
    </w:p>
    <w:p w:rsidR="00057659" w:rsidRDefault="00057659" w:rsidP="00057659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وجود استجابات سلوكية ومحاولات شتى تنجح في الوصول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الهدف</w:t>
      </w:r>
    </w:p>
    <w:p w:rsidR="00057659" w:rsidRPr="002A0643" w:rsidRDefault="00057659" w:rsidP="00057659">
      <w:pPr>
        <w:rPr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lastRenderedPageBreak/>
        <w:t>انواع</w:t>
      </w:r>
      <w:proofErr w:type="spellEnd"/>
      <w:r w:rsidR="006F32FE" w:rsidRPr="002A0643">
        <w:rPr>
          <w:rFonts w:hint="cs"/>
          <w:color w:val="FF0000"/>
          <w:rtl/>
          <w:lang w:bidi="ar-AE"/>
        </w:rPr>
        <w:t xml:space="preserve"> العوائق المسببة </w:t>
      </w:r>
      <w:proofErr w:type="spellStart"/>
      <w:r w:rsidR="006F32FE" w:rsidRPr="002A0643">
        <w:rPr>
          <w:rFonts w:hint="cs"/>
          <w:color w:val="FF0000"/>
          <w:rtl/>
          <w:lang w:bidi="ar-AE"/>
        </w:rPr>
        <w:t>للاحباط</w:t>
      </w:r>
      <w:proofErr w:type="spellEnd"/>
      <w:r w:rsidR="006F32FE" w:rsidRPr="002A0643">
        <w:rPr>
          <w:rFonts w:hint="cs"/>
          <w:color w:val="FF0000"/>
          <w:rtl/>
          <w:lang w:bidi="ar-AE"/>
        </w:rPr>
        <w:t xml:space="preserve"> :</w:t>
      </w:r>
    </w:p>
    <w:p w:rsidR="006F32FE" w:rsidRDefault="006F32FE" w:rsidP="006F32F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العائق المادي : </w:t>
      </w:r>
      <w:proofErr w:type="spellStart"/>
      <w:r>
        <w:rPr>
          <w:rFonts w:hint="cs"/>
          <w:color w:val="000000" w:themeColor="text1"/>
          <w:rtl/>
          <w:lang w:bidi="ar-AE"/>
        </w:rPr>
        <w:t>كالاعاصير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والفيضانات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تعطل السيارة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الحرائق</w:t>
      </w:r>
    </w:p>
    <w:p w:rsidR="006F32FE" w:rsidRDefault="006F32FE" w:rsidP="006F32F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العائق الاجتماعي : مثل رفض </w:t>
      </w:r>
      <w:proofErr w:type="spellStart"/>
      <w:r>
        <w:rPr>
          <w:rFonts w:hint="cs"/>
          <w:color w:val="000000" w:themeColor="text1"/>
          <w:rtl/>
          <w:lang w:bidi="ar-AE"/>
        </w:rPr>
        <w:t>الاسرة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زواج ابنتهم من شخص مناسب تقدم للزواج </w:t>
      </w:r>
      <w:proofErr w:type="spellStart"/>
      <w:r>
        <w:rPr>
          <w:rFonts w:hint="cs"/>
          <w:color w:val="000000" w:themeColor="text1"/>
          <w:rtl/>
          <w:lang w:bidi="ar-AE"/>
        </w:rPr>
        <w:t>بها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بحجه انه ليس من القبيلة</w:t>
      </w:r>
    </w:p>
    <w:p w:rsidR="006F32FE" w:rsidRDefault="006F32FE" w:rsidP="006F32F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العائق الذاتي : عندما يوجد لدى الشخص </w:t>
      </w:r>
      <w:proofErr w:type="spellStart"/>
      <w:r>
        <w:rPr>
          <w:rFonts w:hint="cs"/>
          <w:color w:val="000000" w:themeColor="text1"/>
          <w:rtl/>
          <w:lang w:bidi="ar-AE"/>
        </w:rPr>
        <w:t>اعاقة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عيب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عاهة معينة</w:t>
      </w:r>
    </w:p>
    <w:p w:rsidR="006F32FE" w:rsidRPr="002A0643" w:rsidRDefault="006F32FE" w:rsidP="006F32FE">
      <w:pPr>
        <w:rPr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اساليب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مواجهة </w:t>
      </w:r>
      <w:proofErr w:type="spellStart"/>
      <w:r w:rsidRPr="002A0643">
        <w:rPr>
          <w:rFonts w:hint="cs"/>
          <w:color w:val="FF0000"/>
          <w:rtl/>
          <w:lang w:bidi="ar-AE"/>
        </w:rPr>
        <w:t>الاحباط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</w:t>
      </w:r>
    </w:p>
    <w:p w:rsidR="006F32FE" w:rsidRDefault="006F32FE" w:rsidP="006F32F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الاساليب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الشعورية : هي تلك </w:t>
      </w:r>
      <w:proofErr w:type="spellStart"/>
      <w:r>
        <w:rPr>
          <w:rFonts w:hint="cs"/>
          <w:color w:val="000000" w:themeColor="text1"/>
          <w:rtl/>
          <w:lang w:bidi="ar-AE"/>
        </w:rPr>
        <w:t>الاساليب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التي تتم عن وعي وقصد </w:t>
      </w:r>
      <w:proofErr w:type="spellStart"/>
      <w:r>
        <w:rPr>
          <w:rFonts w:hint="cs"/>
          <w:color w:val="000000" w:themeColor="text1"/>
          <w:rtl/>
          <w:lang w:bidi="ar-AE"/>
        </w:rPr>
        <w:t>وارادة</w:t>
      </w:r>
      <w:proofErr w:type="spellEnd"/>
    </w:p>
    <w:p w:rsidR="006F32FE" w:rsidRDefault="006F32FE" w:rsidP="006F32FE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الاساليب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الااشعورية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: هي تلك </w:t>
      </w:r>
      <w:proofErr w:type="spellStart"/>
      <w:r>
        <w:rPr>
          <w:rFonts w:hint="cs"/>
          <w:color w:val="000000" w:themeColor="text1"/>
          <w:rtl/>
          <w:lang w:bidi="ar-AE"/>
        </w:rPr>
        <w:t>الاساليب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التي تتم دون وعي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قصد </w:t>
      </w:r>
      <w:proofErr w:type="spellStart"/>
      <w:r>
        <w:rPr>
          <w:rFonts w:hint="cs"/>
          <w:color w:val="000000" w:themeColor="text1"/>
          <w:rtl/>
          <w:lang w:bidi="ar-AE"/>
        </w:rPr>
        <w:t>او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ارادة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الفرد</w:t>
      </w:r>
    </w:p>
    <w:p w:rsidR="00C367CD" w:rsidRPr="002A0643" w:rsidRDefault="00C367CD" w:rsidP="00C367CD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</w:t>
      </w:r>
      <w:proofErr w:type="spellStart"/>
      <w:r w:rsidRPr="002A0643">
        <w:rPr>
          <w:rFonts w:hint="cs"/>
          <w:color w:val="FF0000"/>
          <w:rtl/>
          <w:lang w:bidi="ar-AE"/>
        </w:rPr>
        <w:t>امثلة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الاساليب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الشعورية : 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بذل جهد اكبر لحل المشكلة وتحقيق النجاح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الالتفاف حول العائق وصولا للهدف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استبدال الهدف </w:t>
      </w:r>
      <w:proofErr w:type="spellStart"/>
      <w:r>
        <w:rPr>
          <w:rFonts w:hint="cs"/>
          <w:color w:val="000000" w:themeColor="text1"/>
          <w:rtl/>
          <w:lang w:bidi="ar-AE"/>
        </w:rPr>
        <w:t>الاصلي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بهدف </w:t>
      </w:r>
      <w:proofErr w:type="spellStart"/>
      <w:r>
        <w:rPr>
          <w:rFonts w:hint="cs"/>
          <w:color w:val="000000" w:themeColor="text1"/>
          <w:rtl/>
          <w:lang w:bidi="ar-AE"/>
        </w:rPr>
        <w:t>اخر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بديل يمكن تحقيقه</w:t>
      </w:r>
    </w:p>
    <w:p w:rsidR="00C367CD" w:rsidRPr="002A0643" w:rsidRDefault="00C367CD" w:rsidP="00C367CD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</w:t>
      </w:r>
      <w:proofErr w:type="spellStart"/>
      <w:r w:rsidRPr="002A0643">
        <w:rPr>
          <w:rFonts w:hint="cs"/>
          <w:color w:val="FF0000"/>
          <w:rtl/>
          <w:lang w:bidi="ar-AE"/>
        </w:rPr>
        <w:t>امثلة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الاساليب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الااشعورية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التسامي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التعويض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التقمص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احلام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اليقظة</w:t>
      </w:r>
    </w:p>
    <w:p w:rsidR="00C367CD" w:rsidRDefault="00C367CD" w:rsidP="00C367C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الاسقاط</w:t>
      </w:r>
      <w:proofErr w:type="spellEnd"/>
    </w:p>
    <w:p w:rsidR="00C367CD" w:rsidRPr="002A0643" w:rsidRDefault="00CE0240" w:rsidP="00C367CD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الاضطرابات </w:t>
      </w:r>
      <w:proofErr w:type="spellStart"/>
      <w:r w:rsidRPr="002A0643">
        <w:rPr>
          <w:rFonts w:hint="cs"/>
          <w:color w:val="FF0000"/>
          <w:rtl/>
          <w:lang w:bidi="ar-AE"/>
        </w:rPr>
        <w:t>العصابية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</w:t>
      </w:r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عصاب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القلق </w:t>
      </w:r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الفوبيا</w:t>
      </w:r>
      <w:proofErr w:type="spellEnd"/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الهستيريا</w:t>
      </w:r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الاكتئاب</w:t>
      </w:r>
    </w:p>
    <w:p w:rsidR="00CE0240" w:rsidRPr="002A0643" w:rsidRDefault="00CE0240" w:rsidP="00CE0240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من مظاهر الاكتئاب :</w:t>
      </w:r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الحزن والقلق </w:t>
      </w:r>
      <w:proofErr w:type="spellStart"/>
      <w:r>
        <w:rPr>
          <w:rFonts w:hint="cs"/>
          <w:color w:val="000000" w:themeColor="text1"/>
          <w:rtl/>
          <w:lang w:bidi="ar-AE"/>
        </w:rPr>
        <w:t>والياس</w:t>
      </w:r>
      <w:proofErr w:type="spellEnd"/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الامتناع عن الكلام والعمل</w:t>
      </w:r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العزلة الشديدة</w:t>
      </w:r>
    </w:p>
    <w:p w:rsidR="00CE0240" w:rsidRDefault="00CE0240" w:rsidP="00CE0240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اهمال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المظهر الخارجي</w:t>
      </w:r>
    </w:p>
    <w:p w:rsidR="00740C78" w:rsidRPr="002A0643" w:rsidRDefault="00740C78" w:rsidP="00740C78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مظاهر الاضطرابات </w:t>
      </w:r>
      <w:proofErr w:type="spellStart"/>
      <w:r w:rsidRPr="002A0643">
        <w:rPr>
          <w:rFonts w:hint="cs"/>
          <w:color w:val="FF0000"/>
          <w:rtl/>
          <w:lang w:bidi="ar-AE"/>
        </w:rPr>
        <w:t>الذهانية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 </w:t>
      </w:r>
    </w:p>
    <w:p w:rsidR="00740C78" w:rsidRDefault="00E8464C" w:rsidP="00740C78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فصام </w:t>
      </w:r>
      <w:proofErr w:type="spellStart"/>
      <w:r>
        <w:rPr>
          <w:rFonts w:hint="cs"/>
          <w:color w:val="000000" w:themeColor="text1"/>
          <w:rtl/>
          <w:lang w:bidi="ar-AE"/>
        </w:rPr>
        <w:t>البارانويا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(جنون العظمة</w:t>
      </w:r>
    </w:p>
    <w:p w:rsidR="00E8464C" w:rsidRDefault="00E8464C" w:rsidP="00740C78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فصام </w:t>
      </w:r>
      <w:proofErr w:type="spellStart"/>
      <w:r>
        <w:rPr>
          <w:rFonts w:hint="cs"/>
          <w:color w:val="000000" w:themeColor="text1"/>
          <w:rtl/>
          <w:lang w:bidi="ar-AE"/>
        </w:rPr>
        <w:t>الكاتونيا</w:t>
      </w:r>
      <w:proofErr w:type="spellEnd"/>
    </w:p>
    <w:p w:rsidR="00E8464C" w:rsidRPr="002A0643" w:rsidRDefault="00E8464C" w:rsidP="00E8464C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من مظاهر الاضطرابات </w:t>
      </w:r>
      <w:proofErr w:type="spellStart"/>
      <w:r w:rsidRPr="002A0643">
        <w:rPr>
          <w:rFonts w:hint="cs"/>
          <w:color w:val="FF0000"/>
          <w:rtl/>
          <w:lang w:bidi="ar-AE"/>
        </w:rPr>
        <w:t>السيكوسوماتية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 </w:t>
      </w:r>
    </w:p>
    <w:p w:rsidR="00E8464C" w:rsidRDefault="00E8464C" w:rsidP="00E846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قرحة المعدة</w:t>
      </w:r>
    </w:p>
    <w:p w:rsidR="00E8464C" w:rsidRDefault="00E8464C" w:rsidP="00E846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الام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الظهر</w:t>
      </w:r>
    </w:p>
    <w:p w:rsidR="00E8464C" w:rsidRDefault="00E8464C" w:rsidP="00E846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الصداع النصفي</w:t>
      </w:r>
    </w:p>
    <w:p w:rsidR="00E8464C" w:rsidRPr="002A0643" w:rsidRDefault="00E8464C" w:rsidP="00E8464C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lastRenderedPageBreak/>
        <w:t xml:space="preserve">مؤشرات الصحة النفسية : </w:t>
      </w:r>
    </w:p>
    <w:p w:rsidR="00E8464C" w:rsidRDefault="00E8464C" w:rsidP="00E846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خلو الشخص من </w:t>
      </w:r>
      <w:proofErr w:type="spellStart"/>
      <w:r>
        <w:rPr>
          <w:rFonts w:hint="cs"/>
          <w:color w:val="000000" w:themeColor="text1"/>
          <w:rtl/>
          <w:lang w:bidi="ar-AE"/>
        </w:rPr>
        <w:t>الاعراض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الجسمية ذات </w:t>
      </w:r>
      <w:proofErr w:type="spellStart"/>
      <w:r>
        <w:rPr>
          <w:rFonts w:hint="cs"/>
          <w:color w:val="000000" w:themeColor="text1"/>
          <w:rtl/>
          <w:lang w:bidi="ar-AE"/>
        </w:rPr>
        <w:t>المنشا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النفسي</w:t>
      </w:r>
    </w:p>
    <w:p w:rsidR="00E8464C" w:rsidRDefault="00E8464C" w:rsidP="00E846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فعالية الشخص في </w:t>
      </w:r>
      <w:proofErr w:type="spellStart"/>
      <w:r>
        <w:rPr>
          <w:rFonts w:hint="cs"/>
          <w:color w:val="000000" w:themeColor="text1"/>
          <w:rtl/>
          <w:lang w:bidi="ar-AE"/>
        </w:rPr>
        <w:t>اداء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عمله على الوجه الصحيح</w:t>
      </w:r>
    </w:p>
    <w:p w:rsidR="00E8464C" w:rsidRDefault="00E8464C" w:rsidP="00E846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قدرة الشخص على النظر </w:t>
      </w:r>
      <w:proofErr w:type="spellStart"/>
      <w:r>
        <w:rPr>
          <w:rFonts w:hint="cs"/>
          <w:color w:val="000000" w:themeColor="text1"/>
          <w:rtl/>
          <w:lang w:bidi="ar-AE"/>
        </w:rPr>
        <w:t>للامور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بواقعية </w:t>
      </w:r>
    </w:p>
    <w:p w:rsidR="00E8464C" w:rsidRDefault="00E8464C" w:rsidP="00E8464C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الشعور بالرضا النفسي واحترام </w:t>
      </w:r>
      <w:proofErr w:type="spellStart"/>
      <w:r>
        <w:rPr>
          <w:rFonts w:hint="cs"/>
          <w:color w:val="000000" w:themeColor="text1"/>
          <w:rtl/>
          <w:lang w:bidi="ar-AE"/>
        </w:rPr>
        <w:t>الاخرين</w:t>
      </w:r>
      <w:proofErr w:type="spellEnd"/>
    </w:p>
    <w:p w:rsidR="00E8464C" w:rsidRPr="002A0643" w:rsidRDefault="00E74C1D" w:rsidP="00E8464C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كيف تحافظ على صحتك النفسية :</w:t>
      </w:r>
    </w:p>
    <w:p w:rsidR="00E74C1D" w:rsidRDefault="00E74C1D" w:rsidP="00E74C1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اعرف  نفسك جيدا</w:t>
      </w:r>
    </w:p>
    <w:p w:rsidR="00E74C1D" w:rsidRDefault="00E74C1D" w:rsidP="00E74C1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اعرف جوانب القوة والضعف لديك</w:t>
      </w:r>
    </w:p>
    <w:p w:rsidR="00E74C1D" w:rsidRDefault="00E74C1D" w:rsidP="00E74C1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اعرف دوافعك وحدد </w:t>
      </w:r>
      <w:proofErr w:type="spellStart"/>
      <w:r>
        <w:rPr>
          <w:rFonts w:hint="cs"/>
          <w:color w:val="000000" w:themeColor="text1"/>
          <w:rtl/>
          <w:lang w:bidi="ar-AE"/>
        </w:rPr>
        <w:t>اهدافك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التي تسعى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بلوغها</w:t>
      </w:r>
    </w:p>
    <w:p w:rsidR="00E74C1D" w:rsidRDefault="00E74C1D" w:rsidP="00E74C1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اعرف الحيل الدفاعية التي تصطنعها للتخفيف من متاعبك</w:t>
      </w:r>
    </w:p>
    <w:p w:rsidR="00E74C1D" w:rsidRDefault="00E74C1D" w:rsidP="00E74C1D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واجه مخاوفك وحللها</w:t>
      </w:r>
    </w:p>
    <w:p w:rsidR="00E74C1D" w:rsidRPr="002A0643" w:rsidRDefault="005454BF" w:rsidP="00E74C1D">
      <w:pPr>
        <w:rPr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صفات الشخصية </w:t>
      </w:r>
      <w:proofErr w:type="spellStart"/>
      <w:r w:rsidRPr="002A0643">
        <w:rPr>
          <w:rFonts w:hint="cs"/>
          <w:color w:val="FF0000"/>
          <w:rtl/>
          <w:lang w:bidi="ar-AE"/>
        </w:rPr>
        <w:t>السوكاباتية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</w:t>
      </w:r>
    </w:p>
    <w:p w:rsidR="005454BF" w:rsidRDefault="005454BF" w:rsidP="005454BF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انعدام القلق</w:t>
      </w:r>
    </w:p>
    <w:p w:rsidR="005454BF" w:rsidRDefault="005454BF" w:rsidP="005454BF">
      <w:pPr>
        <w:pStyle w:val="a3"/>
        <w:numPr>
          <w:ilvl w:val="0"/>
          <w:numId w:val="2"/>
        </w:numPr>
        <w:rPr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غياب المسؤولية</w:t>
      </w:r>
    </w:p>
    <w:p w:rsidR="005454BF" w:rsidRDefault="005454BF" w:rsidP="005454BF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البرود العاطفي</w:t>
      </w:r>
    </w:p>
    <w:p w:rsidR="00052874" w:rsidRPr="002A0643" w:rsidRDefault="003410F1" w:rsidP="00052874">
      <w:pPr>
        <w:rPr>
          <w:rFonts w:hint="cs"/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الية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عمل الجوع :</w:t>
      </w:r>
    </w:p>
    <w:p w:rsidR="003410F1" w:rsidRDefault="003410F1" w:rsidP="003410F1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الجانب الفسيولوجي : التغيرات الكيميائية والعضوية داخل الجسم</w:t>
      </w:r>
    </w:p>
    <w:p w:rsidR="003410F1" w:rsidRDefault="003410F1" w:rsidP="003410F1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الجانب الشعوري : </w:t>
      </w:r>
      <w:proofErr w:type="spellStart"/>
      <w:r>
        <w:rPr>
          <w:rFonts w:hint="cs"/>
          <w:color w:val="000000" w:themeColor="text1"/>
          <w:rtl/>
          <w:lang w:bidi="ar-AE"/>
        </w:rPr>
        <w:t>مايحس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به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الفرد </w:t>
      </w:r>
      <w:proofErr w:type="spellStart"/>
      <w:r>
        <w:rPr>
          <w:rFonts w:hint="cs"/>
          <w:color w:val="000000" w:themeColor="text1"/>
          <w:rtl/>
          <w:lang w:bidi="ar-AE"/>
        </w:rPr>
        <w:t>اثناء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التغيرات </w:t>
      </w:r>
      <w:proofErr w:type="spellStart"/>
      <w:r>
        <w:rPr>
          <w:rFonts w:hint="cs"/>
          <w:color w:val="000000" w:themeColor="text1"/>
          <w:rtl/>
          <w:lang w:bidi="ar-AE"/>
        </w:rPr>
        <w:t>الفيسيولوجية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للدافع</w:t>
      </w:r>
    </w:p>
    <w:p w:rsidR="003410F1" w:rsidRDefault="003410F1" w:rsidP="003410F1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الجانب السلوكي : نشاط الفرد في </w:t>
      </w:r>
      <w:proofErr w:type="spellStart"/>
      <w:r>
        <w:rPr>
          <w:rFonts w:hint="cs"/>
          <w:color w:val="000000" w:themeColor="text1"/>
          <w:rtl/>
          <w:lang w:bidi="ar-AE"/>
        </w:rPr>
        <w:t>اشباع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الدافع</w:t>
      </w:r>
    </w:p>
    <w:p w:rsidR="003410F1" w:rsidRPr="002A0643" w:rsidRDefault="003410F1" w:rsidP="003410F1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من العوامل التي تسهم في رسم مستوى طموح الفرد :</w:t>
      </w:r>
    </w:p>
    <w:p w:rsidR="003410F1" w:rsidRDefault="003410F1" w:rsidP="003410F1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فكرته عن نفسه</w:t>
      </w:r>
    </w:p>
    <w:p w:rsidR="003410F1" w:rsidRDefault="003410F1" w:rsidP="003410F1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ذكاء الفرد واتزانه</w:t>
      </w:r>
    </w:p>
    <w:p w:rsidR="003410F1" w:rsidRPr="003410F1" w:rsidRDefault="003410F1" w:rsidP="003410F1">
      <w:pPr>
        <w:pStyle w:val="a3"/>
        <w:numPr>
          <w:ilvl w:val="0"/>
          <w:numId w:val="2"/>
        </w:numPr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الالتزام بالقيم </w:t>
      </w:r>
      <w:proofErr w:type="spellStart"/>
      <w:r>
        <w:rPr>
          <w:rFonts w:hint="cs"/>
          <w:color w:val="000000" w:themeColor="text1"/>
          <w:rtl/>
          <w:lang w:bidi="ar-AE"/>
        </w:rPr>
        <w:t>الاخلاقية</w:t>
      </w:r>
      <w:proofErr w:type="spellEnd"/>
    </w:p>
    <w:p w:rsidR="003410F1" w:rsidRPr="003410F1" w:rsidRDefault="003410F1" w:rsidP="003410F1">
      <w:pPr>
        <w:rPr>
          <w:rFonts w:hint="cs"/>
          <w:color w:val="000000" w:themeColor="text1"/>
          <w:lang w:bidi="ar-AE"/>
        </w:rPr>
      </w:pPr>
    </w:p>
    <w:p w:rsidR="00BC6B06" w:rsidRDefault="00BC6B06" w:rsidP="00BC6B06">
      <w:pPr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BC6B06">
      <w:pPr>
        <w:rPr>
          <w:rFonts w:hint="cs"/>
          <w:color w:val="000000" w:themeColor="text1"/>
          <w:rtl/>
          <w:lang w:bidi="ar-AE"/>
        </w:rPr>
      </w:pPr>
    </w:p>
    <w:p w:rsidR="00E068AD" w:rsidRPr="00BC6B06" w:rsidRDefault="00E068AD" w:rsidP="00BC6B06">
      <w:pPr>
        <w:rPr>
          <w:color w:val="000000" w:themeColor="text1"/>
          <w:lang w:bidi="ar-AE"/>
        </w:rPr>
      </w:pPr>
    </w:p>
    <w:p w:rsidR="005454BF" w:rsidRDefault="00BC6B06" w:rsidP="00BC6B06">
      <w:pPr>
        <w:jc w:val="center"/>
        <w:rPr>
          <w:rFonts w:hint="cs"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color w:val="000000" w:themeColor="text1"/>
          <w:sz w:val="40"/>
          <w:szCs w:val="40"/>
          <w:rtl/>
          <w:lang w:bidi="ar-AE"/>
        </w:rPr>
        <w:t>علل :</w:t>
      </w:r>
    </w:p>
    <w:p w:rsidR="00BC6B06" w:rsidRPr="002A0643" w:rsidRDefault="00BC6B06" w:rsidP="00BC6B0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حاجة </w:t>
      </w:r>
      <w:proofErr w:type="spellStart"/>
      <w:r w:rsidRPr="002A0643">
        <w:rPr>
          <w:rFonts w:hint="cs"/>
          <w:color w:val="FF0000"/>
          <w:rtl/>
          <w:lang w:bidi="ar-AE"/>
        </w:rPr>
        <w:t>الانسان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الى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تنبيهات حسية خارجية متغيرة ؟</w:t>
      </w:r>
    </w:p>
    <w:p w:rsidR="00BC6B06" w:rsidRDefault="00BC6B06" w:rsidP="00BC6B0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اساس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هام لليقظة العقلية</w:t>
      </w:r>
    </w:p>
    <w:p w:rsidR="00BC6B06" w:rsidRPr="002A0643" w:rsidRDefault="00BC6B06" w:rsidP="00BC6B0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الدافع هو المحرك الرئيس في الحياة ؟</w:t>
      </w:r>
    </w:p>
    <w:p w:rsidR="00BC6B06" w:rsidRDefault="00BC6B06" w:rsidP="00BC6B0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لانه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يحافظ على حياة الكائن الحي</w:t>
      </w:r>
    </w:p>
    <w:p w:rsidR="00BC6B06" w:rsidRPr="002A0643" w:rsidRDefault="00BC6B06" w:rsidP="00BC6B06">
      <w:pPr>
        <w:rPr>
          <w:rFonts w:hint="cs"/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اهمية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دراسة مرحلة المراهقة ؟</w:t>
      </w:r>
    </w:p>
    <w:p w:rsidR="00BC6B06" w:rsidRDefault="00BC6B06" w:rsidP="00BC6B0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تعد المرحلة التي تتفتح فيها القدرات والاستعدادات</w:t>
      </w:r>
    </w:p>
    <w:p w:rsidR="00BC6B06" w:rsidRDefault="00BC6B06" w:rsidP="00BC6B0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يكتسب الشخص فيها من العادات السلوكية</w:t>
      </w:r>
    </w:p>
    <w:p w:rsidR="00BC6B06" w:rsidRPr="002A0643" w:rsidRDefault="00BC6B06" w:rsidP="00BC6B0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اهتمام المجتمعات المتقدمة بمرحلة المراهقة ؟</w:t>
      </w:r>
    </w:p>
    <w:p w:rsidR="00BC6B06" w:rsidRDefault="00BC6B06" w:rsidP="00BC6B0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تعمل على توجيه المجتمع وتطويره</w:t>
      </w:r>
    </w:p>
    <w:p w:rsidR="00BC6B06" w:rsidRPr="002A0643" w:rsidRDefault="00BC6B06" w:rsidP="00BC6B06">
      <w:pPr>
        <w:rPr>
          <w:rFonts w:hint="cs"/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اهمي</w:t>
      </w:r>
      <w:r w:rsidR="00771346" w:rsidRPr="002A0643">
        <w:rPr>
          <w:rFonts w:hint="cs"/>
          <w:color w:val="FF0000"/>
          <w:rtl/>
          <w:lang w:bidi="ar-AE"/>
        </w:rPr>
        <w:t>ة</w:t>
      </w:r>
      <w:proofErr w:type="spellEnd"/>
      <w:r w:rsidR="00771346" w:rsidRPr="002A0643">
        <w:rPr>
          <w:rFonts w:hint="cs"/>
          <w:color w:val="FF0000"/>
          <w:rtl/>
          <w:lang w:bidi="ar-AE"/>
        </w:rPr>
        <w:t xml:space="preserve"> الغدد الدرقية في النمو ؟</w:t>
      </w:r>
    </w:p>
    <w:p w:rsidR="00771346" w:rsidRDefault="00771346" w:rsidP="0077134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لان هرمونها يؤثر في النمو</w:t>
      </w:r>
    </w:p>
    <w:p w:rsidR="00771346" w:rsidRPr="002A0643" w:rsidRDefault="00771346" w:rsidP="0077134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حدوث </w:t>
      </w:r>
      <w:proofErr w:type="spellStart"/>
      <w:r w:rsidRPr="002A0643">
        <w:rPr>
          <w:rFonts w:hint="cs"/>
          <w:color w:val="FF0000"/>
          <w:rtl/>
          <w:lang w:bidi="ar-AE"/>
        </w:rPr>
        <w:t>الاحباط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؟</w:t>
      </w:r>
    </w:p>
    <w:p w:rsidR="00771346" w:rsidRDefault="00771346" w:rsidP="0077134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الفشل في </w:t>
      </w:r>
      <w:proofErr w:type="spellStart"/>
      <w:r>
        <w:rPr>
          <w:rFonts w:hint="cs"/>
          <w:color w:val="000000" w:themeColor="text1"/>
          <w:rtl/>
          <w:lang w:bidi="ar-AE"/>
        </w:rPr>
        <w:t>اشباع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الدوافع</w:t>
      </w:r>
    </w:p>
    <w:p w:rsidR="00771346" w:rsidRPr="00771346" w:rsidRDefault="00771346" w:rsidP="00771346">
      <w:pPr>
        <w:rPr>
          <w:rFonts w:hint="cs"/>
          <w:color w:val="000000" w:themeColor="text1"/>
          <w:lang w:bidi="ar-AE"/>
        </w:rPr>
      </w:pPr>
    </w:p>
    <w:p w:rsidR="00771346" w:rsidRPr="002A0643" w:rsidRDefault="00771346" w:rsidP="0077134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لجوء </w:t>
      </w:r>
      <w:proofErr w:type="spellStart"/>
      <w:r w:rsidRPr="002A0643">
        <w:rPr>
          <w:rFonts w:hint="cs"/>
          <w:color w:val="FF0000"/>
          <w:rtl/>
          <w:lang w:bidi="ar-AE"/>
        </w:rPr>
        <w:t>الانسان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الى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الاسلوب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التعويضي كحيلة دفاعية ؟</w:t>
      </w:r>
    </w:p>
    <w:p w:rsidR="00771346" w:rsidRDefault="00771346" w:rsidP="0077134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التغلب على الفشل في المجال بالنجاح</w:t>
      </w:r>
    </w:p>
    <w:p w:rsidR="00771346" w:rsidRPr="002A0643" w:rsidRDefault="00771346" w:rsidP="00771346">
      <w:pPr>
        <w:rPr>
          <w:rFonts w:hint="cs"/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لاتبدا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مرحلة المراهقة عند الجميع في المجتمع نفسه في سن واحده ؟</w:t>
      </w:r>
    </w:p>
    <w:p w:rsidR="00771346" w:rsidRDefault="00771346" w:rsidP="0077134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بسبب التغيرات في المستوى الاقتصادي  </w:t>
      </w:r>
      <w:proofErr w:type="spellStart"/>
      <w:r>
        <w:rPr>
          <w:rFonts w:hint="cs"/>
          <w:color w:val="000000" w:themeColor="text1"/>
          <w:rtl/>
          <w:lang w:bidi="ar-AE"/>
        </w:rPr>
        <w:t>واسلوب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التغذية ودرجات الحرارة</w:t>
      </w:r>
    </w:p>
    <w:p w:rsidR="00771346" w:rsidRPr="002A0643" w:rsidRDefault="00771346" w:rsidP="0077134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اختلاف النمو الجسدي بين الذكور </w:t>
      </w:r>
      <w:proofErr w:type="spellStart"/>
      <w:r w:rsidRPr="002A0643">
        <w:rPr>
          <w:rFonts w:hint="cs"/>
          <w:color w:val="FF0000"/>
          <w:rtl/>
          <w:lang w:bidi="ar-AE"/>
        </w:rPr>
        <w:t>والاناث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في مرحلة المراهقة ؟</w:t>
      </w:r>
    </w:p>
    <w:p w:rsidR="00771346" w:rsidRDefault="00771346" w:rsidP="0077134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بسبب تباين نشاط الغدة النخامية </w:t>
      </w:r>
      <w:proofErr w:type="spellStart"/>
      <w:r>
        <w:rPr>
          <w:rFonts w:hint="cs"/>
          <w:color w:val="000000" w:themeColor="text1"/>
          <w:rtl/>
          <w:lang w:bidi="ar-AE"/>
        </w:rPr>
        <w:t>وافرازات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الغدد الجنسية</w:t>
      </w:r>
    </w:p>
    <w:p w:rsidR="00771346" w:rsidRPr="002A0643" w:rsidRDefault="00771346" w:rsidP="0077134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المزاجية والانفعالية للمراهق ؟</w:t>
      </w:r>
    </w:p>
    <w:p w:rsidR="00771346" w:rsidRDefault="00771346" w:rsidP="0077134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بسبب التغيرات الجسمية والجنسية</w:t>
      </w:r>
    </w:p>
    <w:p w:rsidR="00771346" w:rsidRPr="002A0643" w:rsidRDefault="00771346" w:rsidP="00771346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السلوك العاطفي المتطرف للمراهق ؟</w:t>
      </w:r>
    </w:p>
    <w:p w:rsidR="00771346" w:rsidRDefault="00771346" w:rsidP="00771346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ليظهر انه صاحب خبرة ليعطي الشعور بالنقص</w:t>
      </w:r>
    </w:p>
    <w:p w:rsidR="00771346" w:rsidRPr="002A0643" w:rsidRDefault="00E068AD" w:rsidP="00771346">
      <w:pPr>
        <w:rPr>
          <w:rFonts w:hint="cs"/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تارجح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الحالات الانفعالية </w:t>
      </w:r>
      <w:proofErr w:type="spellStart"/>
      <w:r w:rsidRPr="002A0643">
        <w:rPr>
          <w:rFonts w:hint="cs"/>
          <w:color w:val="FF0000"/>
          <w:rtl/>
          <w:lang w:bidi="ar-AE"/>
        </w:rPr>
        <w:t>المتناقظة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للمراهق ؟</w:t>
      </w:r>
    </w:p>
    <w:p w:rsidR="00E068AD" w:rsidRDefault="00E068AD" w:rsidP="00E068AD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بسبب الصراعات النفسية التي يتعرض لها </w:t>
      </w:r>
    </w:p>
    <w:p w:rsidR="00E068AD" w:rsidRPr="00E068AD" w:rsidRDefault="00E068AD" w:rsidP="00E068AD">
      <w:pPr>
        <w:rPr>
          <w:rFonts w:hint="cs"/>
          <w:color w:val="000000" w:themeColor="text1"/>
          <w:lang w:bidi="ar-AE"/>
        </w:rPr>
      </w:pPr>
    </w:p>
    <w:p w:rsidR="00E068AD" w:rsidRPr="002A0643" w:rsidRDefault="00E068AD" w:rsidP="00E068AD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يختلف سلوك </w:t>
      </w:r>
      <w:proofErr w:type="spellStart"/>
      <w:r w:rsidRPr="002A0643">
        <w:rPr>
          <w:rFonts w:hint="cs"/>
          <w:color w:val="FF0000"/>
          <w:rtl/>
          <w:lang w:bidi="ar-AE"/>
        </w:rPr>
        <w:t>الانسان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عن سلوك الحيوان في </w:t>
      </w:r>
      <w:proofErr w:type="spellStart"/>
      <w:r w:rsidRPr="002A0643">
        <w:rPr>
          <w:rFonts w:hint="cs"/>
          <w:color w:val="FF0000"/>
          <w:rtl/>
          <w:lang w:bidi="ar-AE"/>
        </w:rPr>
        <w:t>اشباعه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للدوافع ؟</w:t>
      </w:r>
    </w:p>
    <w:p w:rsidR="00E068AD" w:rsidRDefault="00E068AD" w:rsidP="00E068AD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لان سلوك </w:t>
      </w:r>
      <w:proofErr w:type="spellStart"/>
      <w:r>
        <w:rPr>
          <w:rFonts w:hint="cs"/>
          <w:color w:val="000000" w:themeColor="text1"/>
          <w:rtl/>
          <w:lang w:bidi="ar-AE"/>
        </w:rPr>
        <w:t>الانسان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ليش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جامدا بل يخضع للتعديل وفقا </w:t>
      </w:r>
      <w:proofErr w:type="spellStart"/>
      <w:r>
        <w:rPr>
          <w:rFonts w:hint="cs"/>
          <w:color w:val="000000" w:themeColor="text1"/>
          <w:rtl/>
          <w:lang w:bidi="ar-AE"/>
        </w:rPr>
        <w:t>للارادة</w:t>
      </w:r>
      <w:proofErr w:type="spellEnd"/>
    </w:p>
    <w:p w:rsidR="00E068AD" w:rsidRPr="002A0643" w:rsidRDefault="00E068AD" w:rsidP="00E068AD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يتعرض بعض </w:t>
      </w:r>
      <w:proofErr w:type="spellStart"/>
      <w:r w:rsidRPr="002A0643">
        <w:rPr>
          <w:rFonts w:hint="cs"/>
          <w:color w:val="FF0000"/>
          <w:rtl/>
          <w:lang w:bidi="ar-AE"/>
        </w:rPr>
        <w:t>الافراد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الى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الاضطرابات السيكولوجية ؟</w:t>
      </w:r>
    </w:p>
    <w:p w:rsidR="00E068AD" w:rsidRDefault="00E068AD" w:rsidP="00E068AD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لانهم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لم </w:t>
      </w:r>
      <w:proofErr w:type="spellStart"/>
      <w:r>
        <w:rPr>
          <w:rFonts w:hint="cs"/>
          <w:color w:val="000000" w:themeColor="text1"/>
          <w:rtl/>
          <w:lang w:bidi="ar-AE"/>
        </w:rPr>
        <w:t>يتمكنو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من تحقيق التوافق النفسي</w:t>
      </w:r>
    </w:p>
    <w:p w:rsidR="00E068AD" w:rsidRDefault="00E068AD" w:rsidP="00E068AD">
      <w:pPr>
        <w:rPr>
          <w:rFonts w:hint="cs"/>
          <w:color w:val="000000" w:themeColor="text1"/>
          <w:rtl/>
          <w:lang w:bidi="ar-AE"/>
        </w:rPr>
      </w:pPr>
    </w:p>
    <w:p w:rsidR="00E068AD" w:rsidRDefault="00E068AD" w:rsidP="00E068AD">
      <w:pPr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068AD" w:rsidRDefault="00E068AD" w:rsidP="00E068AD">
      <w:pPr>
        <w:rPr>
          <w:rFonts w:hint="cs"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color w:val="000000" w:themeColor="text1"/>
          <w:sz w:val="40"/>
          <w:szCs w:val="40"/>
          <w:rtl/>
          <w:lang w:bidi="ar-AE"/>
        </w:rPr>
        <w:t>ماذا يحدث لو :</w:t>
      </w:r>
    </w:p>
    <w:p w:rsidR="00E068AD" w:rsidRPr="002A0643" w:rsidRDefault="00052874" w:rsidP="00E068AD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تم </w:t>
      </w:r>
      <w:proofErr w:type="spellStart"/>
      <w:r w:rsidRPr="002A0643">
        <w:rPr>
          <w:rFonts w:hint="cs"/>
          <w:color w:val="FF0000"/>
          <w:rtl/>
          <w:lang w:bidi="ar-AE"/>
        </w:rPr>
        <w:t>اشباع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الدافع الاجتماعي :</w:t>
      </w:r>
    </w:p>
    <w:p w:rsidR="00052874" w:rsidRDefault="00052874" w:rsidP="00052874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يودي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  <w:proofErr w:type="spellStart"/>
      <w:r>
        <w:rPr>
          <w:rFonts w:hint="cs"/>
          <w:color w:val="000000" w:themeColor="text1"/>
          <w:rtl/>
          <w:lang w:bidi="ar-AE"/>
        </w:rPr>
        <w:t>استشراقها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طلبا لمزيد من عملية </w:t>
      </w:r>
      <w:proofErr w:type="spellStart"/>
      <w:r>
        <w:rPr>
          <w:rFonts w:hint="cs"/>
          <w:color w:val="000000" w:themeColor="text1"/>
          <w:rtl/>
          <w:lang w:bidi="ar-AE"/>
        </w:rPr>
        <w:t>الاشباع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</w:t>
      </w:r>
    </w:p>
    <w:p w:rsidR="00052874" w:rsidRPr="002A0643" w:rsidRDefault="00052874" w:rsidP="00052874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تم </w:t>
      </w:r>
      <w:proofErr w:type="spellStart"/>
      <w:r w:rsidRPr="002A0643">
        <w:rPr>
          <w:rFonts w:hint="cs"/>
          <w:color w:val="FF0000"/>
          <w:rtl/>
          <w:lang w:bidi="ar-AE"/>
        </w:rPr>
        <w:t>اشباع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الدافع الفطري :</w:t>
      </w:r>
    </w:p>
    <w:p w:rsidR="00052874" w:rsidRDefault="00052874" w:rsidP="00052874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اخمادها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مؤقتا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حين تنشط ثانيا</w:t>
      </w:r>
    </w:p>
    <w:p w:rsidR="00052874" w:rsidRPr="002A0643" w:rsidRDefault="00052874" w:rsidP="00052874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تناول المراهق طعاما غير مناسب لنموه :</w:t>
      </w:r>
    </w:p>
    <w:p w:rsidR="00052874" w:rsidRDefault="00052874" w:rsidP="00052874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ضعف القدرة </w:t>
      </w:r>
      <w:proofErr w:type="spellStart"/>
      <w:r>
        <w:rPr>
          <w:rFonts w:hint="cs"/>
          <w:color w:val="000000" w:themeColor="text1"/>
          <w:rtl/>
          <w:lang w:bidi="ar-AE"/>
        </w:rPr>
        <w:t>الهذال</w:t>
      </w:r>
      <w:proofErr w:type="spellEnd"/>
    </w:p>
    <w:p w:rsidR="00052874" w:rsidRPr="002A0643" w:rsidRDefault="00052874" w:rsidP="00052874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>تجاهلنا عامل النضج بالنسبة للمراهق :</w:t>
      </w:r>
    </w:p>
    <w:p w:rsidR="00052874" w:rsidRDefault="00052874" w:rsidP="00052874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proofErr w:type="spellStart"/>
      <w:r>
        <w:rPr>
          <w:rFonts w:hint="cs"/>
          <w:color w:val="000000" w:themeColor="text1"/>
          <w:rtl/>
          <w:lang w:bidi="ar-AE"/>
        </w:rPr>
        <w:t>تاخر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في النمو ولن يصل المراهق </w:t>
      </w:r>
      <w:proofErr w:type="spellStart"/>
      <w:r>
        <w:rPr>
          <w:rFonts w:hint="cs"/>
          <w:color w:val="000000" w:themeColor="text1"/>
          <w:rtl/>
          <w:lang w:bidi="ar-AE"/>
        </w:rPr>
        <w:t>الى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التفتح الطبيعي</w:t>
      </w:r>
    </w:p>
    <w:p w:rsidR="00052874" w:rsidRPr="002A0643" w:rsidRDefault="00052874" w:rsidP="00052874">
      <w:pPr>
        <w:rPr>
          <w:rFonts w:hint="cs"/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اعطى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</w:t>
      </w:r>
      <w:proofErr w:type="spellStart"/>
      <w:r w:rsidRPr="002A0643">
        <w:rPr>
          <w:rFonts w:hint="cs"/>
          <w:color w:val="FF0000"/>
          <w:rtl/>
          <w:lang w:bidi="ar-AE"/>
        </w:rPr>
        <w:t>الاباء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بعض </w:t>
      </w:r>
      <w:proofErr w:type="spellStart"/>
      <w:r w:rsidRPr="002A0643">
        <w:rPr>
          <w:rFonts w:hint="cs"/>
          <w:color w:val="FF0000"/>
          <w:rtl/>
          <w:lang w:bidi="ar-AE"/>
        </w:rPr>
        <w:t>الادوار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والمهام للمراهقين في </w:t>
      </w:r>
      <w:proofErr w:type="spellStart"/>
      <w:r w:rsidRPr="002A0643">
        <w:rPr>
          <w:rFonts w:hint="cs"/>
          <w:color w:val="FF0000"/>
          <w:rtl/>
          <w:lang w:bidi="ar-AE"/>
        </w:rPr>
        <w:t>الاسرة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:</w:t>
      </w:r>
    </w:p>
    <w:p w:rsidR="00052874" w:rsidRDefault="00052874" w:rsidP="00052874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>استغلال الطاقة وقدرات المراهق بشكل سليم  وصحيح</w:t>
      </w:r>
    </w:p>
    <w:p w:rsidR="00052874" w:rsidRPr="002A0643" w:rsidRDefault="00052874" w:rsidP="00052874">
      <w:pPr>
        <w:rPr>
          <w:rFonts w:hint="cs"/>
          <w:color w:val="FF0000"/>
          <w:rtl/>
          <w:lang w:bidi="ar-AE"/>
        </w:rPr>
      </w:pPr>
      <w:proofErr w:type="spellStart"/>
      <w:r w:rsidRPr="002A0643">
        <w:rPr>
          <w:rFonts w:hint="cs"/>
          <w:color w:val="FF0000"/>
          <w:rtl/>
          <w:lang w:bidi="ar-AE"/>
        </w:rPr>
        <w:t>اصيب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الشخص بحالة من الحزن </w:t>
      </w:r>
      <w:proofErr w:type="spellStart"/>
      <w:r w:rsidRPr="002A0643">
        <w:rPr>
          <w:rFonts w:hint="cs"/>
          <w:color w:val="FF0000"/>
          <w:rtl/>
          <w:lang w:bidi="ar-AE"/>
        </w:rPr>
        <w:t>والياس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الشديد نتيجة ظروف معينة :</w:t>
      </w:r>
    </w:p>
    <w:p w:rsidR="00052874" w:rsidRDefault="00052874" w:rsidP="00052874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الاكتئاب </w:t>
      </w:r>
      <w:proofErr w:type="spellStart"/>
      <w:r>
        <w:rPr>
          <w:rFonts w:hint="cs"/>
          <w:color w:val="000000" w:themeColor="text1"/>
          <w:rtl/>
          <w:lang w:bidi="ar-AE"/>
        </w:rPr>
        <w:t>ومايصاحبه</w:t>
      </w:r>
      <w:proofErr w:type="spellEnd"/>
      <w:r>
        <w:rPr>
          <w:rFonts w:hint="cs"/>
          <w:color w:val="000000" w:themeColor="text1"/>
          <w:rtl/>
          <w:lang w:bidi="ar-AE"/>
        </w:rPr>
        <w:t xml:space="preserve"> من مظاهر</w:t>
      </w:r>
    </w:p>
    <w:p w:rsidR="00052874" w:rsidRPr="002A0643" w:rsidRDefault="00052874" w:rsidP="00052874">
      <w:pPr>
        <w:rPr>
          <w:rFonts w:hint="cs"/>
          <w:color w:val="FF0000"/>
          <w:rtl/>
          <w:lang w:bidi="ar-AE"/>
        </w:rPr>
      </w:pPr>
      <w:r w:rsidRPr="002A0643">
        <w:rPr>
          <w:rFonts w:hint="cs"/>
          <w:color w:val="FF0000"/>
          <w:rtl/>
          <w:lang w:bidi="ar-AE"/>
        </w:rPr>
        <w:t xml:space="preserve">واجه الشخص مشكلاته </w:t>
      </w:r>
      <w:proofErr w:type="spellStart"/>
      <w:r w:rsidRPr="002A0643">
        <w:rPr>
          <w:rFonts w:hint="cs"/>
          <w:color w:val="FF0000"/>
          <w:rtl/>
          <w:lang w:bidi="ar-AE"/>
        </w:rPr>
        <w:t>او</w:t>
      </w:r>
      <w:proofErr w:type="spellEnd"/>
      <w:r w:rsidRPr="002A0643">
        <w:rPr>
          <w:rFonts w:hint="cs"/>
          <w:color w:val="FF0000"/>
          <w:rtl/>
          <w:lang w:bidi="ar-AE"/>
        </w:rPr>
        <w:t xml:space="preserve"> فشله بمزيد من الجهد والعمل :</w:t>
      </w:r>
    </w:p>
    <w:p w:rsidR="00052874" w:rsidRDefault="00052874" w:rsidP="00052874">
      <w:pPr>
        <w:pStyle w:val="a3"/>
        <w:numPr>
          <w:ilvl w:val="0"/>
          <w:numId w:val="2"/>
        </w:numPr>
        <w:rPr>
          <w:rFonts w:hint="cs"/>
          <w:color w:val="000000" w:themeColor="text1"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القضاء على </w:t>
      </w:r>
      <w:proofErr w:type="spellStart"/>
      <w:r>
        <w:rPr>
          <w:rFonts w:hint="cs"/>
          <w:color w:val="000000" w:themeColor="text1"/>
          <w:rtl/>
          <w:lang w:bidi="ar-AE"/>
        </w:rPr>
        <w:t>الاحباط</w:t>
      </w:r>
      <w:proofErr w:type="spellEnd"/>
    </w:p>
    <w:p w:rsidR="00052874" w:rsidRPr="00052874" w:rsidRDefault="00052874" w:rsidP="00052874">
      <w:pPr>
        <w:rPr>
          <w:rFonts w:hint="cs"/>
          <w:color w:val="000000" w:themeColor="text1"/>
          <w:rtl/>
          <w:lang w:bidi="ar-AE"/>
        </w:rPr>
      </w:pPr>
    </w:p>
    <w:p w:rsidR="00771346" w:rsidRPr="00771346" w:rsidRDefault="00771346" w:rsidP="00771346">
      <w:pPr>
        <w:rPr>
          <w:rFonts w:hint="cs"/>
          <w:color w:val="000000" w:themeColor="text1"/>
          <w:lang w:bidi="ar-AE"/>
        </w:rPr>
      </w:pPr>
    </w:p>
    <w:p w:rsidR="00504394" w:rsidRPr="00504394" w:rsidRDefault="00504394" w:rsidP="00504394">
      <w:pPr>
        <w:ind w:left="360"/>
        <w:rPr>
          <w:color w:val="000000" w:themeColor="text1"/>
          <w:lang w:bidi="ar-AE"/>
        </w:rPr>
      </w:pPr>
    </w:p>
    <w:p w:rsidR="00504394" w:rsidRPr="00504394" w:rsidRDefault="00504394" w:rsidP="00504394">
      <w:pPr>
        <w:pStyle w:val="a3"/>
        <w:rPr>
          <w:color w:val="000000" w:themeColor="text1"/>
          <w:rtl/>
          <w:lang w:bidi="ar-AE"/>
        </w:rPr>
      </w:pPr>
    </w:p>
    <w:p w:rsidR="00504394" w:rsidRDefault="00504394" w:rsidP="00504394">
      <w:pPr>
        <w:rPr>
          <w:color w:val="000000" w:themeColor="text1"/>
          <w:rtl/>
          <w:lang w:bidi="ar-AE"/>
        </w:rPr>
      </w:pPr>
    </w:p>
    <w:p w:rsidR="00504394" w:rsidRDefault="00504394" w:rsidP="00504394">
      <w:pPr>
        <w:rPr>
          <w:color w:val="000000" w:themeColor="text1"/>
          <w:rtl/>
          <w:lang w:bidi="ar-AE"/>
        </w:rPr>
      </w:pPr>
    </w:p>
    <w:p w:rsidR="00504394" w:rsidRPr="00504394" w:rsidRDefault="00504394" w:rsidP="00504394">
      <w:pPr>
        <w:rPr>
          <w:color w:val="000000" w:themeColor="text1"/>
          <w:rtl/>
          <w:lang w:bidi="ar-AE"/>
        </w:rPr>
      </w:pPr>
    </w:p>
    <w:p w:rsidR="00136381" w:rsidRPr="00311732" w:rsidRDefault="00136381" w:rsidP="00311732">
      <w:pPr>
        <w:rPr>
          <w:sz w:val="24"/>
          <w:szCs w:val="24"/>
          <w:lang w:bidi="ar-AE"/>
        </w:rPr>
      </w:pPr>
    </w:p>
    <w:sectPr w:rsidR="00136381" w:rsidRPr="00311732" w:rsidSect="00E74F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F3FBE"/>
    <w:multiLevelType w:val="hybridMultilevel"/>
    <w:tmpl w:val="CA746E6E"/>
    <w:lvl w:ilvl="0" w:tplc="393884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B7A13"/>
    <w:multiLevelType w:val="hybridMultilevel"/>
    <w:tmpl w:val="028C2A0E"/>
    <w:lvl w:ilvl="0" w:tplc="64708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11732"/>
    <w:rsid w:val="00052874"/>
    <w:rsid w:val="00057659"/>
    <w:rsid w:val="00136381"/>
    <w:rsid w:val="00142CE3"/>
    <w:rsid w:val="00214452"/>
    <w:rsid w:val="002A0643"/>
    <w:rsid w:val="002F0FFC"/>
    <w:rsid w:val="00311732"/>
    <w:rsid w:val="003410F1"/>
    <w:rsid w:val="003B64CD"/>
    <w:rsid w:val="003F55CE"/>
    <w:rsid w:val="00423D0F"/>
    <w:rsid w:val="00467EAE"/>
    <w:rsid w:val="00504394"/>
    <w:rsid w:val="005454BF"/>
    <w:rsid w:val="006F32FE"/>
    <w:rsid w:val="00740C78"/>
    <w:rsid w:val="00771346"/>
    <w:rsid w:val="00825EAA"/>
    <w:rsid w:val="00B5422C"/>
    <w:rsid w:val="00BC6B06"/>
    <w:rsid w:val="00C367CD"/>
    <w:rsid w:val="00C83C98"/>
    <w:rsid w:val="00C842C2"/>
    <w:rsid w:val="00CD6E34"/>
    <w:rsid w:val="00CE0240"/>
    <w:rsid w:val="00D04491"/>
    <w:rsid w:val="00E06346"/>
    <w:rsid w:val="00E068AD"/>
    <w:rsid w:val="00E3703C"/>
    <w:rsid w:val="00E74C1D"/>
    <w:rsid w:val="00E74F6F"/>
    <w:rsid w:val="00E8464C"/>
    <w:rsid w:val="00ED4038"/>
    <w:rsid w:val="00F7634C"/>
    <w:rsid w:val="00FB25D1"/>
    <w:rsid w:val="00FD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HQC</cp:lastModifiedBy>
  <cp:revision>10</cp:revision>
  <dcterms:created xsi:type="dcterms:W3CDTF">2011-05-21T11:02:00Z</dcterms:created>
  <dcterms:modified xsi:type="dcterms:W3CDTF">2011-05-24T17:02:00Z</dcterms:modified>
</cp:coreProperties>
</file>