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emf" ContentType="image/x-emf"/>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hint="cs"/>
          <w:b/>
          <w:bCs/>
        </w:rPr>
        <w:id w:val="24734120"/>
        <w:docPartObj>
          <w:docPartGallery w:val="Cover Pages"/>
          <w:docPartUnique/>
        </w:docPartObj>
      </w:sdtPr>
      <w:sdtEndPr>
        <w:rPr>
          <w:rFonts w:ascii="Tahoma" w:hAnsi="Tahoma" w:cs="Tahoma" w:hint="default"/>
          <w:b w:val="0"/>
          <w:bCs w:val="0"/>
          <w:color w:val="111111"/>
          <w:sz w:val="32"/>
          <w:szCs w:val="32"/>
        </w:rPr>
      </w:sdtEndPr>
      <w:sdtContent>
        <w:p w:rsidR="00601DF7" w:rsidRPr="00D22FB3" w:rsidRDefault="005C615A" w:rsidP="005C246D">
          <w:pPr>
            <w:jc w:val="right"/>
            <w:rPr>
              <w:b/>
              <w:bCs/>
              <w:rtl/>
            </w:rPr>
          </w:pPr>
          <w:r>
            <w:rPr>
              <w:rFonts w:hint="cs"/>
              <w:b/>
              <w:bCs/>
              <w:noProof/>
              <w:rtl/>
            </w:rPr>
            <w:drawing>
              <wp:anchor distT="0" distB="0" distL="114300" distR="114300" simplePos="0" relativeHeight="251714560" behindDoc="0" locked="0" layoutInCell="1" allowOverlap="1">
                <wp:simplePos x="0" y="0"/>
                <wp:positionH relativeFrom="column">
                  <wp:posOffset>323850</wp:posOffset>
                </wp:positionH>
                <wp:positionV relativeFrom="paragraph">
                  <wp:posOffset>-348875</wp:posOffset>
                </wp:positionV>
                <wp:extent cx="3457575" cy="476250"/>
                <wp:effectExtent l="19050" t="0" r="9525" b="0"/>
                <wp:wrapNone/>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457575" cy="476250"/>
                        </a:xfrm>
                        <a:prstGeom prst="rect">
                          <a:avLst/>
                        </a:prstGeom>
                        <a:noFill/>
                        <a:ln w="9525">
                          <a:noFill/>
                          <a:miter lim="800000"/>
                          <a:headEnd/>
                          <a:tailEnd/>
                        </a:ln>
                      </pic:spPr>
                    </pic:pic>
                  </a:graphicData>
                </a:graphic>
              </wp:anchor>
            </w:drawing>
          </w:r>
          <w:r>
            <w:rPr>
              <w:rFonts w:hint="cs"/>
              <w:b/>
              <w:bCs/>
              <w:noProof/>
              <w:rtl/>
            </w:rPr>
            <w:drawing>
              <wp:anchor distT="0" distB="0" distL="114300" distR="114300" simplePos="0" relativeHeight="251715584" behindDoc="0" locked="0" layoutInCell="1" allowOverlap="1">
                <wp:simplePos x="0" y="0"/>
                <wp:positionH relativeFrom="column">
                  <wp:posOffset>2834640</wp:posOffset>
                </wp:positionH>
                <wp:positionV relativeFrom="paragraph">
                  <wp:posOffset>45720</wp:posOffset>
                </wp:positionV>
                <wp:extent cx="731520" cy="929640"/>
                <wp:effectExtent l="0" t="0" r="0" b="0"/>
                <wp:wrapNone/>
                <wp:docPr id="1" name="Picture 1" descr="New_Coat_of_arms_of_United_Arab_Emi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_Coat_of_arms_of_United_Arab_Emirates"/>
                        <pic:cNvPicPr>
                          <a:picLocks noChangeAspect="1" noChangeArrowheads="1"/>
                        </pic:cNvPicPr>
                      </pic:nvPicPr>
                      <pic:blipFill>
                        <a:blip r:embed="rId9" cstate="print"/>
                        <a:srcRect/>
                        <a:stretch>
                          <a:fillRect/>
                        </a:stretch>
                      </pic:blipFill>
                      <pic:spPr bwMode="auto">
                        <a:xfrm>
                          <a:off x="0" y="0"/>
                          <a:ext cx="731520" cy="929640"/>
                        </a:xfrm>
                        <a:prstGeom prst="rect">
                          <a:avLst/>
                        </a:prstGeom>
                        <a:noFill/>
                        <a:ln w="9525">
                          <a:noFill/>
                          <a:miter lim="800000"/>
                          <a:headEnd/>
                          <a:tailEnd/>
                        </a:ln>
                      </pic:spPr>
                    </pic:pic>
                  </a:graphicData>
                </a:graphic>
              </wp:anchor>
            </w:drawing>
          </w:r>
          <w:r>
            <w:rPr>
              <w:rFonts w:hint="cs"/>
              <w:b/>
              <w:bCs/>
              <w:noProof/>
              <w:rtl/>
            </w:rPr>
            <w:drawing>
              <wp:anchor distT="0" distB="0" distL="114300" distR="114300" simplePos="0" relativeHeight="251712512" behindDoc="0" locked="0" layoutInCell="1" allowOverlap="1">
                <wp:simplePos x="0" y="0"/>
                <wp:positionH relativeFrom="column">
                  <wp:posOffset>-323850</wp:posOffset>
                </wp:positionH>
                <wp:positionV relativeFrom="paragraph">
                  <wp:posOffset>-209550</wp:posOffset>
                </wp:positionV>
                <wp:extent cx="533400" cy="8210550"/>
                <wp:effectExtent l="19050" t="0" r="0" b="0"/>
                <wp:wrapNone/>
                <wp:docPr id="47"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33400" cy="8210550"/>
                        </a:xfrm>
                        <a:prstGeom prst="rect">
                          <a:avLst/>
                        </a:prstGeom>
                        <a:noFill/>
                        <a:ln w="9525">
                          <a:noFill/>
                          <a:miter lim="800000"/>
                          <a:headEnd/>
                          <a:tailEnd/>
                        </a:ln>
                      </pic:spPr>
                    </pic:pic>
                  </a:graphicData>
                </a:graphic>
              </wp:anchor>
            </w:drawing>
          </w:r>
          <w:r w:rsidR="005C246D" w:rsidRPr="00D22FB3">
            <w:rPr>
              <w:rFonts w:hint="cs"/>
              <w:b/>
              <w:bCs/>
              <w:rtl/>
            </w:rPr>
            <w:t>دولة الإمارات العربية المتحدة</w:t>
          </w:r>
        </w:p>
        <w:p w:rsidR="005C246D" w:rsidRPr="00D22FB3" w:rsidRDefault="005C246D" w:rsidP="005C246D">
          <w:pPr>
            <w:jc w:val="right"/>
            <w:rPr>
              <w:b/>
              <w:bCs/>
              <w:rtl/>
            </w:rPr>
          </w:pPr>
          <w:r w:rsidRPr="00D22FB3">
            <w:rPr>
              <w:rFonts w:hint="cs"/>
              <w:b/>
              <w:bCs/>
              <w:rtl/>
            </w:rPr>
            <w:t>وزارة التربية والتعليم</w:t>
          </w:r>
        </w:p>
        <w:p w:rsidR="005C246D" w:rsidRPr="00D22FB3" w:rsidRDefault="005C246D" w:rsidP="005C246D">
          <w:pPr>
            <w:jc w:val="right"/>
            <w:rPr>
              <w:b/>
              <w:bCs/>
              <w:rtl/>
            </w:rPr>
          </w:pPr>
          <w:r w:rsidRPr="00D22FB3">
            <w:rPr>
              <w:rFonts w:hint="cs"/>
              <w:b/>
              <w:bCs/>
              <w:rtl/>
            </w:rPr>
            <w:t>منطقة أم القيوين</w:t>
          </w:r>
          <w:r w:rsidR="00D22FB3" w:rsidRPr="00D22FB3">
            <w:rPr>
              <w:rFonts w:hint="cs"/>
              <w:b/>
              <w:bCs/>
              <w:rtl/>
            </w:rPr>
            <w:t xml:space="preserve"> التعليمية</w:t>
          </w:r>
        </w:p>
        <w:p w:rsidR="00D22FB3" w:rsidRPr="00D22FB3" w:rsidRDefault="00D22FB3" w:rsidP="005C246D">
          <w:pPr>
            <w:jc w:val="right"/>
            <w:rPr>
              <w:b/>
              <w:bCs/>
              <w:rtl/>
            </w:rPr>
          </w:pPr>
          <w:r w:rsidRPr="00D22FB3">
            <w:rPr>
              <w:rFonts w:hint="cs"/>
              <w:b/>
              <w:bCs/>
              <w:rtl/>
            </w:rPr>
            <w:t>مدرسة فلج المعلا للتعليم الأساسي والثانوي</w:t>
          </w:r>
        </w:p>
        <w:p w:rsidR="00601DF7" w:rsidRDefault="00601DF7"/>
        <w:p w:rsidR="00601DF7" w:rsidRDefault="00601DF7"/>
        <w:p w:rsidR="00601DF7" w:rsidRDefault="001B6782">
          <w:pPr>
            <w:rPr>
              <w:rFonts w:ascii="Tahoma" w:hAnsi="Tahoma" w:cs="Tahoma"/>
              <w:color w:val="111111"/>
              <w:sz w:val="32"/>
              <w:szCs w:val="32"/>
            </w:rPr>
          </w:pPr>
          <w:r>
            <w:rPr>
              <w:rFonts w:ascii="Tahoma" w:hAnsi="Tahoma" w:cs="Tahoma"/>
              <w:noProof/>
              <w:color w:val="111111"/>
              <w:sz w:val="32"/>
              <w:szCs w:val="32"/>
            </w:rPr>
            <w:pict>
              <v:shapetype id="_x0000_t202" coordsize="21600,21600" o:spt="202" path="m,l,21600r21600,l21600,xe">
                <v:stroke joinstyle="miter"/>
                <v:path gradientshapeok="t" o:connecttype="rect"/>
              </v:shapetype>
              <v:shape id="_x0000_s1042" type="#_x0000_t202" style="position:absolute;margin-left:32.25pt;margin-top:43.7pt;width:430.5pt;height:185.7pt;z-index:251675648" stroked="f">
                <v:textbox style="mso-next-textbox:#_x0000_s1042">
                  <w:txbxContent>
                    <w:p w:rsidR="00FB4881" w:rsidRPr="009F0921" w:rsidRDefault="00FB4881" w:rsidP="00D22FB3">
                      <w:pPr>
                        <w:jc w:val="center"/>
                        <w:rPr>
                          <w:rFonts w:cs="DecoType Naskh Swashes"/>
                          <w:sz w:val="96"/>
                          <w:szCs w:val="96"/>
                        </w:rPr>
                      </w:pPr>
                      <w:r w:rsidRPr="009F0921">
                        <w:rPr>
                          <w:rFonts w:cs="DecoType Naskh Swashes" w:hint="cs"/>
                          <w:sz w:val="96"/>
                          <w:szCs w:val="96"/>
                          <w:rtl/>
                        </w:rPr>
                        <w:t>تلخيص لمادة التربية الإسلامية</w:t>
                      </w:r>
                    </w:p>
                    <w:p w:rsidR="00FB4881" w:rsidRPr="00485E1F" w:rsidRDefault="00FB4881" w:rsidP="00D22FB3">
                      <w:pPr>
                        <w:jc w:val="center"/>
                        <w:rPr>
                          <w:rFonts w:ascii="Arial" w:hAnsi="Arial" w:cs="Arial"/>
                          <w:sz w:val="32"/>
                          <w:szCs w:val="32"/>
                          <w:rtl/>
                        </w:rPr>
                      </w:pPr>
                      <w:r w:rsidRPr="00485E1F">
                        <w:rPr>
                          <w:rFonts w:ascii="Arial" w:hAnsi="Arial" w:cs="Arial"/>
                          <w:sz w:val="40"/>
                          <w:szCs w:val="40"/>
                          <w:rtl/>
                        </w:rPr>
                        <w:t>الفصل الدراسي الثالث</w:t>
                      </w:r>
                    </w:p>
                  </w:txbxContent>
                </v:textbox>
                <w10:wrap anchorx="page"/>
              </v:shape>
            </w:pict>
          </w:r>
          <w:r w:rsidR="00601DF7">
            <w:rPr>
              <w:rFonts w:ascii="Tahoma" w:hAnsi="Tahoma" w:cs="Tahoma"/>
              <w:color w:val="111111"/>
              <w:sz w:val="32"/>
              <w:szCs w:val="32"/>
            </w:rPr>
            <w:br w:type="page"/>
          </w:r>
        </w:p>
      </w:sdtContent>
    </w:sdt>
    <w:p w:rsidR="00403DFB" w:rsidRPr="00CC01D8" w:rsidRDefault="006A7E80" w:rsidP="00CC01D8">
      <w:pPr>
        <w:jc w:val="center"/>
        <w:rPr>
          <w:rFonts w:ascii="Tahoma" w:hAnsi="Tahoma" w:cs="Tahoma"/>
          <w:b/>
          <w:bCs/>
          <w:color w:val="0000FF"/>
          <w:sz w:val="24"/>
          <w:szCs w:val="24"/>
          <w:shd w:val="clear" w:color="auto" w:fill="FFFFFF"/>
        </w:rPr>
      </w:pPr>
      <w:r w:rsidRPr="00CC01D8">
        <w:rPr>
          <w:rFonts w:cs="Times New Roman" w:hint="cs"/>
          <w:b/>
          <w:bCs/>
          <w:noProof/>
          <w:rtl/>
        </w:rPr>
        <w:lastRenderedPageBreak/>
        <w:drawing>
          <wp:anchor distT="0" distB="0" distL="114300" distR="114300" simplePos="0" relativeHeight="251646976" behindDoc="0" locked="0" layoutInCell="1" allowOverlap="1">
            <wp:simplePos x="0" y="0"/>
            <wp:positionH relativeFrom="column">
              <wp:posOffset>-390525</wp:posOffset>
            </wp:positionH>
            <wp:positionV relativeFrom="paragraph">
              <wp:posOffset>-209550</wp:posOffset>
            </wp:positionV>
            <wp:extent cx="533400" cy="8210550"/>
            <wp:effectExtent l="19050" t="0" r="0" b="0"/>
            <wp:wrapNone/>
            <wp:docPr id="12"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33400" cy="8210550"/>
                    </a:xfrm>
                    <a:prstGeom prst="rect">
                      <a:avLst/>
                    </a:prstGeom>
                    <a:noFill/>
                    <a:ln w="9525">
                      <a:noFill/>
                      <a:miter lim="800000"/>
                      <a:headEnd/>
                      <a:tailEnd/>
                    </a:ln>
                  </pic:spPr>
                </pic:pic>
              </a:graphicData>
            </a:graphic>
          </wp:anchor>
        </w:drawing>
      </w:r>
      <w:r w:rsidRPr="00CC01D8">
        <w:rPr>
          <w:rFonts w:cs="Times New Roman" w:hint="cs"/>
          <w:b/>
          <w:bCs/>
          <w:noProof/>
          <w:rtl/>
        </w:rPr>
        <w:drawing>
          <wp:anchor distT="0" distB="5334" distL="114300" distR="183642" simplePos="0" relativeHeight="251644928" behindDoc="0" locked="0" layoutInCell="1" allowOverlap="1">
            <wp:simplePos x="0" y="0"/>
            <wp:positionH relativeFrom="column">
              <wp:posOffset>1479697</wp:posOffset>
            </wp:positionH>
            <wp:positionV relativeFrom="paragraph">
              <wp:posOffset>9476740</wp:posOffset>
            </wp:positionV>
            <wp:extent cx="4828958" cy="663391"/>
            <wp:effectExtent l="9672" t="0" r="0" b="0"/>
            <wp:wrapNone/>
            <wp:docPr id="10" name="Object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86800" cy="914400"/>
                      <a:chOff x="304800" y="2514600"/>
                      <a:chExt cx="8686800" cy="914400"/>
                    </a:xfrm>
                  </a:grpSpPr>
                  <a:sp>
                    <a:nvSpPr>
                      <a:cNvPr id="5" name="TextBox 4"/>
                      <a:cNvSpPr txBox="1"/>
                    </a:nvSpPr>
                    <a:spPr>
                      <a:xfrm>
                        <a:off x="304800" y="2667000"/>
                        <a:ext cx="86868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r"/>
                          <a:r>
                            <a:rPr lang="ar-AE" sz="2400" dirty="0" smtClean="0">
                              <a:cs typeface="ALmusam_free" pitchFamily="2" charset="-78"/>
                            </a:rPr>
                            <a:t>رؤية المادة :  جيل ملتزم .. متفائل .. قادر على تحويل الخسائر إلى أرباح </a:t>
                          </a:r>
                          <a:endParaRPr lang="en-US" sz="2400" dirty="0">
                            <a:cs typeface="ALmusam_free" pitchFamily="2" charset="-78"/>
                          </a:endParaRPr>
                        </a:p>
                      </a:txBody>
                      <a:useSpRect/>
                    </a:txSp>
                  </a:sp>
                  <a:sp>
                    <a:nvSpPr>
                      <a:cNvPr id="9" name="Oval 8"/>
                      <a:cNvSpPr/>
                    </a:nvSpPr>
                    <a:spPr>
                      <a:xfrm>
                        <a:off x="304800" y="2514600"/>
                        <a:ext cx="914400" cy="914400"/>
                      </a:xfrm>
                      <a:prstGeom prst="ellipse">
                        <a:avLst/>
                      </a:prstGeom>
                      <a:blipFill>
                        <a:blip r:embed="rId11" cstate="print"/>
                        <a:stretch>
                          <a:fillRect/>
                        </a:stretch>
                      </a:blip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r"/>
                          <a:r>
                            <a:rPr lang="ar-AE" sz="1600" dirty="0" smtClean="0">
                              <a:solidFill>
                                <a:schemeClr val="tx1"/>
                              </a:solidFill>
                              <a:cs typeface="ALmusam_free" pitchFamily="2" charset="-78"/>
                            </a:rPr>
                            <a:t>يا رب عفوك</a:t>
                          </a:r>
                          <a:endParaRPr lang="en-US" sz="1600" dirty="0">
                            <a:solidFill>
                              <a:schemeClr val="tx1"/>
                            </a:solidFill>
                            <a:cs typeface="ACS  Zomorrod" pitchFamily="2" charset="-78"/>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anchor>
        </w:drawing>
      </w:r>
      <w:r w:rsidRPr="00CC01D8">
        <w:rPr>
          <w:rFonts w:cs="Times New Roman" w:hint="cs"/>
          <w:b/>
          <w:bCs/>
          <w:noProof/>
          <w:rtl/>
        </w:rPr>
        <w:drawing>
          <wp:anchor distT="0" distB="5334" distL="114300" distR="183642" simplePos="0" relativeHeight="251643904" behindDoc="0" locked="0" layoutInCell="1" allowOverlap="1">
            <wp:simplePos x="0" y="0"/>
            <wp:positionH relativeFrom="column">
              <wp:posOffset>1479697</wp:posOffset>
            </wp:positionH>
            <wp:positionV relativeFrom="paragraph">
              <wp:posOffset>9476740</wp:posOffset>
            </wp:positionV>
            <wp:extent cx="4828958" cy="663391"/>
            <wp:effectExtent l="9672" t="0" r="0" b="0"/>
            <wp:wrapNone/>
            <wp:docPr id="9" name="Object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86800" cy="914400"/>
                      <a:chOff x="304800" y="2514600"/>
                      <a:chExt cx="8686800" cy="914400"/>
                    </a:xfrm>
                  </a:grpSpPr>
                  <a:sp>
                    <a:nvSpPr>
                      <a:cNvPr id="5" name="TextBox 4"/>
                      <a:cNvSpPr txBox="1"/>
                    </a:nvSpPr>
                    <a:spPr>
                      <a:xfrm>
                        <a:off x="304800" y="2667000"/>
                        <a:ext cx="86868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r"/>
                          <a:r>
                            <a:rPr lang="ar-AE" sz="2400" dirty="0" smtClean="0">
                              <a:cs typeface="ALmusam_free" pitchFamily="2" charset="-78"/>
                            </a:rPr>
                            <a:t>رؤية المادة :  جيل ملتزم .. متفائل .. قادر على تحويل الخسائر إلى أرباح </a:t>
                          </a:r>
                          <a:endParaRPr lang="en-US" sz="2400" dirty="0">
                            <a:cs typeface="ALmusam_free" pitchFamily="2" charset="-78"/>
                          </a:endParaRPr>
                        </a:p>
                      </a:txBody>
                      <a:useSpRect/>
                    </a:txSp>
                  </a:sp>
                  <a:sp>
                    <a:nvSpPr>
                      <a:cNvPr id="9" name="Oval 8"/>
                      <a:cNvSpPr/>
                    </a:nvSpPr>
                    <a:spPr>
                      <a:xfrm>
                        <a:off x="304800" y="2514600"/>
                        <a:ext cx="914400" cy="914400"/>
                      </a:xfrm>
                      <a:prstGeom prst="ellipse">
                        <a:avLst/>
                      </a:prstGeom>
                      <a:blipFill>
                        <a:blip r:embed="rId11" cstate="print"/>
                        <a:stretch>
                          <a:fillRect/>
                        </a:stretch>
                      </a:blip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r"/>
                          <a:r>
                            <a:rPr lang="ar-AE" sz="1600" dirty="0" smtClean="0">
                              <a:solidFill>
                                <a:schemeClr val="tx1"/>
                              </a:solidFill>
                              <a:cs typeface="ALmusam_free" pitchFamily="2" charset="-78"/>
                            </a:rPr>
                            <a:t>يا رب عفوك</a:t>
                          </a:r>
                          <a:endParaRPr lang="en-US" sz="1600" dirty="0">
                            <a:solidFill>
                              <a:schemeClr val="tx1"/>
                            </a:solidFill>
                            <a:cs typeface="ACS  Zomorrod" pitchFamily="2" charset="-78"/>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anchor>
        </w:drawing>
      </w:r>
      <w:r w:rsidRPr="00CC01D8">
        <w:rPr>
          <w:rFonts w:cs="Times New Roman" w:hint="cs"/>
          <w:b/>
          <w:bCs/>
          <w:noProof/>
          <w:rtl/>
        </w:rPr>
        <w:drawing>
          <wp:anchor distT="0" distB="5334" distL="114300" distR="183642" simplePos="0" relativeHeight="251642880" behindDoc="0" locked="0" layoutInCell="1" allowOverlap="1">
            <wp:simplePos x="0" y="0"/>
            <wp:positionH relativeFrom="column">
              <wp:posOffset>1479697</wp:posOffset>
            </wp:positionH>
            <wp:positionV relativeFrom="paragraph">
              <wp:posOffset>9476740</wp:posOffset>
            </wp:positionV>
            <wp:extent cx="4828958" cy="663391"/>
            <wp:effectExtent l="9672" t="0" r="0" b="0"/>
            <wp:wrapNone/>
            <wp:docPr id="8" name="Object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86800" cy="914400"/>
                      <a:chOff x="304800" y="2514600"/>
                      <a:chExt cx="8686800" cy="914400"/>
                    </a:xfrm>
                  </a:grpSpPr>
                  <a:sp>
                    <a:nvSpPr>
                      <a:cNvPr id="5" name="TextBox 4"/>
                      <a:cNvSpPr txBox="1"/>
                    </a:nvSpPr>
                    <a:spPr>
                      <a:xfrm>
                        <a:off x="304800" y="2667000"/>
                        <a:ext cx="86868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r"/>
                          <a:r>
                            <a:rPr lang="ar-AE" sz="2400" dirty="0" smtClean="0">
                              <a:cs typeface="ALmusam_free" pitchFamily="2" charset="-78"/>
                            </a:rPr>
                            <a:t>رؤية المادة :  جيل ملتزم .. متفائل .. قادر على تحويل الخسائر إلى أرباح </a:t>
                          </a:r>
                          <a:endParaRPr lang="en-US" sz="2400" dirty="0">
                            <a:cs typeface="ALmusam_free" pitchFamily="2" charset="-78"/>
                          </a:endParaRPr>
                        </a:p>
                      </a:txBody>
                      <a:useSpRect/>
                    </a:txSp>
                  </a:sp>
                  <a:sp>
                    <a:nvSpPr>
                      <a:cNvPr id="9" name="Oval 8"/>
                      <a:cNvSpPr/>
                    </a:nvSpPr>
                    <a:spPr>
                      <a:xfrm>
                        <a:off x="304800" y="2514600"/>
                        <a:ext cx="914400" cy="914400"/>
                      </a:xfrm>
                      <a:prstGeom prst="ellipse">
                        <a:avLst/>
                      </a:prstGeom>
                      <a:blipFill>
                        <a:blip r:embed="rId11" cstate="print"/>
                        <a:stretch>
                          <a:fillRect/>
                        </a:stretch>
                      </a:blip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r"/>
                          <a:r>
                            <a:rPr lang="ar-AE" sz="1600" dirty="0" smtClean="0">
                              <a:solidFill>
                                <a:schemeClr val="tx1"/>
                              </a:solidFill>
                              <a:cs typeface="ALmusam_free" pitchFamily="2" charset="-78"/>
                            </a:rPr>
                            <a:t>يا رب عفوك</a:t>
                          </a:r>
                          <a:endParaRPr lang="en-US" sz="1600" dirty="0">
                            <a:solidFill>
                              <a:schemeClr val="tx1"/>
                            </a:solidFill>
                            <a:cs typeface="ACS  Zomorrod" pitchFamily="2" charset="-78"/>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anchor>
        </w:drawing>
      </w:r>
      <w:r w:rsidRPr="00CC01D8">
        <w:rPr>
          <w:rFonts w:cs="Times New Roman" w:hint="cs"/>
          <w:b/>
          <w:bCs/>
          <w:noProof/>
          <w:rtl/>
        </w:rPr>
        <w:drawing>
          <wp:anchor distT="0" distB="5334" distL="114300" distR="183642" simplePos="0" relativeHeight="251641856" behindDoc="0" locked="0" layoutInCell="1" allowOverlap="1">
            <wp:simplePos x="0" y="0"/>
            <wp:positionH relativeFrom="column">
              <wp:posOffset>1479697</wp:posOffset>
            </wp:positionH>
            <wp:positionV relativeFrom="paragraph">
              <wp:posOffset>9476740</wp:posOffset>
            </wp:positionV>
            <wp:extent cx="4828958" cy="663391"/>
            <wp:effectExtent l="9672" t="0" r="0" b="0"/>
            <wp:wrapNone/>
            <wp:docPr id="7" name="Object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86800" cy="914400"/>
                      <a:chOff x="304800" y="2514600"/>
                      <a:chExt cx="8686800" cy="914400"/>
                    </a:xfrm>
                  </a:grpSpPr>
                  <a:sp>
                    <a:nvSpPr>
                      <a:cNvPr id="5" name="TextBox 4"/>
                      <a:cNvSpPr txBox="1"/>
                    </a:nvSpPr>
                    <a:spPr>
                      <a:xfrm>
                        <a:off x="304800" y="2667000"/>
                        <a:ext cx="86868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r"/>
                          <a:r>
                            <a:rPr lang="ar-AE" sz="2400" dirty="0" smtClean="0">
                              <a:cs typeface="ALmusam_free" pitchFamily="2" charset="-78"/>
                            </a:rPr>
                            <a:t>رؤية المادة :  جيل ملتزم .. متفائل .. قادر على تحويل الخسائر إلى أرباح </a:t>
                          </a:r>
                          <a:endParaRPr lang="en-US" sz="2400" dirty="0">
                            <a:cs typeface="ALmusam_free" pitchFamily="2" charset="-78"/>
                          </a:endParaRPr>
                        </a:p>
                      </a:txBody>
                      <a:useSpRect/>
                    </a:txSp>
                  </a:sp>
                  <a:sp>
                    <a:nvSpPr>
                      <a:cNvPr id="9" name="Oval 8"/>
                      <a:cNvSpPr/>
                    </a:nvSpPr>
                    <a:spPr>
                      <a:xfrm>
                        <a:off x="304800" y="2514600"/>
                        <a:ext cx="914400" cy="914400"/>
                      </a:xfrm>
                      <a:prstGeom prst="ellipse">
                        <a:avLst/>
                      </a:prstGeom>
                      <a:blipFill>
                        <a:blip r:embed="rId11" cstate="print"/>
                        <a:stretch>
                          <a:fillRect/>
                        </a:stretch>
                      </a:blip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r"/>
                          <a:r>
                            <a:rPr lang="ar-AE" sz="1600" dirty="0" smtClean="0">
                              <a:solidFill>
                                <a:schemeClr val="tx1"/>
                              </a:solidFill>
                              <a:cs typeface="ALmusam_free" pitchFamily="2" charset="-78"/>
                            </a:rPr>
                            <a:t>يا رب عفوك</a:t>
                          </a:r>
                          <a:endParaRPr lang="en-US" sz="1600" dirty="0">
                            <a:solidFill>
                              <a:schemeClr val="tx1"/>
                            </a:solidFill>
                            <a:cs typeface="ACS  Zomorrod" pitchFamily="2" charset="-78"/>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anchor>
        </w:drawing>
      </w:r>
      <w:r w:rsidR="00403DFB" w:rsidRPr="00CC01D8">
        <w:rPr>
          <w:rFonts w:ascii="Tahoma" w:hAnsi="Tahoma" w:cs="Tahoma"/>
          <w:b/>
          <w:bCs/>
          <w:color w:val="FF0000"/>
          <w:sz w:val="32"/>
          <w:szCs w:val="32"/>
          <w:shd w:val="clear" w:color="auto" w:fill="FFFFFF"/>
          <w:rtl/>
        </w:rPr>
        <w:t>أدعية الامتحانات</w:t>
      </w:r>
      <w:r w:rsidR="00403DFB" w:rsidRPr="00CC01D8">
        <w:rPr>
          <w:rFonts w:ascii="Tahoma" w:hAnsi="Tahoma" w:cs="Tahoma"/>
          <w:b/>
          <w:bCs/>
          <w:color w:val="111111"/>
          <w:sz w:val="20"/>
          <w:szCs w:val="20"/>
        </w:rPr>
        <w:br/>
      </w:r>
      <w:r w:rsidR="00403DFB" w:rsidRPr="00CC01D8">
        <w:rPr>
          <w:rFonts w:ascii="Tahoma" w:hAnsi="Tahoma" w:cs="Tahoma"/>
          <w:b/>
          <w:bCs/>
          <w:color w:val="0000FF"/>
          <w:sz w:val="24"/>
          <w:szCs w:val="24"/>
          <w:shd w:val="clear" w:color="auto" w:fill="FFFFFF"/>
          <w:rtl/>
        </w:rPr>
        <w:t>دعاء قبل المذاكرة</w:t>
      </w:r>
      <w:r w:rsidR="00403DFB" w:rsidRPr="00CC01D8">
        <w:rPr>
          <w:rFonts w:ascii="Tahoma" w:hAnsi="Tahoma" w:cs="Tahoma" w:hint="cs"/>
          <w:b/>
          <w:bCs/>
          <w:color w:val="0000FF"/>
          <w:sz w:val="24"/>
          <w:szCs w:val="24"/>
          <w:shd w:val="clear" w:color="auto" w:fill="FFFFFF"/>
          <w:rtl/>
        </w:rPr>
        <w:t xml:space="preserve"> </w:t>
      </w:r>
    </w:p>
    <w:p w:rsidR="00403DFB" w:rsidRPr="00CC01D8" w:rsidRDefault="00403DFB" w:rsidP="00403DFB">
      <w:pPr>
        <w:jc w:val="center"/>
        <w:rPr>
          <w:rFonts w:ascii="Tahoma" w:hAnsi="Tahoma" w:cs="Tahoma"/>
          <w:b/>
          <w:bCs/>
          <w:color w:val="0000FF"/>
          <w:shd w:val="clear" w:color="auto" w:fill="FFFFFF"/>
          <w:rtl/>
        </w:rPr>
      </w:pPr>
      <w:r w:rsidRPr="00CC01D8">
        <w:rPr>
          <w:rStyle w:val="apple-style-span"/>
          <w:rFonts w:ascii="Tahoma" w:hAnsi="Tahoma" w:cs="Tahoma"/>
          <w:b/>
          <w:bCs/>
          <w:color w:val="111111"/>
          <w:shd w:val="clear" w:color="auto" w:fill="FFFFFF"/>
          <w:rtl/>
        </w:rPr>
        <w:t>اللهم إني أسألك فهم النبيين وحفظ المرسلين اللهم أجعل ألسنتنا عامره بذكرك و قلوبنا</w:t>
      </w:r>
      <w:r w:rsidRPr="00CC01D8">
        <w:rPr>
          <w:rStyle w:val="apple-converted-space"/>
          <w:rFonts w:ascii="Tahoma" w:hAnsi="Tahoma" w:cs="Tahoma"/>
          <w:b/>
          <w:bCs/>
          <w:color w:val="111111"/>
          <w:shd w:val="clear" w:color="auto" w:fill="FFFFFF"/>
        </w:rPr>
        <w:t> </w:t>
      </w:r>
      <w:r w:rsidRPr="00CC01D8">
        <w:rPr>
          <w:rFonts w:ascii="Tahoma" w:hAnsi="Tahoma" w:cs="Tahoma"/>
          <w:b/>
          <w:bCs/>
          <w:color w:val="111111"/>
        </w:rPr>
        <w:br/>
      </w:r>
      <w:r w:rsidRPr="00CC01D8">
        <w:rPr>
          <w:rStyle w:val="apple-style-span"/>
          <w:rFonts w:ascii="Tahoma" w:hAnsi="Tahoma" w:cs="Tahoma"/>
          <w:b/>
          <w:bCs/>
          <w:color w:val="111111"/>
          <w:shd w:val="clear" w:color="auto" w:fill="FFFFFF"/>
          <w:rtl/>
        </w:rPr>
        <w:t>بخشيتك و أسرارنا بطاعتك أنك على كل شيء قدير و حسبنا الله ونعم الوكيل</w:t>
      </w:r>
    </w:p>
    <w:p w:rsidR="00403DFB" w:rsidRPr="00CC01D8" w:rsidRDefault="00403DFB" w:rsidP="00CC01D8">
      <w:pPr>
        <w:jc w:val="center"/>
        <w:rPr>
          <w:rFonts w:ascii="Tahoma" w:hAnsi="Tahoma" w:cs="Tahoma"/>
          <w:b/>
          <w:bCs/>
          <w:color w:val="111111"/>
          <w:sz w:val="24"/>
          <w:szCs w:val="24"/>
        </w:rPr>
      </w:pPr>
      <w:r w:rsidRPr="00CC01D8">
        <w:rPr>
          <w:rFonts w:ascii="Tahoma" w:hAnsi="Tahoma" w:cs="Tahoma"/>
          <w:b/>
          <w:bCs/>
          <w:color w:val="0000FF"/>
          <w:sz w:val="24"/>
          <w:szCs w:val="24"/>
          <w:shd w:val="clear" w:color="auto" w:fill="FFFFFF"/>
          <w:rtl/>
        </w:rPr>
        <w:t>دعاء بعد المذاكرة</w:t>
      </w:r>
      <w:r w:rsidRPr="00CC01D8">
        <w:rPr>
          <w:rFonts w:ascii="Tahoma" w:hAnsi="Tahoma" w:cs="Tahoma" w:hint="cs"/>
          <w:b/>
          <w:bCs/>
          <w:color w:val="0000FF"/>
          <w:sz w:val="24"/>
          <w:szCs w:val="24"/>
          <w:shd w:val="clear" w:color="auto" w:fill="FFFFFF"/>
          <w:rtl/>
        </w:rPr>
        <w:t xml:space="preserve"> </w:t>
      </w:r>
    </w:p>
    <w:p w:rsidR="00403DFB" w:rsidRPr="00CC01D8" w:rsidRDefault="00403DFB" w:rsidP="00403DFB">
      <w:pPr>
        <w:jc w:val="center"/>
        <w:rPr>
          <w:rFonts w:ascii="Tahoma" w:hAnsi="Tahoma" w:cs="Tahoma"/>
          <w:b/>
          <w:bCs/>
          <w:color w:val="111111"/>
          <w:rtl/>
        </w:rPr>
      </w:pPr>
      <w:r w:rsidRPr="00CC01D8">
        <w:rPr>
          <w:rStyle w:val="apple-style-span"/>
          <w:rFonts w:ascii="Tahoma" w:hAnsi="Tahoma" w:cs="Tahoma"/>
          <w:b/>
          <w:bCs/>
          <w:color w:val="111111"/>
          <w:shd w:val="clear" w:color="auto" w:fill="FFFFFF"/>
          <w:rtl/>
        </w:rPr>
        <w:t>اللهم إني استودعك ما قرأت و ما حفظه و تعلمته فرده عند حاجتي إليه إنك على كل شيء</w:t>
      </w:r>
      <w:r w:rsidRPr="00CC01D8">
        <w:rPr>
          <w:rStyle w:val="apple-converted-space"/>
          <w:rFonts w:ascii="Tahoma" w:hAnsi="Tahoma" w:cs="Tahoma"/>
          <w:b/>
          <w:bCs/>
          <w:color w:val="111111"/>
          <w:shd w:val="clear" w:color="auto" w:fill="FFFFFF"/>
        </w:rPr>
        <w:t> </w:t>
      </w:r>
      <w:r w:rsidRPr="00CC01D8">
        <w:rPr>
          <w:rFonts w:ascii="Tahoma" w:hAnsi="Tahoma" w:cs="Tahoma"/>
          <w:b/>
          <w:bCs/>
          <w:color w:val="111111"/>
        </w:rPr>
        <w:br/>
      </w:r>
      <w:r w:rsidRPr="00CC01D8">
        <w:rPr>
          <w:rStyle w:val="apple-style-span"/>
          <w:rFonts w:ascii="Tahoma" w:hAnsi="Tahoma" w:cs="Tahoma"/>
          <w:b/>
          <w:bCs/>
          <w:color w:val="111111"/>
          <w:shd w:val="clear" w:color="auto" w:fill="FFFFFF"/>
          <w:rtl/>
        </w:rPr>
        <w:t>قدير</w:t>
      </w:r>
    </w:p>
    <w:p w:rsidR="00403DFB" w:rsidRPr="00CC01D8" w:rsidRDefault="00403DFB" w:rsidP="00CC01D8">
      <w:pPr>
        <w:jc w:val="center"/>
        <w:rPr>
          <w:rFonts w:ascii="Verdana" w:hAnsi="Verdana"/>
          <w:b/>
          <w:bCs/>
          <w:color w:val="993300"/>
          <w:sz w:val="24"/>
          <w:szCs w:val="24"/>
          <w:rtl/>
        </w:rPr>
      </w:pPr>
      <w:r w:rsidRPr="00CC01D8">
        <w:rPr>
          <w:rFonts w:ascii="Tahoma" w:hAnsi="Tahoma" w:cs="Tahoma"/>
          <w:b/>
          <w:bCs/>
          <w:color w:val="0000FF"/>
          <w:sz w:val="24"/>
          <w:szCs w:val="24"/>
          <w:shd w:val="clear" w:color="auto" w:fill="FFFFFF"/>
          <w:rtl/>
        </w:rPr>
        <w:t>عند التوجه للامتحان</w:t>
      </w:r>
    </w:p>
    <w:p w:rsidR="00403DFB" w:rsidRPr="00CC01D8" w:rsidRDefault="00403DFB" w:rsidP="00403DFB">
      <w:pPr>
        <w:jc w:val="center"/>
        <w:rPr>
          <w:rFonts w:ascii="Tahoma" w:hAnsi="Tahoma" w:cs="Tahoma"/>
          <w:b/>
          <w:bCs/>
          <w:color w:val="0000FF"/>
          <w:shd w:val="clear" w:color="auto" w:fill="FFFFFF"/>
          <w:rtl/>
        </w:rPr>
      </w:pPr>
      <w:r w:rsidRPr="00CC01D8">
        <w:rPr>
          <w:rStyle w:val="apple-style-span"/>
          <w:rFonts w:ascii="Tahoma" w:hAnsi="Tahoma" w:cs="Tahoma"/>
          <w:b/>
          <w:bCs/>
          <w:color w:val="111111"/>
          <w:shd w:val="clear" w:color="auto" w:fill="FFFFFF"/>
        </w:rPr>
        <w:t xml:space="preserve">" </w:t>
      </w:r>
      <w:r w:rsidRPr="00CC01D8">
        <w:rPr>
          <w:rStyle w:val="apple-style-span"/>
          <w:rFonts w:ascii="Tahoma" w:hAnsi="Tahoma" w:cs="Tahoma"/>
          <w:b/>
          <w:bCs/>
          <w:color w:val="111111"/>
          <w:shd w:val="clear" w:color="auto" w:fill="FFFFFF"/>
          <w:rtl/>
        </w:rPr>
        <w:t>اللهم إني توكلت عليك وفوضت أمري إليك لا</w:t>
      </w:r>
      <w:r w:rsidR="0072390A">
        <w:rPr>
          <w:rStyle w:val="apple-style-span"/>
          <w:rFonts w:ascii="Tahoma" w:hAnsi="Tahoma" w:cs="Tahoma" w:hint="cs"/>
          <w:b/>
          <w:bCs/>
          <w:color w:val="111111"/>
          <w:shd w:val="clear" w:color="auto" w:fill="FFFFFF"/>
          <w:rtl/>
        </w:rPr>
        <w:t xml:space="preserve"> </w:t>
      </w:r>
      <w:r w:rsidRPr="00CC01D8">
        <w:rPr>
          <w:rStyle w:val="apple-style-span"/>
          <w:rFonts w:ascii="Tahoma" w:hAnsi="Tahoma" w:cs="Tahoma"/>
          <w:b/>
          <w:bCs/>
          <w:color w:val="111111"/>
          <w:shd w:val="clear" w:color="auto" w:fill="FFFFFF"/>
          <w:rtl/>
        </w:rPr>
        <w:t>ملجأ ولا منجى إلا إليك</w:t>
      </w:r>
      <w:r w:rsidRPr="00CC01D8">
        <w:rPr>
          <w:rStyle w:val="apple-style-span"/>
          <w:rFonts w:ascii="Tahoma" w:hAnsi="Tahoma" w:cs="Tahoma"/>
          <w:b/>
          <w:bCs/>
          <w:color w:val="111111"/>
          <w:shd w:val="clear" w:color="auto" w:fill="FFFFFF"/>
        </w:rPr>
        <w:t xml:space="preserve"> "</w:t>
      </w:r>
    </w:p>
    <w:p w:rsidR="00403DFB" w:rsidRPr="00CC01D8" w:rsidRDefault="00403DFB" w:rsidP="00CC01D8">
      <w:pPr>
        <w:jc w:val="center"/>
        <w:rPr>
          <w:rFonts w:ascii="Verdana" w:hAnsi="Verdana"/>
          <w:b/>
          <w:bCs/>
          <w:color w:val="993300"/>
          <w:sz w:val="24"/>
          <w:szCs w:val="24"/>
          <w:rtl/>
        </w:rPr>
      </w:pPr>
      <w:r w:rsidRPr="00CC01D8">
        <w:rPr>
          <w:rFonts w:ascii="Tahoma" w:hAnsi="Tahoma" w:cs="Tahoma"/>
          <w:b/>
          <w:bCs/>
          <w:color w:val="0000FF"/>
          <w:sz w:val="24"/>
          <w:szCs w:val="24"/>
          <w:shd w:val="clear" w:color="auto" w:fill="FFFFFF"/>
          <w:rtl/>
        </w:rPr>
        <w:t>عند دخول الامتحان</w:t>
      </w:r>
    </w:p>
    <w:p w:rsidR="00403DFB" w:rsidRPr="00CC01D8" w:rsidRDefault="00403DFB" w:rsidP="00403DFB">
      <w:pPr>
        <w:jc w:val="center"/>
        <w:rPr>
          <w:rStyle w:val="apple-style-span"/>
          <w:b/>
          <w:bCs/>
          <w:color w:val="111111"/>
          <w:rtl/>
        </w:rPr>
      </w:pPr>
      <w:r w:rsidRPr="00CC01D8">
        <w:rPr>
          <w:rStyle w:val="apple-style-span"/>
          <w:rFonts w:ascii="Tahoma" w:hAnsi="Tahoma" w:cs="Tahoma"/>
          <w:b/>
          <w:bCs/>
          <w:color w:val="111111"/>
          <w:shd w:val="clear" w:color="auto" w:fill="FFFFFF"/>
        </w:rPr>
        <w:t xml:space="preserve">" </w:t>
      </w:r>
      <w:r w:rsidRPr="00CC01D8">
        <w:rPr>
          <w:rStyle w:val="apple-style-span"/>
          <w:rFonts w:ascii="Tahoma" w:hAnsi="Tahoma" w:cs="Tahoma"/>
          <w:b/>
          <w:bCs/>
          <w:color w:val="111111"/>
          <w:shd w:val="clear" w:color="auto" w:fill="FFFFFF"/>
          <w:rtl/>
        </w:rPr>
        <w:t>رب أدخلني مدخل صدق وأخرجني مخرج صدق واجعل لي من لدنك سلطان نصيرا</w:t>
      </w:r>
      <w:r w:rsidRPr="00CC01D8">
        <w:rPr>
          <w:rStyle w:val="apple-style-span"/>
          <w:rFonts w:ascii="Tahoma" w:hAnsi="Tahoma" w:cs="Tahoma"/>
          <w:b/>
          <w:bCs/>
          <w:color w:val="111111"/>
          <w:shd w:val="clear" w:color="auto" w:fill="FFFFFF"/>
        </w:rPr>
        <w:t xml:space="preserve"> "</w:t>
      </w:r>
    </w:p>
    <w:p w:rsidR="00403DFB" w:rsidRPr="00CC01D8" w:rsidRDefault="00403DFB" w:rsidP="00CC01D8">
      <w:pPr>
        <w:jc w:val="center"/>
        <w:rPr>
          <w:rFonts w:ascii="Tahoma" w:hAnsi="Tahoma" w:cs="Tahoma"/>
          <w:b/>
          <w:bCs/>
          <w:color w:val="111111"/>
          <w:sz w:val="24"/>
          <w:szCs w:val="24"/>
          <w:rtl/>
        </w:rPr>
      </w:pPr>
      <w:r w:rsidRPr="00CC01D8">
        <w:rPr>
          <w:rFonts w:ascii="Tahoma" w:hAnsi="Tahoma" w:cs="Tahoma"/>
          <w:b/>
          <w:bCs/>
          <w:color w:val="0000FF"/>
          <w:sz w:val="24"/>
          <w:szCs w:val="24"/>
          <w:shd w:val="clear" w:color="auto" w:fill="FFFFFF"/>
          <w:rtl/>
        </w:rPr>
        <w:t>دعاء عند بداية الإجابة</w:t>
      </w:r>
      <w:r w:rsidRPr="00CC01D8">
        <w:rPr>
          <w:rFonts w:ascii="Tahoma" w:hAnsi="Tahoma" w:cs="Tahoma" w:hint="cs"/>
          <w:b/>
          <w:bCs/>
          <w:color w:val="0000FF"/>
          <w:sz w:val="24"/>
          <w:szCs w:val="24"/>
          <w:shd w:val="clear" w:color="auto" w:fill="FFFFFF"/>
          <w:rtl/>
        </w:rPr>
        <w:t xml:space="preserve"> </w:t>
      </w:r>
    </w:p>
    <w:p w:rsidR="00403DFB" w:rsidRPr="00CC01D8" w:rsidRDefault="00403DFB" w:rsidP="00403DFB">
      <w:pPr>
        <w:jc w:val="center"/>
        <w:rPr>
          <w:rFonts w:ascii="Tahoma" w:hAnsi="Tahoma" w:cs="Tahoma"/>
          <w:b/>
          <w:bCs/>
          <w:color w:val="111111"/>
          <w:rtl/>
        </w:rPr>
      </w:pPr>
      <w:r w:rsidRPr="00CC01D8">
        <w:rPr>
          <w:rStyle w:val="apple-style-span"/>
          <w:rFonts w:ascii="Tahoma" w:hAnsi="Tahoma" w:cs="Tahoma"/>
          <w:b/>
          <w:bCs/>
          <w:color w:val="111111"/>
          <w:shd w:val="clear" w:color="auto" w:fill="FFFFFF"/>
          <w:rtl/>
        </w:rPr>
        <w:t>ربي اشر حلي صدري و يسر لي أمري وحلل عقدة من لساني يفقه قولي للهم لا سهل إلا ما</w:t>
      </w:r>
      <w:r w:rsidRPr="00CC01D8">
        <w:rPr>
          <w:rStyle w:val="apple-converted-space"/>
          <w:rFonts w:ascii="Tahoma" w:hAnsi="Tahoma" w:cs="Tahoma"/>
          <w:b/>
          <w:bCs/>
          <w:color w:val="111111"/>
          <w:shd w:val="clear" w:color="auto" w:fill="FFFFFF"/>
        </w:rPr>
        <w:t> </w:t>
      </w:r>
      <w:r w:rsidRPr="00CC01D8">
        <w:rPr>
          <w:rFonts w:ascii="Tahoma" w:hAnsi="Tahoma" w:cs="Tahoma"/>
          <w:b/>
          <w:bCs/>
          <w:color w:val="111111"/>
        </w:rPr>
        <w:br/>
      </w:r>
      <w:r w:rsidRPr="00CC01D8">
        <w:rPr>
          <w:rStyle w:val="apple-style-span"/>
          <w:rFonts w:ascii="Tahoma" w:hAnsi="Tahoma" w:cs="Tahoma"/>
          <w:b/>
          <w:bCs/>
          <w:color w:val="111111"/>
          <w:shd w:val="clear" w:color="auto" w:fill="FFFFFF"/>
          <w:rtl/>
        </w:rPr>
        <w:t>جعلته سهلا و أنت تجعل الحزن إن شئت سهلا</w:t>
      </w:r>
      <w:r w:rsidRPr="00CC01D8">
        <w:rPr>
          <w:rStyle w:val="apple-style-span"/>
          <w:rFonts w:ascii="Tahoma" w:hAnsi="Tahoma" w:cs="Tahoma"/>
          <w:b/>
          <w:bCs/>
          <w:color w:val="111111"/>
          <w:shd w:val="clear" w:color="auto" w:fill="FFFFFF"/>
        </w:rPr>
        <w:t xml:space="preserve"> </w:t>
      </w:r>
    </w:p>
    <w:p w:rsidR="00403DFB" w:rsidRPr="00CC01D8" w:rsidRDefault="00403DFB" w:rsidP="00CC01D8">
      <w:pPr>
        <w:jc w:val="center"/>
        <w:rPr>
          <w:rFonts w:ascii="Verdana" w:hAnsi="Verdana"/>
          <w:b/>
          <w:bCs/>
          <w:color w:val="993300"/>
          <w:sz w:val="24"/>
          <w:szCs w:val="24"/>
        </w:rPr>
      </w:pPr>
      <w:r w:rsidRPr="00CC01D8">
        <w:rPr>
          <w:rFonts w:ascii="Tahoma" w:hAnsi="Tahoma" w:cs="Tahoma"/>
          <w:b/>
          <w:bCs/>
          <w:color w:val="0000FF"/>
          <w:sz w:val="24"/>
          <w:szCs w:val="24"/>
          <w:shd w:val="clear" w:color="auto" w:fill="FFFFFF"/>
          <w:rtl/>
        </w:rPr>
        <w:t>عند تعسر الإجابة</w:t>
      </w:r>
    </w:p>
    <w:p w:rsidR="00403DFB" w:rsidRPr="00CC01D8" w:rsidRDefault="00403DFB" w:rsidP="00CC01D8">
      <w:pPr>
        <w:jc w:val="center"/>
        <w:rPr>
          <w:rFonts w:ascii="Tahoma" w:hAnsi="Tahoma" w:cs="Tahoma"/>
          <w:b/>
          <w:bCs/>
          <w:color w:val="0000FF"/>
          <w:sz w:val="24"/>
          <w:szCs w:val="24"/>
          <w:shd w:val="clear" w:color="auto" w:fill="FFFFFF"/>
          <w:rtl/>
        </w:rPr>
      </w:pPr>
      <w:r w:rsidRPr="00CC01D8">
        <w:rPr>
          <w:rStyle w:val="apple-style-span"/>
          <w:rFonts w:ascii="Tahoma" w:hAnsi="Tahoma" w:cs="Tahoma"/>
          <w:b/>
          <w:bCs/>
          <w:color w:val="111111"/>
          <w:shd w:val="clear" w:color="auto" w:fill="FFFFFF"/>
        </w:rPr>
        <w:t xml:space="preserve">" </w:t>
      </w:r>
      <w:r w:rsidRPr="00CC01D8">
        <w:rPr>
          <w:rStyle w:val="apple-style-span"/>
          <w:rFonts w:ascii="Tahoma" w:hAnsi="Tahoma" w:cs="Tahoma"/>
          <w:b/>
          <w:bCs/>
          <w:color w:val="111111"/>
          <w:shd w:val="clear" w:color="auto" w:fill="FFFFFF"/>
          <w:rtl/>
        </w:rPr>
        <w:t>لا إله إلا أنت سبحانك أني كنت من الظالمين ، ياحي يا قيوم برحمتك أستغيث رب إني مسني الضر وأنت أرحم الراحمين</w:t>
      </w:r>
      <w:r w:rsidRPr="00CC01D8">
        <w:rPr>
          <w:rStyle w:val="apple-style-span"/>
          <w:rFonts w:ascii="Tahoma" w:hAnsi="Tahoma" w:cs="Tahoma"/>
          <w:b/>
          <w:bCs/>
          <w:color w:val="111111"/>
          <w:shd w:val="clear" w:color="auto" w:fill="FFFFFF"/>
        </w:rPr>
        <w:t xml:space="preserve"> "</w:t>
      </w:r>
      <w:r w:rsidRPr="00CC01D8">
        <w:rPr>
          <w:rStyle w:val="apple-style-span"/>
          <w:b/>
          <w:bCs/>
          <w:shd w:val="clear" w:color="auto" w:fill="FFFFFF"/>
        </w:rPr>
        <w:br/>
      </w:r>
      <w:r w:rsidRPr="00CC01D8">
        <w:rPr>
          <w:rFonts w:ascii="Tahoma" w:hAnsi="Tahoma" w:cs="Tahoma"/>
          <w:b/>
          <w:bCs/>
          <w:color w:val="111111"/>
        </w:rPr>
        <w:br/>
      </w:r>
      <w:r w:rsidRPr="00CC01D8">
        <w:rPr>
          <w:rFonts w:ascii="Tahoma" w:hAnsi="Tahoma" w:cs="Tahoma"/>
          <w:b/>
          <w:bCs/>
          <w:color w:val="0000FF"/>
          <w:sz w:val="24"/>
          <w:szCs w:val="24"/>
          <w:shd w:val="clear" w:color="auto" w:fill="FFFFFF"/>
          <w:rtl/>
        </w:rPr>
        <w:t>دعاء عند نسيان الإجابة</w:t>
      </w:r>
      <w:r w:rsidRPr="00CC01D8">
        <w:rPr>
          <w:rStyle w:val="apple-converted-space"/>
          <w:rFonts w:ascii="Tahoma" w:hAnsi="Tahoma" w:cs="Tahoma"/>
          <w:b/>
          <w:bCs/>
          <w:color w:val="111111"/>
          <w:sz w:val="24"/>
          <w:szCs w:val="24"/>
          <w:shd w:val="clear" w:color="auto" w:fill="FFFFFF"/>
        </w:rPr>
        <w:t> </w:t>
      </w:r>
    </w:p>
    <w:p w:rsidR="00403DFB" w:rsidRPr="00CC01D8" w:rsidRDefault="00403DFB" w:rsidP="00403DFB">
      <w:pPr>
        <w:jc w:val="center"/>
        <w:rPr>
          <w:rFonts w:ascii="Tahoma" w:hAnsi="Tahoma" w:cs="Tahoma"/>
          <w:b/>
          <w:bCs/>
          <w:color w:val="111111"/>
          <w:rtl/>
        </w:rPr>
      </w:pPr>
      <w:r w:rsidRPr="00CC01D8">
        <w:rPr>
          <w:rStyle w:val="apple-style-span"/>
          <w:rFonts w:ascii="Tahoma" w:hAnsi="Tahoma" w:cs="Tahoma"/>
          <w:b/>
          <w:bCs/>
          <w:color w:val="111111"/>
          <w:shd w:val="clear" w:color="auto" w:fill="FFFFFF"/>
          <w:rtl/>
        </w:rPr>
        <w:t>اللهم يا جامع الناس ليوم ريب فيه اجمع بيني وبين ضالتي</w:t>
      </w:r>
      <w:r w:rsidRPr="00CC01D8">
        <w:rPr>
          <w:rStyle w:val="apple-style-span"/>
          <w:rFonts w:ascii="Tahoma" w:hAnsi="Tahoma" w:cs="Tahoma"/>
          <w:b/>
          <w:bCs/>
          <w:color w:val="111111"/>
          <w:shd w:val="clear" w:color="auto" w:fill="FFFFFF"/>
        </w:rPr>
        <w:t xml:space="preserve"> </w:t>
      </w:r>
    </w:p>
    <w:p w:rsidR="00403DFB" w:rsidRPr="00CC01D8" w:rsidRDefault="00403DFB" w:rsidP="00CC01D8">
      <w:pPr>
        <w:jc w:val="center"/>
        <w:rPr>
          <w:rFonts w:ascii="Tahoma" w:hAnsi="Tahoma" w:cs="Tahoma"/>
          <w:b/>
          <w:bCs/>
          <w:color w:val="0000FF"/>
          <w:sz w:val="24"/>
          <w:szCs w:val="24"/>
          <w:shd w:val="clear" w:color="auto" w:fill="FFFFFF"/>
          <w:rtl/>
        </w:rPr>
      </w:pPr>
      <w:r w:rsidRPr="00CC01D8">
        <w:rPr>
          <w:rFonts w:ascii="Tahoma" w:hAnsi="Tahoma" w:cs="Tahoma"/>
          <w:b/>
          <w:bCs/>
          <w:color w:val="0000FF"/>
          <w:sz w:val="24"/>
          <w:szCs w:val="24"/>
          <w:shd w:val="clear" w:color="auto" w:fill="FFFFFF"/>
          <w:rtl/>
        </w:rPr>
        <w:t>بعد انتهاء الإجابة</w:t>
      </w:r>
    </w:p>
    <w:p w:rsidR="00403DFB" w:rsidRPr="00CC01D8" w:rsidRDefault="00403DFB" w:rsidP="00403DFB">
      <w:pPr>
        <w:jc w:val="center"/>
        <w:rPr>
          <w:rStyle w:val="apple-style-span"/>
          <w:b/>
          <w:bCs/>
          <w:shd w:val="clear" w:color="auto" w:fill="FFFFFF"/>
          <w:rtl/>
        </w:rPr>
      </w:pPr>
      <w:r w:rsidRPr="00CC01D8">
        <w:rPr>
          <w:rStyle w:val="apple-style-span"/>
          <w:rFonts w:ascii="Tahoma" w:hAnsi="Tahoma" w:cs="Tahoma"/>
          <w:b/>
          <w:bCs/>
          <w:color w:val="111111"/>
          <w:shd w:val="clear" w:color="auto" w:fill="FFFFFF"/>
        </w:rPr>
        <w:t xml:space="preserve">" </w:t>
      </w:r>
      <w:r w:rsidRPr="00CC01D8">
        <w:rPr>
          <w:rStyle w:val="apple-style-span"/>
          <w:rFonts w:ascii="Tahoma" w:hAnsi="Tahoma" w:cs="Tahoma"/>
          <w:b/>
          <w:bCs/>
          <w:color w:val="111111"/>
          <w:shd w:val="clear" w:color="auto" w:fill="FFFFFF"/>
          <w:rtl/>
        </w:rPr>
        <w:t>الحمد لله الذي هدانا لهذا وما كنا لنهتدي لو لا أن هدانا الله</w:t>
      </w:r>
      <w:r w:rsidRPr="00CC01D8">
        <w:rPr>
          <w:rStyle w:val="apple-style-span"/>
          <w:rFonts w:ascii="Tahoma" w:hAnsi="Tahoma" w:cs="Tahoma"/>
          <w:b/>
          <w:bCs/>
          <w:color w:val="111111"/>
          <w:shd w:val="clear" w:color="auto" w:fill="FFFFFF"/>
        </w:rPr>
        <w:t xml:space="preserve"> " </w:t>
      </w:r>
    </w:p>
    <w:p w:rsidR="00403DFB" w:rsidRPr="00CC01D8" w:rsidRDefault="00403DFB" w:rsidP="00CC01D8">
      <w:pPr>
        <w:jc w:val="center"/>
        <w:rPr>
          <w:rFonts w:ascii="Tahoma" w:hAnsi="Tahoma" w:cs="Tahoma"/>
          <w:b/>
          <w:bCs/>
          <w:color w:val="0000FF"/>
          <w:sz w:val="24"/>
          <w:szCs w:val="24"/>
          <w:shd w:val="clear" w:color="auto" w:fill="FFFFFF"/>
        </w:rPr>
      </w:pPr>
      <w:r w:rsidRPr="00CC01D8">
        <w:rPr>
          <w:rFonts w:ascii="Tahoma" w:hAnsi="Tahoma" w:cs="Tahoma"/>
          <w:b/>
          <w:bCs/>
          <w:color w:val="0000FF"/>
          <w:sz w:val="24"/>
          <w:szCs w:val="24"/>
          <w:shd w:val="clear" w:color="auto" w:fill="FFFFFF"/>
          <w:rtl/>
        </w:rPr>
        <w:t>دعاء عند تسليم الورقة الامتحان</w:t>
      </w:r>
      <w:r w:rsidRPr="00CC01D8">
        <w:rPr>
          <w:rStyle w:val="apple-converted-space"/>
          <w:rFonts w:ascii="Tahoma" w:hAnsi="Tahoma" w:cs="Tahoma"/>
          <w:b/>
          <w:bCs/>
          <w:color w:val="0000FF"/>
          <w:sz w:val="24"/>
          <w:szCs w:val="24"/>
          <w:shd w:val="clear" w:color="auto" w:fill="FFFFFF"/>
        </w:rPr>
        <w:t> </w:t>
      </w:r>
    </w:p>
    <w:p w:rsidR="00403DFB" w:rsidRPr="00CC01D8" w:rsidRDefault="00403DFB" w:rsidP="00403DFB">
      <w:pPr>
        <w:jc w:val="center"/>
        <w:rPr>
          <w:rFonts w:ascii="Tahoma" w:hAnsi="Tahoma" w:cs="Tahoma"/>
          <w:b/>
          <w:bCs/>
          <w:color w:val="111111"/>
          <w:rtl/>
        </w:rPr>
      </w:pPr>
      <w:r w:rsidRPr="00CC01D8">
        <w:rPr>
          <w:rStyle w:val="apple-style-span"/>
          <w:rFonts w:ascii="Tahoma" w:hAnsi="Tahoma" w:cs="Tahoma"/>
          <w:b/>
          <w:bCs/>
          <w:color w:val="111111"/>
          <w:shd w:val="clear" w:color="auto" w:fill="FFFFFF"/>
          <w:rtl/>
        </w:rPr>
        <w:t>الحمد الله الذي بنعمته تتم الصالحات</w:t>
      </w:r>
      <w:r w:rsidRPr="00CC01D8">
        <w:rPr>
          <w:rStyle w:val="apple-style-span"/>
          <w:rFonts w:ascii="Tahoma" w:hAnsi="Tahoma" w:cs="Tahoma"/>
          <w:b/>
          <w:bCs/>
          <w:color w:val="111111"/>
          <w:shd w:val="clear" w:color="auto" w:fill="FFFFFF"/>
        </w:rPr>
        <w:t xml:space="preserve"> </w:t>
      </w:r>
    </w:p>
    <w:p w:rsidR="00403DFB" w:rsidRPr="00CC01D8" w:rsidRDefault="00403DFB" w:rsidP="0072390A">
      <w:pPr>
        <w:jc w:val="center"/>
        <w:rPr>
          <w:rFonts w:ascii="Tahoma" w:hAnsi="Tahoma" w:cs="Tahoma"/>
          <w:b/>
          <w:bCs/>
          <w:color w:val="0000FF"/>
          <w:sz w:val="24"/>
          <w:szCs w:val="24"/>
          <w:shd w:val="clear" w:color="auto" w:fill="FFFFFF"/>
          <w:rtl/>
        </w:rPr>
      </w:pPr>
      <w:r w:rsidRPr="00CC01D8">
        <w:rPr>
          <w:rFonts w:ascii="Tahoma" w:hAnsi="Tahoma" w:cs="Tahoma"/>
          <w:b/>
          <w:bCs/>
          <w:color w:val="0000FF"/>
          <w:sz w:val="24"/>
          <w:szCs w:val="24"/>
          <w:shd w:val="clear" w:color="auto" w:fill="FFFFFF"/>
          <w:rtl/>
        </w:rPr>
        <w:t>إذا أردت أن لا تنسى أبداً فقل</w:t>
      </w:r>
      <w:r w:rsidRPr="00CC01D8">
        <w:rPr>
          <w:rFonts w:ascii="Tahoma" w:hAnsi="Tahoma" w:cs="Tahoma" w:hint="cs"/>
          <w:b/>
          <w:bCs/>
          <w:color w:val="0000FF"/>
          <w:sz w:val="24"/>
          <w:szCs w:val="24"/>
          <w:shd w:val="clear" w:color="auto" w:fill="FFFFFF"/>
          <w:rtl/>
        </w:rPr>
        <w:t xml:space="preserve"> </w:t>
      </w:r>
    </w:p>
    <w:p w:rsidR="00403DFB" w:rsidRPr="00CC01D8" w:rsidRDefault="00403DFB" w:rsidP="00403DFB">
      <w:pPr>
        <w:jc w:val="center"/>
        <w:rPr>
          <w:rStyle w:val="apple-style-span"/>
          <w:rFonts w:ascii="Tahoma" w:hAnsi="Tahoma" w:cs="Tahoma"/>
          <w:b/>
          <w:bCs/>
          <w:color w:val="0000FF"/>
          <w:shd w:val="clear" w:color="auto" w:fill="FFFFFF"/>
          <w:rtl/>
        </w:rPr>
      </w:pPr>
      <w:r w:rsidRPr="00CC01D8">
        <w:rPr>
          <w:rStyle w:val="apple-style-span"/>
          <w:rFonts w:ascii="Tahoma" w:hAnsi="Tahoma" w:cs="Tahoma"/>
          <w:b/>
          <w:bCs/>
          <w:color w:val="111111"/>
          <w:shd w:val="clear" w:color="auto" w:fill="FFFFFF"/>
          <w:rtl/>
        </w:rPr>
        <w:t>اللهم أفتح علي فتوح العارفين بحكمتك وانشر علي رحمتك وذكرني ما نسيت يا</w:t>
      </w:r>
      <w:r w:rsidR="00CC01D8">
        <w:rPr>
          <w:rStyle w:val="apple-style-span"/>
          <w:rFonts w:ascii="Tahoma" w:hAnsi="Tahoma" w:cs="Tahoma" w:hint="cs"/>
          <w:b/>
          <w:bCs/>
          <w:color w:val="111111"/>
          <w:shd w:val="clear" w:color="auto" w:fill="FFFFFF"/>
          <w:rtl/>
        </w:rPr>
        <w:t xml:space="preserve"> </w:t>
      </w:r>
      <w:r w:rsidRPr="00CC01D8">
        <w:rPr>
          <w:rStyle w:val="apple-style-span"/>
          <w:rFonts w:ascii="Tahoma" w:hAnsi="Tahoma" w:cs="Tahoma"/>
          <w:b/>
          <w:bCs/>
          <w:color w:val="111111"/>
          <w:shd w:val="clear" w:color="auto" w:fill="FFFFFF"/>
          <w:rtl/>
        </w:rPr>
        <w:t>ذا الجلال والإكرام</w:t>
      </w:r>
    </w:p>
    <w:p w:rsidR="006A7E80" w:rsidRPr="003F0B6E" w:rsidRDefault="00BE65E1" w:rsidP="003F0B6E">
      <w:pPr>
        <w:jc w:val="right"/>
        <w:rPr>
          <w:rFonts w:cs="SH_nasikh"/>
          <w:b/>
          <w:bCs/>
          <w:sz w:val="28"/>
          <w:szCs w:val="28"/>
          <w:u w:val="single"/>
        </w:rPr>
      </w:pPr>
      <w:r>
        <w:rPr>
          <w:noProof/>
        </w:rPr>
        <w:lastRenderedPageBreak/>
        <w:drawing>
          <wp:anchor distT="0" distB="0" distL="114300" distR="114300" simplePos="0" relativeHeight="251658240" behindDoc="0" locked="0" layoutInCell="1" allowOverlap="1">
            <wp:simplePos x="0" y="0"/>
            <wp:positionH relativeFrom="column">
              <wp:posOffset>-381000</wp:posOffset>
            </wp:positionH>
            <wp:positionV relativeFrom="paragraph">
              <wp:posOffset>-95250</wp:posOffset>
            </wp:positionV>
            <wp:extent cx="533400" cy="8210550"/>
            <wp:effectExtent l="19050" t="0" r="0" b="0"/>
            <wp:wrapNone/>
            <wp:docPr id="18"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33400" cy="8210550"/>
                    </a:xfrm>
                    <a:prstGeom prst="rect">
                      <a:avLst/>
                    </a:prstGeom>
                    <a:noFill/>
                    <a:ln w="9525">
                      <a:noFill/>
                      <a:miter lim="800000"/>
                      <a:headEnd/>
                      <a:tailEnd/>
                    </a:ln>
                  </pic:spPr>
                </pic:pic>
              </a:graphicData>
            </a:graphic>
          </wp:anchor>
        </w:drawing>
      </w:r>
      <w:r w:rsidR="008F491E">
        <w:rPr>
          <w:rFonts w:cs="SH_nasikh" w:hint="cs"/>
          <w:b/>
          <w:bCs/>
          <w:sz w:val="28"/>
          <w:szCs w:val="28"/>
          <w:u w:val="single"/>
          <w:rtl/>
          <w:lang w:bidi="ar-AE"/>
        </w:rPr>
        <w:t>درس: صلح الحديبية</w:t>
      </w:r>
      <w:r w:rsidR="00403DFB">
        <w:rPr>
          <w:rFonts w:cs="SH_nasikh"/>
          <w:b/>
          <w:bCs/>
          <w:sz w:val="28"/>
          <w:szCs w:val="28"/>
          <w:u w:val="single"/>
          <w:lang w:bidi="ar-AE"/>
        </w:rPr>
        <w:t xml:space="preserve"> </w:t>
      </w:r>
    </w:p>
    <w:p w:rsidR="008F491E" w:rsidRPr="008A61A3" w:rsidRDefault="008F491E" w:rsidP="008F491E">
      <w:pPr>
        <w:jc w:val="right"/>
        <w:rPr>
          <w:rFonts w:cs="Times New Roman"/>
          <w:b/>
          <w:bCs/>
          <w:sz w:val="28"/>
          <w:szCs w:val="28"/>
          <w:rtl/>
        </w:rPr>
      </w:pPr>
      <w:r w:rsidRPr="008A61A3">
        <w:rPr>
          <w:rFonts w:cs="Times New Roman" w:hint="cs"/>
          <w:b/>
          <w:bCs/>
          <w:sz w:val="28"/>
          <w:szCs w:val="28"/>
          <w:rtl/>
        </w:rPr>
        <w:t>ما هو سبب خروج النبي - صلى الله عليه وسلم - إلى العمرة ؟</w:t>
      </w:r>
    </w:p>
    <w:p w:rsidR="008F491E" w:rsidRPr="008A61A3" w:rsidRDefault="008F491E" w:rsidP="008F491E">
      <w:pPr>
        <w:jc w:val="right"/>
        <w:rPr>
          <w:rFonts w:cs="Times New Roman"/>
          <w:sz w:val="28"/>
          <w:szCs w:val="28"/>
        </w:rPr>
      </w:pPr>
      <w:r w:rsidRPr="008A61A3">
        <w:rPr>
          <w:rFonts w:cs="Times New Roman" w:hint="cs"/>
          <w:sz w:val="28"/>
          <w:szCs w:val="28"/>
          <w:rtl/>
        </w:rPr>
        <w:t xml:space="preserve">رأى النبي صلى الله عليه وسلم في المنام أنه دخل هو وأصحابه </w:t>
      </w:r>
      <w:r w:rsidRPr="008A61A3">
        <w:rPr>
          <w:rFonts w:cs="Times New Roman"/>
          <w:sz w:val="28"/>
          <w:szCs w:val="28"/>
          <w:rtl/>
        </w:rPr>
        <w:t>–</w:t>
      </w:r>
      <w:r w:rsidRPr="008A61A3">
        <w:rPr>
          <w:rFonts w:cs="Times New Roman" w:hint="cs"/>
          <w:sz w:val="28"/>
          <w:szCs w:val="28"/>
          <w:rtl/>
        </w:rPr>
        <w:t xml:space="preserve"> رضي الله عنهم </w:t>
      </w:r>
      <w:r w:rsidRPr="008A61A3">
        <w:rPr>
          <w:rFonts w:cs="Times New Roman"/>
          <w:sz w:val="28"/>
          <w:szCs w:val="28"/>
          <w:rtl/>
        </w:rPr>
        <w:t>–</w:t>
      </w:r>
      <w:r w:rsidRPr="008A61A3">
        <w:rPr>
          <w:rFonts w:cs="Times New Roman" w:hint="cs"/>
          <w:sz w:val="28"/>
          <w:szCs w:val="28"/>
          <w:rtl/>
        </w:rPr>
        <w:t xml:space="preserve"> المسجد الحرام آمنين محلقين رؤوسهم ومقصرين .</w:t>
      </w:r>
    </w:p>
    <w:p w:rsidR="008F491E" w:rsidRPr="008A61A3" w:rsidRDefault="008F491E" w:rsidP="008F491E">
      <w:pPr>
        <w:jc w:val="right"/>
        <w:rPr>
          <w:rFonts w:cs="Times New Roman"/>
          <w:b/>
          <w:bCs/>
          <w:sz w:val="28"/>
          <w:szCs w:val="28"/>
          <w:rtl/>
        </w:rPr>
      </w:pPr>
      <w:r w:rsidRPr="008A61A3">
        <w:rPr>
          <w:rFonts w:cs="Times New Roman" w:hint="cs"/>
          <w:b/>
          <w:bCs/>
          <w:sz w:val="28"/>
          <w:szCs w:val="28"/>
          <w:rtl/>
        </w:rPr>
        <w:t>متى كان صلح الحديبية ؟</w:t>
      </w:r>
    </w:p>
    <w:p w:rsidR="008F491E" w:rsidRPr="008A61A3" w:rsidRDefault="008F491E" w:rsidP="008F491E">
      <w:pPr>
        <w:jc w:val="right"/>
        <w:rPr>
          <w:rFonts w:cs="Times New Roman"/>
          <w:sz w:val="28"/>
          <w:szCs w:val="28"/>
          <w:rtl/>
        </w:rPr>
      </w:pPr>
      <w:r w:rsidRPr="008A61A3">
        <w:rPr>
          <w:rFonts w:cs="Times New Roman" w:hint="cs"/>
          <w:sz w:val="28"/>
          <w:szCs w:val="28"/>
          <w:rtl/>
        </w:rPr>
        <w:t xml:space="preserve">يوم الاثنين </w:t>
      </w:r>
      <w:r w:rsidR="004B4F57" w:rsidRPr="008A61A3">
        <w:rPr>
          <w:rFonts w:cs="Times New Roman" w:hint="cs"/>
          <w:sz w:val="28"/>
          <w:szCs w:val="28"/>
          <w:rtl/>
        </w:rPr>
        <w:t>من شهر ذي القعدة السنة السادسة للهجرة .</w:t>
      </w:r>
    </w:p>
    <w:p w:rsidR="004B4F57" w:rsidRPr="008A61A3" w:rsidRDefault="004B4F57" w:rsidP="008F491E">
      <w:pPr>
        <w:jc w:val="right"/>
        <w:rPr>
          <w:rFonts w:cs="Times New Roman"/>
          <w:b/>
          <w:bCs/>
          <w:sz w:val="28"/>
          <w:szCs w:val="28"/>
          <w:rtl/>
        </w:rPr>
      </w:pPr>
      <w:r w:rsidRPr="008A61A3">
        <w:rPr>
          <w:rFonts w:cs="Times New Roman" w:hint="cs"/>
          <w:b/>
          <w:bCs/>
          <w:sz w:val="28"/>
          <w:szCs w:val="28"/>
          <w:rtl/>
        </w:rPr>
        <w:t xml:space="preserve">كم كان عدد المسلمين الذين خرجوا مع الرسول </w:t>
      </w:r>
      <w:r w:rsidRPr="008A61A3">
        <w:rPr>
          <w:rFonts w:cs="Times New Roman"/>
          <w:b/>
          <w:bCs/>
          <w:sz w:val="28"/>
          <w:szCs w:val="28"/>
          <w:rtl/>
        </w:rPr>
        <w:t>–</w:t>
      </w:r>
      <w:r w:rsidRPr="008A61A3">
        <w:rPr>
          <w:rFonts w:cs="Times New Roman" w:hint="cs"/>
          <w:b/>
          <w:bCs/>
          <w:sz w:val="28"/>
          <w:szCs w:val="28"/>
          <w:rtl/>
        </w:rPr>
        <w:t xml:space="preserve"> صلى الله عليه وسلم - ؟</w:t>
      </w:r>
    </w:p>
    <w:p w:rsidR="004B4F57" w:rsidRPr="008A61A3" w:rsidRDefault="004B4F57" w:rsidP="008F491E">
      <w:pPr>
        <w:jc w:val="right"/>
        <w:rPr>
          <w:rFonts w:cs="Times New Roman"/>
          <w:sz w:val="28"/>
          <w:szCs w:val="28"/>
          <w:rtl/>
        </w:rPr>
      </w:pPr>
      <w:r w:rsidRPr="008A61A3">
        <w:rPr>
          <w:rFonts w:cs="Times New Roman" w:hint="cs"/>
          <w:sz w:val="28"/>
          <w:szCs w:val="28"/>
          <w:rtl/>
        </w:rPr>
        <w:t>1400 من أصحابه .</w:t>
      </w:r>
      <w:r w:rsidR="00403DFB" w:rsidRPr="00403DFB">
        <w:rPr>
          <w:rFonts w:cs="Times New Roman" w:hint="cs"/>
          <w:noProof/>
          <w:rtl/>
        </w:rPr>
        <w:t xml:space="preserve"> </w:t>
      </w:r>
    </w:p>
    <w:p w:rsidR="004B4F57" w:rsidRPr="008A61A3" w:rsidRDefault="004B4F57" w:rsidP="008F491E">
      <w:pPr>
        <w:jc w:val="right"/>
        <w:rPr>
          <w:rFonts w:cs="Times New Roman"/>
          <w:b/>
          <w:bCs/>
          <w:sz w:val="28"/>
          <w:szCs w:val="28"/>
          <w:rtl/>
        </w:rPr>
      </w:pPr>
      <w:r w:rsidRPr="008A61A3">
        <w:rPr>
          <w:rFonts w:cs="Times New Roman" w:hint="cs"/>
          <w:b/>
          <w:bCs/>
          <w:sz w:val="28"/>
          <w:szCs w:val="28"/>
          <w:rtl/>
        </w:rPr>
        <w:t>أين كان مكان إحرام المسلمين ؟</w:t>
      </w:r>
    </w:p>
    <w:p w:rsidR="004B4F57" w:rsidRPr="008A61A3" w:rsidRDefault="004B4F57" w:rsidP="008F491E">
      <w:pPr>
        <w:jc w:val="right"/>
        <w:rPr>
          <w:rFonts w:cs="Times New Roman"/>
          <w:sz w:val="28"/>
          <w:szCs w:val="28"/>
          <w:rtl/>
        </w:rPr>
      </w:pPr>
      <w:r w:rsidRPr="008A61A3">
        <w:rPr>
          <w:rFonts w:cs="Times New Roman" w:hint="cs"/>
          <w:sz w:val="28"/>
          <w:szCs w:val="28"/>
          <w:rtl/>
        </w:rPr>
        <w:t>في ذي الحليفة .</w:t>
      </w:r>
    </w:p>
    <w:p w:rsidR="004B4F57" w:rsidRPr="008A61A3" w:rsidRDefault="004B4F57" w:rsidP="008F491E">
      <w:pPr>
        <w:jc w:val="right"/>
        <w:rPr>
          <w:rFonts w:cs="Times New Roman"/>
          <w:b/>
          <w:bCs/>
          <w:sz w:val="28"/>
          <w:szCs w:val="28"/>
          <w:rtl/>
        </w:rPr>
      </w:pPr>
      <w:r w:rsidRPr="008A61A3">
        <w:rPr>
          <w:rFonts w:cs="Times New Roman" w:hint="cs"/>
          <w:b/>
          <w:bCs/>
          <w:sz w:val="28"/>
          <w:szCs w:val="28"/>
          <w:rtl/>
        </w:rPr>
        <w:t>متى خرج خالد بن الوليد إلى كراع الغميم ؟</w:t>
      </w:r>
    </w:p>
    <w:p w:rsidR="004B4F57" w:rsidRPr="008A61A3" w:rsidRDefault="004B4F57" w:rsidP="008F491E">
      <w:pPr>
        <w:jc w:val="right"/>
        <w:rPr>
          <w:rFonts w:cs="Times New Roman"/>
          <w:sz w:val="28"/>
          <w:szCs w:val="28"/>
          <w:rtl/>
        </w:rPr>
      </w:pPr>
      <w:r w:rsidRPr="008A61A3">
        <w:rPr>
          <w:rFonts w:cs="Times New Roman" w:hint="cs"/>
          <w:sz w:val="28"/>
          <w:szCs w:val="28"/>
          <w:rtl/>
        </w:rPr>
        <w:t>عندما سمعوا بخروج النبي محمد صلى الله عليه وسلم إلى مكة .</w:t>
      </w:r>
    </w:p>
    <w:p w:rsidR="004B4F57" w:rsidRPr="008A61A3" w:rsidRDefault="004B4F57" w:rsidP="008F491E">
      <w:pPr>
        <w:jc w:val="right"/>
        <w:rPr>
          <w:rFonts w:cs="Times New Roman"/>
          <w:b/>
          <w:bCs/>
          <w:sz w:val="28"/>
          <w:szCs w:val="28"/>
          <w:rtl/>
        </w:rPr>
      </w:pPr>
      <w:r w:rsidRPr="008A61A3">
        <w:rPr>
          <w:rFonts w:cs="Times New Roman" w:hint="cs"/>
          <w:b/>
          <w:bCs/>
          <w:sz w:val="28"/>
          <w:szCs w:val="28"/>
          <w:rtl/>
        </w:rPr>
        <w:t xml:space="preserve">ماذا فعل الرسول </w:t>
      </w:r>
      <w:r w:rsidRPr="008A61A3">
        <w:rPr>
          <w:rFonts w:cs="Times New Roman"/>
          <w:b/>
          <w:bCs/>
          <w:sz w:val="28"/>
          <w:szCs w:val="28"/>
          <w:rtl/>
        </w:rPr>
        <w:t>–</w:t>
      </w:r>
      <w:r w:rsidRPr="008A61A3">
        <w:rPr>
          <w:rFonts w:cs="Times New Roman" w:hint="cs"/>
          <w:b/>
          <w:bCs/>
          <w:sz w:val="28"/>
          <w:szCs w:val="28"/>
          <w:rtl/>
        </w:rPr>
        <w:t xml:space="preserve"> صلى الله عليه وسلم عندما سمع بخروج خالد بن الوليد ؟</w:t>
      </w:r>
    </w:p>
    <w:p w:rsidR="004B4F57" w:rsidRPr="008A61A3" w:rsidRDefault="004B4F57" w:rsidP="004B4F57">
      <w:pPr>
        <w:jc w:val="right"/>
        <w:rPr>
          <w:rFonts w:cs="Times New Roman"/>
          <w:sz w:val="28"/>
          <w:szCs w:val="28"/>
          <w:rtl/>
        </w:rPr>
      </w:pPr>
      <w:r w:rsidRPr="008A61A3">
        <w:rPr>
          <w:rFonts w:cs="Times New Roman" w:hint="cs"/>
          <w:sz w:val="28"/>
          <w:szCs w:val="28"/>
          <w:rtl/>
        </w:rPr>
        <w:t>استشار أصحابه .</w:t>
      </w:r>
    </w:p>
    <w:p w:rsidR="004B4F57" w:rsidRPr="008A61A3" w:rsidRDefault="004B4F57" w:rsidP="004B4F57">
      <w:pPr>
        <w:jc w:val="right"/>
        <w:rPr>
          <w:rFonts w:cs="Times New Roman"/>
          <w:b/>
          <w:bCs/>
          <w:sz w:val="28"/>
          <w:szCs w:val="28"/>
        </w:rPr>
      </w:pPr>
      <w:r w:rsidRPr="003A6F04">
        <w:rPr>
          <w:rFonts w:cs="Times New Roman" w:hint="cs"/>
          <w:b/>
          <w:bCs/>
          <w:sz w:val="28"/>
          <w:szCs w:val="28"/>
          <w:u w:val="single"/>
          <w:rtl/>
        </w:rPr>
        <w:t xml:space="preserve">(يا رسول الله خرجت عامدا لهذا البيت لا تريد قتل أحد ولا حرب أحد فتوجه له فمن صدنا عنه قاتلناه ) </w:t>
      </w:r>
      <w:r w:rsidRPr="008A61A3">
        <w:rPr>
          <w:rFonts w:cs="Times New Roman" w:hint="cs"/>
          <w:b/>
          <w:bCs/>
          <w:sz w:val="28"/>
          <w:szCs w:val="28"/>
          <w:rtl/>
        </w:rPr>
        <w:t>من القائل</w:t>
      </w:r>
      <w:r w:rsidR="008A562E" w:rsidRPr="008A61A3">
        <w:rPr>
          <w:rFonts w:cs="Times New Roman" w:hint="cs"/>
          <w:b/>
          <w:bCs/>
          <w:sz w:val="28"/>
          <w:szCs w:val="28"/>
          <w:rtl/>
        </w:rPr>
        <w:t xml:space="preserve"> ؟</w:t>
      </w:r>
      <w:r w:rsidRPr="008A61A3">
        <w:rPr>
          <w:rFonts w:cs="Times New Roman" w:hint="cs"/>
          <w:b/>
          <w:bCs/>
          <w:sz w:val="28"/>
          <w:szCs w:val="28"/>
          <w:rtl/>
        </w:rPr>
        <w:t xml:space="preserve"> وما المناسبة ؟</w:t>
      </w:r>
    </w:p>
    <w:p w:rsidR="008A562E" w:rsidRPr="008A61A3" w:rsidRDefault="008A562E" w:rsidP="004B4F57">
      <w:pPr>
        <w:jc w:val="right"/>
        <w:rPr>
          <w:rFonts w:cs="Times New Roman"/>
          <w:sz w:val="28"/>
          <w:szCs w:val="28"/>
          <w:rtl/>
        </w:rPr>
      </w:pPr>
      <w:r w:rsidRPr="008A61A3">
        <w:rPr>
          <w:rFonts w:cs="Times New Roman" w:hint="cs"/>
          <w:sz w:val="28"/>
          <w:szCs w:val="28"/>
          <w:rtl/>
        </w:rPr>
        <w:t>أبو بكر الصديق ، عندما سمعوا بخروج خالد بن الوليد لمقاتلتهم .</w:t>
      </w:r>
    </w:p>
    <w:p w:rsidR="008A562E" w:rsidRPr="008A61A3" w:rsidRDefault="008A562E" w:rsidP="004B4F57">
      <w:pPr>
        <w:jc w:val="right"/>
        <w:rPr>
          <w:rFonts w:cs="Times New Roman"/>
          <w:b/>
          <w:bCs/>
          <w:sz w:val="28"/>
          <w:szCs w:val="28"/>
          <w:rtl/>
        </w:rPr>
      </w:pPr>
      <w:r w:rsidRPr="008A61A3">
        <w:rPr>
          <w:rFonts w:cs="Times New Roman" w:hint="cs"/>
          <w:b/>
          <w:bCs/>
          <w:sz w:val="28"/>
          <w:szCs w:val="28"/>
          <w:rtl/>
        </w:rPr>
        <w:t xml:space="preserve">لماذا غير الرسول </w:t>
      </w:r>
      <w:r w:rsidRPr="008A61A3">
        <w:rPr>
          <w:rFonts w:cs="Times New Roman"/>
          <w:b/>
          <w:bCs/>
          <w:sz w:val="28"/>
          <w:szCs w:val="28"/>
          <w:rtl/>
        </w:rPr>
        <w:t>–</w:t>
      </w:r>
      <w:r w:rsidRPr="008A61A3">
        <w:rPr>
          <w:rFonts w:cs="Times New Roman" w:hint="cs"/>
          <w:b/>
          <w:bCs/>
          <w:sz w:val="28"/>
          <w:szCs w:val="28"/>
          <w:rtl/>
        </w:rPr>
        <w:t xml:space="preserve"> صلى الله عليه وسلم </w:t>
      </w:r>
      <w:r w:rsidRPr="008A61A3">
        <w:rPr>
          <w:rFonts w:cs="Times New Roman"/>
          <w:b/>
          <w:bCs/>
          <w:sz w:val="28"/>
          <w:szCs w:val="28"/>
          <w:rtl/>
        </w:rPr>
        <w:t>–</w:t>
      </w:r>
      <w:r w:rsidRPr="008A61A3">
        <w:rPr>
          <w:rFonts w:cs="Times New Roman" w:hint="cs"/>
          <w:b/>
          <w:bCs/>
          <w:sz w:val="28"/>
          <w:szCs w:val="28"/>
          <w:rtl/>
        </w:rPr>
        <w:t xml:space="preserve"> طريقه ؟</w:t>
      </w:r>
    </w:p>
    <w:p w:rsidR="008A562E" w:rsidRPr="008A61A3" w:rsidRDefault="008A562E" w:rsidP="004B4F57">
      <w:pPr>
        <w:jc w:val="right"/>
        <w:rPr>
          <w:rFonts w:cs="Times New Roman"/>
          <w:sz w:val="28"/>
          <w:szCs w:val="28"/>
          <w:rtl/>
        </w:rPr>
      </w:pPr>
      <w:r w:rsidRPr="008A61A3">
        <w:rPr>
          <w:rFonts w:cs="Times New Roman" w:hint="cs"/>
          <w:sz w:val="28"/>
          <w:szCs w:val="28"/>
          <w:rtl/>
        </w:rPr>
        <w:t>تفاديا للصدام مع جيش خالد حتى وصلوا إلى الحديبية.</w:t>
      </w:r>
    </w:p>
    <w:p w:rsidR="00C238E0" w:rsidRPr="008A61A3" w:rsidRDefault="00C238E0" w:rsidP="00BE48EB">
      <w:pPr>
        <w:jc w:val="right"/>
        <w:rPr>
          <w:rFonts w:cs="Times New Roman"/>
          <w:b/>
          <w:bCs/>
          <w:sz w:val="28"/>
          <w:szCs w:val="28"/>
          <w:rtl/>
        </w:rPr>
      </w:pPr>
      <w:r w:rsidRPr="008A61A3">
        <w:rPr>
          <w:rFonts w:cs="Times New Roman" w:hint="cs"/>
          <w:b/>
          <w:bCs/>
          <w:sz w:val="28"/>
          <w:szCs w:val="28"/>
          <w:rtl/>
        </w:rPr>
        <w:t xml:space="preserve">لماذا بعث الرسول صلى الله عليه </w:t>
      </w:r>
      <w:r w:rsidR="00BE48EB">
        <w:rPr>
          <w:rFonts w:cs="Times New Roman" w:hint="cs"/>
          <w:b/>
          <w:bCs/>
          <w:sz w:val="28"/>
          <w:szCs w:val="28"/>
          <w:rtl/>
        </w:rPr>
        <w:t>و</w:t>
      </w:r>
      <w:r w:rsidRPr="008A61A3">
        <w:rPr>
          <w:rFonts w:cs="Times New Roman" w:hint="cs"/>
          <w:b/>
          <w:bCs/>
          <w:sz w:val="28"/>
          <w:szCs w:val="28"/>
          <w:rtl/>
        </w:rPr>
        <w:t>سلم عثمان بن عفان إلى أهل مكة ؟</w:t>
      </w:r>
    </w:p>
    <w:p w:rsidR="00C238E0" w:rsidRDefault="00C238E0" w:rsidP="004B4F57">
      <w:pPr>
        <w:jc w:val="right"/>
        <w:rPr>
          <w:rFonts w:cs="Times New Roman"/>
          <w:sz w:val="28"/>
          <w:szCs w:val="28"/>
          <w:rtl/>
        </w:rPr>
      </w:pPr>
      <w:r w:rsidRPr="008A61A3">
        <w:rPr>
          <w:rFonts w:cs="Times New Roman" w:hint="cs"/>
          <w:sz w:val="28"/>
          <w:szCs w:val="28"/>
          <w:rtl/>
        </w:rPr>
        <w:t>ليؤكد لهم الغرض من مجيء الرسول صلى الله عليه وسلم وصحابته رضي الله عنهم.</w:t>
      </w:r>
    </w:p>
    <w:p w:rsidR="003F0B6E" w:rsidRPr="008A61A3" w:rsidRDefault="003F0B6E" w:rsidP="004B4F57">
      <w:pPr>
        <w:jc w:val="right"/>
        <w:rPr>
          <w:rFonts w:cs="Times New Roman"/>
          <w:sz w:val="28"/>
          <w:szCs w:val="28"/>
          <w:rtl/>
        </w:rPr>
      </w:pPr>
    </w:p>
    <w:p w:rsidR="00C238E0" w:rsidRPr="008A61A3" w:rsidRDefault="00403DFB" w:rsidP="004B4F57">
      <w:pPr>
        <w:jc w:val="right"/>
        <w:rPr>
          <w:rFonts w:cs="Times New Roman"/>
          <w:b/>
          <w:bCs/>
          <w:sz w:val="28"/>
          <w:szCs w:val="28"/>
          <w:rtl/>
        </w:rPr>
      </w:pPr>
      <w:r>
        <w:rPr>
          <w:rFonts w:cs="Times New Roman" w:hint="cs"/>
          <w:b/>
          <w:bCs/>
          <w:noProof/>
          <w:sz w:val="28"/>
          <w:szCs w:val="28"/>
          <w:rtl/>
        </w:rPr>
        <w:lastRenderedPageBreak/>
        <w:drawing>
          <wp:anchor distT="0" distB="0" distL="114300" distR="114300" simplePos="0" relativeHeight="251659264" behindDoc="0" locked="0" layoutInCell="1" allowOverlap="1">
            <wp:simplePos x="0" y="0"/>
            <wp:positionH relativeFrom="column">
              <wp:posOffset>-361950</wp:posOffset>
            </wp:positionH>
            <wp:positionV relativeFrom="paragraph">
              <wp:posOffset>-133350</wp:posOffset>
            </wp:positionV>
            <wp:extent cx="533400" cy="8210550"/>
            <wp:effectExtent l="19050" t="0" r="0" b="0"/>
            <wp:wrapNone/>
            <wp:docPr id="19"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33400" cy="8210550"/>
                    </a:xfrm>
                    <a:prstGeom prst="rect">
                      <a:avLst/>
                    </a:prstGeom>
                    <a:noFill/>
                    <a:ln w="9525">
                      <a:noFill/>
                      <a:miter lim="800000"/>
                      <a:headEnd/>
                      <a:tailEnd/>
                    </a:ln>
                  </pic:spPr>
                </pic:pic>
              </a:graphicData>
            </a:graphic>
          </wp:anchor>
        </w:drawing>
      </w:r>
      <w:r w:rsidR="00C238E0" w:rsidRPr="008A61A3">
        <w:rPr>
          <w:rFonts w:cs="Times New Roman" w:hint="cs"/>
          <w:b/>
          <w:bCs/>
          <w:sz w:val="28"/>
          <w:szCs w:val="28"/>
          <w:rtl/>
        </w:rPr>
        <w:t>ماذا فعلت قريش بعثمان ؟</w:t>
      </w:r>
    </w:p>
    <w:p w:rsidR="00C238E0" w:rsidRPr="008A61A3" w:rsidRDefault="00C238E0" w:rsidP="004B4F57">
      <w:pPr>
        <w:jc w:val="right"/>
        <w:rPr>
          <w:rFonts w:cs="Times New Roman"/>
          <w:sz w:val="28"/>
          <w:szCs w:val="28"/>
          <w:rtl/>
        </w:rPr>
      </w:pPr>
      <w:r w:rsidRPr="008A61A3">
        <w:rPr>
          <w:rFonts w:cs="Times New Roman" w:hint="cs"/>
          <w:sz w:val="28"/>
          <w:szCs w:val="28"/>
          <w:rtl/>
        </w:rPr>
        <w:t>حبسته</w:t>
      </w:r>
    </w:p>
    <w:p w:rsidR="00C238E0" w:rsidRPr="008A61A3" w:rsidRDefault="00C238E0" w:rsidP="004B4F57">
      <w:pPr>
        <w:jc w:val="right"/>
        <w:rPr>
          <w:rFonts w:cs="Times New Roman"/>
          <w:b/>
          <w:bCs/>
          <w:sz w:val="28"/>
          <w:szCs w:val="28"/>
          <w:rtl/>
        </w:rPr>
      </w:pPr>
      <w:r w:rsidRPr="008A61A3">
        <w:rPr>
          <w:rFonts w:cs="Times New Roman" w:hint="cs"/>
          <w:b/>
          <w:bCs/>
          <w:sz w:val="28"/>
          <w:szCs w:val="28"/>
          <w:rtl/>
        </w:rPr>
        <w:t>(لا نبرح حتى نقاتلهم) من القائل؟ وما المناسبة؟</w:t>
      </w:r>
    </w:p>
    <w:p w:rsidR="00C238E0" w:rsidRPr="008A61A3" w:rsidRDefault="00C238E0" w:rsidP="004B4F57">
      <w:pPr>
        <w:jc w:val="right"/>
        <w:rPr>
          <w:rFonts w:cs="Times New Roman"/>
          <w:sz w:val="28"/>
          <w:szCs w:val="28"/>
          <w:rtl/>
        </w:rPr>
      </w:pPr>
      <w:r w:rsidRPr="008A61A3">
        <w:rPr>
          <w:rFonts w:cs="Times New Roman" w:hint="cs"/>
          <w:sz w:val="28"/>
          <w:szCs w:val="28"/>
          <w:rtl/>
        </w:rPr>
        <w:t>الرسول صلى الله عليه وسلم عندما أشيع مقتل عثمان .</w:t>
      </w:r>
    </w:p>
    <w:p w:rsidR="00C238E0" w:rsidRPr="008A61A3" w:rsidRDefault="007B60FF" w:rsidP="004B4F57">
      <w:pPr>
        <w:jc w:val="right"/>
        <w:rPr>
          <w:rFonts w:cs="Times New Roman"/>
          <w:b/>
          <w:bCs/>
          <w:sz w:val="28"/>
          <w:szCs w:val="28"/>
          <w:rtl/>
        </w:rPr>
      </w:pPr>
      <w:r>
        <w:rPr>
          <w:rFonts w:cs="Times New Roman" w:hint="cs"/>
          <w:b/>
          <w:bCs/>
          <w:noProof/>
          <w:sz w:val="28"/>
          <w:szCs w:val="28"/>
          <w:rtl/>
        </w:rPr>
        <w:drawing>
          <wp:anchor distT="0" distB="0" distL="114300" distR="114300" simplePos="0" relativeHeight="251721728" behindDoc="0" locked="0" layoutInCell="1" allowOverlap="1">
            <wp:simplePos x="0" y="0"/>
            <wp:positionH relativeFrom="column">
              <wp:posOffset>161925</wp:posOffset>
            </wp:positionH>
            <wp:positionV relativeFrom="paragraph">
              <wp:posOffset>332740</wp:posOffset>
            </wp:positionV>
            <wp:extent cx="2788920" cy="2314575"/>
            <wp:effectExtent l="38100" t="57150" r="106680" b="104775"/>
            <wp:wrapNone/>
            <wp:docPr id="57" name="صورة 4" descr="C:\Documents and Settings\user\Desktop\صلح الحديب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Desktop\صلح الحديبية.jpg"/>
                    <pic:cNvPicPr>
                      <a:picLocks noChangeAspect="1" noChangeArrowheads="1"/>
                    </pic:cNvPicPr>
                  </pic:nvPicPr>
                  <pic:blipFill>
                    <a:blip r:embed="rId12"/>
                    <a:srcRect t="2865" r="2054" b="4427"/>
                    <a:stretch>
                      <a:fillRect/>
                    </a:stretch>
                  </pic:blipFill>
                  <pic:spPr bwMode="auto">
                    <a:xfrm>
                      <a:off x="0" y="0"/>
                      <a:ext cx="2788920" cy="23145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C238E0" w:rsidRPr="008A61A3">
        <w:rPr>
          <w:rFonts w:cs="Times New Roman" w:hint="cs"/>
          <w:b/>
          <w:bCs/>
          <w:sz w:val="28"/>
          <w:szCs w:val="28"/>
          <w:rtl/>
        </w:rPr>
        <w:t>على ماذا بايع المسلمون الرسول صلى الله عليه وسلم ؟</w:t>
      </w:r>
    </w:p>
    <w:p w:rsidR="00C238E0" w:rsidRPr="008A61A3" w:rsidRDefault="0002238F" w:rsidP="004B4F57">
      <w:pPr>
        <w:jc w:val="right"/>
        <w:rPr>
          <w:rFonts w:cs="Times New Roman"/>
          <w:sz w:val="28"/>
          <w:szCs w:val="28"/>
          <w:rtl/>
        </w:rPr>
      </w:pPr>
      <w:r w:rsidRPr="008A61A3">
        <w:rPr>
          <w:rFonts w:cs="Times New Roman" w:hint="cs"/>
          <w:sz w:val="28"/>
          <w:szCs w:val="28"/>
          <w:rtl/>
        </w:rPr>
        <w:t>بايعوه تحت شجرة على عدم الفرار.</w:t>
      </w:r>
    </w:p>
    <w:p w:rsidR="0002238F" w:rsidRPr="008A61A3" w:rsidRDefault="0002238F" w:rsidP="004B4F57">
      <w:pPr>
        <w:jc w:val="right"/>
        <w:rPr>
          <w:rFonts w:cs="Times New Roman"/>
          <w:b/>
          <w:bCs/>
          <w:sz w:val="28"/>
          <w:szCs w:val="28"/>
          <w:rtl/>
        </w:rPr>
      </w:pPr>
      <w:r w:rsidRPr="008A61A3">
        <w:rPr>
          <w:rFonts w:cs="Times New Roman" w:hint="cs"/>
          <w:b/>
          <w:bCs/>
          <w:sz w:val="28"/>
          <w:szCs w:val="28"/>
          <w:rtl/>
        </w:rPr>
        <w:t>لماذا سمية ببيعة الرضوان ؟</w:t>
      </w:r>
    </w:p>
    <w:p w:rsidR="0002238F" w:rsidRPr="008A61A3" w:rsidRDefault="0002238F" w:rsidP="004B4F57">
      <w:pPr>
        <w:jc w:val="right"/>
        <w:rPr>
          <w:rFonts w:cs="Times New Roman"/>
          <w:sz w:val="28"/>
          <w:szCs w:val="28"/>
          <w:rtl/>
        </w:rPr>
      </w:pPr>
      <w:r w:rsidRPr="008A61A3">
        <w:rPr>
          <w:rFonts w:cs="Times New Roman" w:hint="cs"/>
          <w:sz w:val="28"/>
          <w:szCs w:val="28"/>
          <w:rtl/>
        </w:rPr>
        <w:t>لأن الله رشي فيها عن المسلمين.</w:t>
      </w:r>
    </w:p>
    <w:p w:rsidR="0002238F" w:rsidRPr="008A61A3" w:rsidRDefault="0002238F" w:rsidP="004B4F57">
      <w:pPr>
        <w:jc w:val="right"/>
        <w:rPr>
          <w:rFonts w:cs="Times New Roman"/>
          <w:b/>
          <w:bCs/>
          <w:sz w:val="28"/>
          <w:szCs w:val="28"/>
          <w:rtl/>
        </w:rPr>
      </w:pPr>
      <w:r w:rsidRPr="008A61A3">
        <w:rPr>
          <w:rFonts w:cs="Times New Roman" w:hint="cs"/>
          <w:b/>
          <w:bCs/>
          <w:sz w:val="28"/>
          <w:szCs w:val="28"/>
          <w:rtl/>
        </w:rPr>
        <w:t>لماذا اختارت قريش الصلح ؟</w:t>
      </w:r>
    </w:p>
    <w:p w:rsidR="0002238F" w:rsidRPr="008A61A3" w:rsidRDefault="0002238F" w:rsidP="004B4F57">
      <w:pPr>
        <w:jc w:val="right"/>
        <w:rPr>
          <w:rFonts w:cs="Times New Roman"/>
          <w:sz w:val="28"/>
          <w:szCs w:val="28"/>
          <w:rtl/>
        </w:rPr>
      </w:pPr>
      <w:r w:rsidRPr="008A61A3">
        <w:rPr>
          <w:rFonts w:cs="Times New Roman" w:hint="cs"/>
          <w:sz w:val="28"/>
          <w:szCs w:val="28"/>
          <w:rtl/>
        </w:rPr>
        <w:t>بسبب خوفهم من مواجهة المسلمين.</w:t>
      </w:r>
    </w:p>
    <w:p w:rsidR="0002238F" w:rsidRPr="008A61A3" w:rsidRDefault="0002238F" w:rsidP="004B4F57">
      <w:pPr>
        <w:jc w:val="right"/>
        <w:rPr>
          <w:rFonts w:cs="Times New Roman"/>
          <w:b/>
          <w:bCs/>
          <w:sz w:val="28"/>
          <w:szCs w:val="28"/>
          <w:rtl/>
        </w:rPr>
      </w:pPr>
      <w:r w:rsidRPr="008A61A3">
        <w:rPr>
          <w:rFonts w:cs="Times New Roman" w:hint="cs"/>
          <w:b/>
          <w:bCs/>
          <w:sz w:val="28"/>
          <w:szCs w:val="28"/>
          <w:rtl/>
        </w:rPr>
        <w:t>من هو الشخص الذي أرسلته قريش لإتمام الصلح ؟</w:t>
      </w:r>
    </w:p>
    <w:p w:rsidR="0002238F" w:rsidRPr="008A61A3" w:rsidRDefault="0002238F" w:rsidP="004B4F57">
      <w:pPr>
        <w:jc w:val="right"/>
        <w:rPr>
          <w:rFonts w:cs="Times New Roman"/>
          <w:sz w:val="28"/>
          <w:szCs w:val="28"/>
          <w:rtl/>
        </w:rPr>
      </w:pPr>
      <w:r w:rsidRPr="008A61A3">
        <w:rPr>
          <w:rFonts w:cs="Times New Roman" w:hint="cs"/>
          <w:sz w:val="28"/>
          <w:szCs w:val="28"/>
          <w:rtl/>
        </w:rPr>
        <w:t>سهيل بن عمرو</w:t>
      </w:r>
    </w:p>
    <w:p w:rsidR="0002238F" w:rsidRPr="008A61A3" w:rsidRDefault="0002238F" w:rsidP="004B4F57">
      <w:pPr>
        <w:jc w:val="right"/>
        <w:rPr>
          <w:rFonts w:cs="Times New Roman"/>
          <w:b/>
          <w:bCs/>
          <w:sz w:val="28"/>
          <w:szCs w:val="28"/>
        </w:rPr>
      </w:pPr>
      <w:r w:rsidRPr="008A61A3">
        <w:rPr>
          <w:rFonts w:cs="Times New Roman" w:hint="cs"/>
          <w:b/>
          <w:bCs/>
          <w:sz w:val="28"/>
          <w:szCs w:val="28"/>
          <w:rtl/>
        </w:rPr>
        <w:t>ما هي بنود صلح الحديبية ؟</w:t>
      </w:r>
    </w:p>
    <w:p w:rsidR="0002238F" w:rsidRPr="008A61A3" w:rsidRDefault="0002238F" w:rsidP="0002238F">
      <w:pPr>
        <w:pStyle w:val="a6"/>
        <w:numPr>
          <w:ilvl w:val="0"/>
          <w:numId w:val="1"/>
        </w:numPr>
        <w:bidi/>
        <w:rPr>
          <w:rFonts w:cs="Times New Roman"/>
          <w:sz w:val="28"/>
          <w:szCs w:val="28"/>
        </w:rPr>
      </w:pPr>
      <w:r w:rsidRPr="008A61A3">
        <w:rPr>
          <w:rFonts w:cs="Times New Roman" w:hint="cs"/>
          <w:sz w:val="28"/>
          <w:szCs w:val="28"/>
          <w:rtl/>
        </w:rPr>
        <w:t>أن تضع الحرب أوزارها بين الفريقين لمدة عشر سنوات.</w:t>
      </w:r>
    </w:p>
    <w:p w:rsidR="0002238F" w:rsidRPr="008A61A3" w:rsidRDefault="0002238F" w:rsidP="0002238F">
      <w:pPr>
        <w:pStyle w:val="a6"/>
        <w:numPr>
          <w:ilvl w:val="0"/>
          <w:numId w:val="1"/>
        </w:numPr>
        <w:bidi/>
        <w:rPr>
          <w:rFonts w:cs="Times New Roman"/>
          <w:sz w:val="28"/>
          <w:szCs w:val="28"/>
        </w:rPr>
      </w:pPr>
      <w:r w:rsidRPr="008A61A3">
        <w:rPr>
          <w:rFonts w:cs="Times New Roman" w:hint="cs"/>
          <w:sz w:val="28"/>
          <w:szCs w:val="28"/>
          <w:rtl/>
        </w:rPr>
        <w:t>أن يرد الرسول صلى الله عليه وسلم من يأتيه من قريش مسلما من دون إذن وليه .</w:t>
      </w:r>
    </w:p>
    <w:p w:rsidR="0002238F" w:rsidRPr="008A61A3" w:rsidRDefault="0002238F" w:rsidP="0002238F">
      <w:pPr>
        <w:pStyle w:val="a6"/>
        <w:numPr>
          <w:ilvl w:val="0"/>
          <w:numId w:val="1"/>
        </w:numPr>
        <w:bidi/>
        <w:rPr>
          <w:rFonts w:cs="Times New Roman"/>
          <w:sz w:val="28"/>
          <w:szCs w:val="28"/>
        </w:rPr>
      </w:pPr>
      <w:r w:rsidRPr="008A61A3">
        <w:rPr>
          <w:rFonts w:cs="Times New Roman" w:hint="cs"/>
          <w:sz w:val="28"/>
          <w:szCs w:val="28"/>
          <w:rtl/>
        </w:rPr>
        <w:t>لا تلتزم قريش بمن يأتي إليها من عند محمد صلى الله عليه وسلم .</w:t>
      </w:r>
    </w:p>
    <w:p w:rsidR="0002238F" w:rsidRPr="008A61A3" w:rsidRDefault="0002238F" w:rsidP="0002238F">
      <w:pPr>
        <w:pStyle w:val="a6"/>
        <w:numPr>
          <w:ilvl w:val="0"/>
          <w:numId w:val="1"/>
        </w:numPr>
        <w:bidi/>
        <w:rPr>
          <w:rFonts w:cs="Times New Roman"/>
          <w:sz w:val="28"/>
          <w:szCs w:val="28"/>
        </w:rPr>
      </w:pPr>
      <w:r w:rsidRPr="008A61A3">
        <w:rPr>
          <w:rFonts w:cs="Times New Roman" w:hint="cs"/>
          <w:sz w:val="28"/>
          <w:szCs w:val="28"/>
          <w:rtl/>
        </w:rPr>
        <w:t>لا عمرة للمسلمين هذا العام.</w:t>
      </w:r>
    </w:p>
    <w:p w:rsidR="0002238F" w:rsidRPr="008A61A3" w:rsidRDefault="0002238F" w:rsidP="0002238F">
      <w:pPr>
        <w:pStyle w:val="a6"/>
        <w:numPr>
          <w:ilvl w:val="0"/>
          <w:numId w:val="1"/>
        </w:numPr>
        <w:bidi/>
        <w:rPr>
          <w:rFonts w:cs="Times New Roman"/>
          <w:sz w:val="28"/>
          <w:szCs w:val="28"/>
        </w:rPr>
      </w:pPr>
      <w:r w:rsidRPr="008A61A3">
        <w:rPr>
          <w:rFonts w:cs="Times New Roman" w:hint="cs"/>
          <w:sz w:val="28"/>
          <w:szCs w:val="28"/>
          <w:rtl/>
        </w:rPr>
        <w:t>من أحب الدخول في حلف قريش من قبائل العرب فله ذلك، ومن اراد أن يدخل في عهد محمد صلى الله عليه وسلم من غير قريش دخل فيه.</w:t>
      </w:r>
    </w:p>
    <w:p w:rsidR="008A562E" w:rsidRPr="008A61A3" w:rsidRDefault="00FC293A" w:rsidP="004B4F57">
      <w:pPr>
        <w:jc w:val="right"/>
        <w:rPr>
          <w:rFonts w:cs="Times New Roman"/>
          <w:b/>
          <w:bCs/>
          <w:sz w:val="28"/>
          <w:szCs w:val="28"/>
          <w:rtl/>
        </w:rPr>
      </w:pPr>
      <w:r w:rsidRPr="008A61A3">
        <w:rPr>
          <w:rFonts w:cs="Times New Roman" w:hint="cs"/>
          <w:b/>
          <w:bCs/>
          <w:sz w:val="28"/>
          <w:szCs w:val="28"/>
          <w:rtl/>
        </w:rPr>
        <w:t>ما هي القبيلة التي دخل في حلف الرسول صلى الله عليه وسلم ؟</w:t>
      </w:r>
    </w:p>
    <w:p w:rsidR="00FC293A" w:rsidRPr="008A61A3" w:rsidRDefault="00FC293A" w:rsidP="004B4F57">
      <w:pPr>
        <w:jc w:val="right"/>
        <w:rPr>
          <w:rFonts w:cs="Times New Roman"/>
          <w:sz w:val="28"/>
          <w:szCs w:val="28"/>
          <w:rtl/>
        </w:rPr>
      </w:pPr>
      <w:r w:rsidRPr="008A61A3">
        <w:rPr>
          <w:rFonts w:cs="Times New Roman" w:hint="cs"/>
          <w:sz w:val="28"/>
          <w:szCs w:val="28"/>
          <w:rtl/>
        </w:rPr>
        <w:t>قبيلة خزاعة.</w:t>
      </w:r>
    </w:p>
    <w:p w:rsidR="00FC293A" w:rsidRPr="008A61A3" w:rsidRDefault="00FC293A" w:rsidP="00FC293A">
      <w:pPr>
        <w:jc w:val="right"/>
        <w:rPr>
          <w:rFonts w:cs="Times New Roman"/>
          <w:b/>
          <w:bCs/>
          <w:sz w:val="28"/>
          <w:szCs w:val="28"/>
          <w:rtl/>
        </w:rPr>
      </w:pPr>
      <w:r w:rsidRPr="008A61A3">
        <w:rPr>
          <w:rFonts w:cs="Times New Roman" w:hint="cs"/>
          <w:b/>
          <w:bCs/>
          <w:sz w:val="28"/>
          <w:szCs w:val="28"/>
          <w:rtl/>
        </w:rPr>
        <w:t>ما هي القبيلة التي دخل في حلف قريش ؟</w:t>
      </w:r>
    </w:p>
    <w:p w:rsidR="00FC293A" w:rsidRPr="008A61A3" w:rsidRDefault="00FC293A" w:rsidP="00FC293A">
      <w:pPr>
        <w:jc w:val="right"/>
        <w:rPr>
          <w:rFonts w:cs="Times New Roman"/>
          <w:sz w:val="28"/>
          <w:szCs w:val="28"/>
          <w:rtl/>
        </w:rPr>
      </w:pPr>
      <w:r w:rsidRPr="008A61A3">
        <w:rPr>
          <w:rFonts w:cs="Times New Roman" w:hint="cs"/>
          <w:sz w:val="28"/>
          <w:szCs w:val="28"/>
          <w:rtl/>
        </w:rPr>
        <w:t>قبيلة بني بكر</w:t>
      </w:r>
    </w:p>
    <w:p w:rsidR="00FC293A" w:rsidRPr="008A61A3" w:rsidRDefault="00403DFB" w:rsidP="00FC293A">
      <w:pPr>
        <w:jc w:val="right"/>
        <w:rPr>
          <w:rFonts w:cs="Times New Roman"/>
          <w:b/>
          <w:bCs/>
          <w:sz w:val="28"/>
          <w:szCs w:val="28"/>
          <w:rtl/>
        </w:rPr>
      </w:pPr>
      <w:r>
        <w:rPr>
          <w:rFonts w:cs="Times New Roman" w:hint="cs"/>
          <w:b/>
          <w:bCs/>
          <w:noProof/>
          <w:sz w:val="28"/>
          <w:szCs w:val="28"/>
          <w:rtl/>
        </w:rPr>
        <w:lastRenderedPageBreak/>
        <w:drawing>
          <wp:anchor distT="0" distB="0" distL="114300" distR="114300" simplePos="0" relativeHeight="251660288" behindDoc="0" locked="0" layoutInCell="1" allowOverlap="1">
            <wp:simplePos x="0" y="0"/>
            <wp:positionH relativeFrom="column">
              <wp:posOffset>-342900</wp:posOffset>
            </wp:positionH>
            <wp:positionV relativeFrom="paragraph">
              <wp:posOffset>-295275</wp:posOffset>
            </wp:positionV>
            <wp:extent cx="533400" cy="8210550"/>
            <wp:effectExtent l="19050" t="0" r="0" b="0"/>
            <wp:wrapNone/>
            <wp:docPr id="20"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33400" cy="8210550"/>
                    </a:xfrm>
                    <a:prstGeom prst="rect">
                      <a:avLst/>
                    </a:prstGeom>
                    <a:noFill/>
                    <a:ln w="9525">
                      <a:noFill/>
                      <a:miter lim="800000"/>
                      <a:headEnd/>
                      <a:tailEnd/>
                    </a:ln>
                  </pic:spPr>
                </pic:pic>
              </a:graphicData>
            </a:graphic>
          </wp:anchor>
        </w:drawing>
      </w:r>
      <w:r w:rsidR="00FC293A" w:rsidRPr="008A61A3">
        <w:rPr>
          <w:rFonts w:cs="Times New Roman" w:hint="cs"/>
          <w:b/>
          <w:bCs/>
          <w:sz w:val="28"/>
          <w:szCs w:val="28"/>
          <w:rtl/>
        </w:rPr>
        <w:t>علل: صلح الحديبية كان فتحا عظيما للمسلمين ؟</w:t>
      </w:r>
    </w:p>
    <w:p w:rsidR="00FC293A" w:rsidRPr="008A61A3" w:rsidRDefault="00FC293A" w:rsidP="00FC293A">
      <w:pPr>
        <w:pStyle w:val="a6"/>
        <w:numPr>
          <w:ilvl w:val="0"/>
          <w:numId w:val="2"/>
        </w:numPr>
        <w:bidi/>
        <w:rPr>
          <w:rFonts w:cs="Times New Roman"/>
          <w:sz w:val="28"/>
          <w:szCs w:val="28"/>
          <w:rtl/>
        </w:rPr>
      </w:pPr>
      <w:r w:rsidRPr="008A61A3">
        <w:rPr>
          <w:rFonts w:cs="Times New Roman" w:hint="cs"/>
          <w:sz w:val="28"/>
          <w:szCs w:val="28"/>
          <w:rtl/>
        </w:rPr>
        <w:t>اعتراف قريش للمسلمين كقوة عسكرية لها مكانتها بين القبائل .</w:t>
      </w:r>
    </w:p>
    <w:p w:rsidR="00FC293A" w:rsidRPr="008A61A3" w:rsidRDefault="00FC293A" w:rsidP="008A61A3">
      <w:pPr>
        <w:pStyle w:val="a6"/>
        <w:numPr>
          <w:ilvl w:val="0"/>
          <w:numId w:val="2"/>
        </w:numPr>
        <w:bidi/>
        <w:rPr>
          <w:rFonts w:cs="Times New Roman"/>
          <w:sz w:val="28"/>
          <w:szCs w:val="28"/>
        </w:rPr>
      </w:pPr>
      <w:r w:rsidRPr="008A61A3">
        <w:rPr>
          <w:rFonts w:cs="Times New Roman" w:hint="cs"/>
          <w:sz w:val="28"/>
          <w:szCs w:val="28"/>
          <w:rtl/>
        </w:rPr>
        <w:t>إدراك المسلمين بحكمة الرسول صلى الله عليه وسلم فقد أمن شر قريش لمدة عشر سنوات فيتفرغ لنشر الإسلام .</w:t>
      </w:r>
    </w:p>
    <w:tbl>
      <w:tblPr>
        <w:tblStyle w:val="1-3"/>
        <w:tblpPr w:leftFromText="180" w:rightFromText="180" w:vertAnchor="page" w:horzAnchor="margin" w:tblpXSpec="center" w:tblpY="4141"/>
        <w:tblW w:w="8102" w:type="dxa"/>
        <w:tblLook w:val="04A0"/>
      </w:tblPr>
      <w:tblGrid>
        <w:gridCol w:w="4051"/>
        <w:gridCol w:w="4051"/>
      </w:tblGrid>
      <w:tr w:rsidR="009835DA" w:rsidTr="009835DA">
        <w:trPr>
          <w:cnfStyle w:val="100000000000"/>
          <w:trHeight w:val="236"/>
        </w:trPr>
        <w:tc>
          <w:tcPr>
            <w:cnfStyle w:val="001000000000"/>
            <w:tcW w:w="4051" w:type="dxa"/>
          </w:tcPr>
          <w:p w:rsidR="009835DA" w:rsidRPr="009835DA" w:rsidRDefault="009835DA" w:rsidP="009835DA">
            <w:pPr>
              <w:ind w:left="360"/>
              <w:jc w:val="center"/>
              <w:rPr>
                <w:rFonts w:cs="Times New Roman"/>
                <w:sz w:val="36"/>
                <w:szCs w:val="36"/>
                <w:rtl/>
              </w:rPr>
            </w:pPr>
            <w:r w:rsidRPr="009835DA">
              <w:rPr>
                <w:rFonts w:cs="Times New Roman" w:hint="cs"/>
                <w:sz w:val="36"/>
                <w:szCs w:val="36"/>
                <w:rtl/>
              </w:rPr>
              <w:t>النتائج</w:t>
            </w:r>
          </w:p>
        </w:tc>
        <w:tc>
          <w:tcPr>
            <w:tcW w:w="4051" w:type="dxa"/>
          </w:tcPr>
          <w:p w:rsidR="009835DA" w:rsidRPr="009835DA" w:rsidRDefault="009835DA" w:rsidP="009835DA">
            <w:pPr>
              <w:ind w:left="360"/>
              <w:jc w:val="center"/>
              <w:cnfStyle w:val="100000000000"/>
              <w:rPr>
                <w:rFonts w:cs="Times New Roman"/>
                <w:sz w:val="36"/>
                <w:szCs w:val="36"/>
              </w:rPr>
            </w:pPr>
            <w:r w:rsidRPr="009835DA">
              <w:rPr>
                <w:rFonts w:cs="Times New Roman" w:hint="cs"/>
                <w:sz w:val="36"/>
                <w:szCs w:val="36"/>
                <w:rtl/>
              </w:rPr>
              <w:t>الأسباب</w:t>
            </w:r>
          </w:p>
        </w:tc>
      </w:tr>
      <w:tr w:rsidR="009835DA" w:rsidTr="009835DA">
        <w:trPr>
          <w:cnfStyle w:val="000000100000"/>
          <w:trHeight w:val="470"/>
        </w:trPr>
        <w:tc>
          <w:tcPr>
            <w:cnfStyle w:val="001000000000"/>
            <w:tcW w:w="4051" w:type="dxa"/>
          </w:tcPr>
          <w:p w:rsidR="009835DA" w:rsidRPr="009835DA" w:rsidRDefault="009835DA" w:rsidP="00CE2543">
            <w:pPr>
              <w:pStyle w:val="a6"/>
              <w:numPr>
                <w:ilvl w:val="0"/>
                <w:numId w:val="77"/>
              </w:numPr>
              <w:bidi/>
              <w:rPr>
                <w:rFonts w:cs="Times New Roman"/>
                <w:sz w:val="28"/>
                <w:szCs w:val="28"/>
              </w:rPr>
            </w:pPr>
            <w:r w:rsidRPr="009835DA">
              <w:rPr>
                <w:rFonts w:cs="Times New Roman" w:hint="cs"/>
                <w:sz w:val="28"/>
                <w:szCs w:val="28"/>
                <w:rtl/>
              </w:rPr>
              <w:t>السماح للمسلمين بدخول مكة آمنين وما كانوا يطمعون في ذلك.</w:t>
            </w:r>
          </w:p>
        </w:tc>
        <w:tc>
          <w:tcPr>
            <w:tcW w:w="4051" w:type="dxa"/>
          </w:tcPr>
          <w:p w:rsidR="009835DA" w:rsidRPr="009835DA" w:rsidRDefault="009835DA" w:rsidP="00CE2543">
            <w:pPr>
              <w:pStyle w:val="a6"/>
              <w:numPr>
                <w:ilvl w:val="0"/>
                <w:numId w:val="76"/>
              </w:numPr>
              <w:bidi/>
              <w:cnfStyle w:val="000000100000"/>
              <w:rPr>
                <w:rFonts w:cs="Times New Roman"/>
                <w:b/>
                <w:bCs/>
                <w:sz w:val="28"/>
                <w:szCs w:val="28"/>
                <w:rtl/>
              </w:rPr>
            </w:pPr>
            <w:r w:rsidRPr="009835DA">
              <w:rPr>
                <w:rFonts w:cs="Times New Roman" w:hint="cs"/>
                <w:b/>
                <w:bCs/>
                <w:sz w:val="28"/>
                <w:szCs w:val="28"/>
                <w:rtl/>
              </w:rPr>
              <w:t>إشاعة مقتل عثمان بن عفان</w:t>
            </w:r>
          </w:p>
        </w:tc>
      </w:tr>
      <w:tr w:rsidR="009835DA" w:rsidTr="009835DA">
        <w:trPr>
          <w:cnfStyle w:val="000000010000"/>
          <w:trHeight w:val="482"/>
        </w:trPr>
        <w:tc>
          <w:tcPr>
            <w:cnfStyle w:val="001000000000"/>
            <w:tcW w:w="4051" w:type="dxa"/>
          </w:tcPr>
          <w:p w:rsidR="009835DA" w:rsidRPr="009835DA" w:rsidRDefault="009835DA" w:rsidP="00CE2543">
            <w:pPr>
              <w:pStyle w:val="a6"/>
              <w:numPr>
                <w:ilvl w:val="0"/>
                <w:numId w:val="77"/>
              </w:numPr>
              <w:bidi/>
              <w:rPr>
                <w:rFonts w:cs="Times New Roman"/>
                <w:sz w:val="28"/>
                <w:szCs w:val="28"/>
              </w:rPr>
            </w:pPr>
            <w:r w:rsidRPr="009835DA">
              <w:rPr>
                <w:rFonts w:cs="Times New Roman" w:hint="cs"/>
                <w:sz w:val="28"/>
                <w:szCs w:val="28"/>
                <w:rtl/>
              </w:rPr>
              <w:t>تفرغ الرسول صلى الله عليه وسلم للدعوة للإسلام في شبه الجزيرة العربية.</w:t>
            </w:r>
          </w:p>
        </w:tc>
        <w:tc>
          <w:tcPr>
            <w:tcW w:w="4051" w:type="dxa"/>
          </w:tcPr>
          <w:p w:rsidR="009835DA" w:rsidRPr="009835DA" w:rsidRDefault="009835DA" w:rsidP="00CE2543">
            <w:pPr>
              <w:pStyle w:val="a6"/>
              <w:numPr>
                <w:ilvl w:val="0"/>
                <w:numId w:val="76"/>
              </w:numPr>
              <w:bidi/>
              <w:cnfStyle w:val="000000010000"/>
              <w:rPr>
                <w:rFonts w:cs="Times New Roman"/>
                <w:b/>
                <w:bCs/>
                <w:sz w:val="28"/>
                <w:szCs w:val="28"/>
                <w:rtl/>
              </w:rPr>
            </w:pPr>
            <w:r w:rsidRPr="009835DA">
              <w:rPr>
                <w:rFonts w:cs="Times New Roman" w:hint="cs"/>
                <w:b/>
                <w:bCs/>
                <w:sz w:val="28"/>
                <w:szCs w:val="28"/>
                <w:rtl/>
              </w:rPr>
              <w:t>خوف قريش من قتال المسلمين</w:t>
            </w:r>
          </w:p>
        </w:tc>
      </w:tr>
      <w:tr w:rsidR="009835DA" w:rsidTr="009835DA">
        <w:trPr>
          <w:cnfStyle w:val="000000100000"/>
          <w:trHeight w:val="470"/>
        </w:trPr>
        <w:tc>
          <w:tcPr>
            <w:cnfStyle w:val="001000000000"/>
            <w:tcW w:w="4051" w:type="dxa"/>
          </w:tcPr>
          <w:p w:rsidR="009835DA" w:rsidRPr="009835DA" w:rsidRDefault="009835DA" w:rsidP="00CE2543">
            <w:pPr>
              <w:pStyle w:val="a6"/>
              <w:numPr>
                <w:ilvl w:val="0"/>
                <w:numId w:val="77"/>
              </w:numPr>
              <w:bidi/>
              <w:rPr>
                <w:rFonts w:cs="Times New Roman"/>
                <w:sz w:val="28"/>
                <w:szCs w:val="28"/>
              </w:rPr>
            </w:pPr>
            <w:r w:rsidRPr="009835DA">
              <w:rPr>
                <w:rFonts w:cs="Times New Roman" w:hint="cs"/>
                <w:sz w:val="28"/>
                <w:szCs w:val="28"/>
                <w:rtl/>
              </w:rPr>
              <w:t>تأمين المسلمين من قتال المشركين مدة عشر سنوات</w:t>
            </w:r>
          </w:p>
        </w:tc>
        <w:tc>
          <w:tcPr>
            <w:tcW w:w="4051" w:type="dxa"/>
          </w:tcPr>
          <w:p w:rsidR="009835DA" w:rsidRPr="009835DA" w:rsidRDefault="009835DA" w:rsidP="00CE2543">
            <w:pPr>
              <w:pStyle w:val="a6"/>
              <w:numPr>
                <w:ilvl w:val="0"/>
                <w:numId w:val="76"/>
              </w:numPr>
              <w:bidi/>
              <w:cnfStyle w:val="000000100000"/>
              <w:rPr>
                <w:rFonts w:cs="Times New Roman"/>
                <w:b/>
                <w:bCs/>
                <w:sz w:val="28"/>
                <w:szCs w:val="28"/>
                <w:rtl/>
              </w:rPr>
            </w:pPr>
            <w:r w:rsidRPr="009835DA">
              <w:rPr>
                <w:rFonts w:cs="Times New Roman" w:hint="cs"/>
                <w:b/>
                <w:bCs/>
                <w:sz w:val="28"/>
                <w:szCs w:val="28"/>
                <w:rtl/>
              </w:rPr>
              <w:t>رغبة الرسول صلى الله عليه وسلم في حقن أرواح المسلمين</w:t>
            </w:r>
          </w:p>
        </w:tc>
      </w:tr>
      <w:tr w:rsidR="009835DA" w:rsidTr="009835DA">
        <w:trPr>
          <w:cnfStyle w:val="000000010000"/>
          <w:trHeight w:val="706"/>
        </w:trPr>
        <w:tc>
          <w:tcPr>
            <w:cnfStyle w:val="001000000000"/>
            <w:tcW w:w="4051" w:type="dxa"/>
          </w:tcPr>
          <w:p w:rsidR="009835DA" w:rsidRPr="009835DA" w:rsidRDefault="009835DA" w:rsidP="00CE2543">
            <w:pPr>
              <w:pStyle w:val="a6"/>
              <w:numPr>
                <w:ilvl w:val="0"/>
                <w:numId w:val="77"/>
              </w:numPr>
              <w:bidi/>
              <w:rPr>
                <w:rFonts w:cs="Times New Roman"/>
                <w:sz w:val="28"/>
                <w:szCs w:val="28"/>
              </w:rPr>
            </w:pPr>
            <w:r w:rsidRPr="009835DA">
              <w:rPr>
                <w:rFonts w:cs="Times New Roman" w:hint="cs"/>
                <w:sz w:val="28"/>
                <w:szCs w:val="28"/>
                <w:rtl/>
              </w:rPr>
              <w:t>الذين اسلموا من قريش وردهم الرسول صلى الله عليه وسلم أصبحوا شوكة في ظهر قريش يقطعون عليها تجارتها.</w:t>
            </w:r>
          </w:p>
        </w:tc>
        <w:tc>
          <w:tcPr>
            <w:tcW w:w="4051" w:type="dxa"/>
            <w:vAlign w:val="center"/>
          </w:tcPr>
          <w:p w:rsidR="009835DA" w:rsidRPr="009835DA" w:rsidRDefault="009835DA" w:rsidP="009835DA">
            <w:pPr>
              <w:ind w:left="360"/>
              <w:jc w:val="center"/>
              <w:cnfStyle w:val="000000010000"/>
              <w:rPr>
                <w:rFonts w:cs="Times New Roman"/>
                <w:b/>
                <w:bCs/>
                <w:sz w:val="28"/>
                <w:szCs w:val="28"/>
              </w:rPr>
            </w:pPr>
            <w:r w:rsidRPr="009835DA">
              <w:rPr>
                <w:rFonts w:cs="Times New Roman"/>
                <w:b/>
                <w:bCs/>
                <w:sz w:val="28"/>
                <w:szCs w:val="28"/>
              </w:rPr>
              <w:t>-</w:t>
            </w:r>
          </w:p>
        </w:tc>
      </w:tr>
      <w:tr w:rsidR="009835DA" w:rsidTr="009835DA">
        <w:trPr>
          <w:cnfStyle w:val="000000100000"/>
          <w:trHeight w:val="246"/>
        </w:trPr>
        <w:tc>
          <w:tcPr>
            <w:cnfStyle w:val="001000000000"/>
            <w:tcW w:w="4051" w:type="dxa"/>
          </w:tcPr>
          <w:p w:rsidR="009835DA" w:rsidRPr="009835DA" w:rsidRDefault="009835DA" w:rsidP="00CE2543">
            <w:pPr>
              <w:pStyle w:val="a6"/>
              <w:numPr>
                <w:ilvl w:val="0"/>
                <w:numId w:val="77"/>
              </w:numPr>
              <w:bidi/>
              <w:rPr>
                <w:rFonts w:cs="Times New Roman"/>
                <w:sz w:val="28"/>
                <w:szCs w:val="28"/>
              </w:rPr>
            </w:pPr>
            <w:r w:rsidRPr="009835DA">
              <w:rPr>
                <w:rFonts w:cs="Times New Roman" w:hint="cs"/>
                <w:sz w:val="28"/>
                <w:szCs w:val="28"/>
                <w:rtl/>
              </w:rPr>
              <w:t>كان سببا عظيما في فتح مكة.</w:t>
            </w:r>
          </w:p>
        </w:tc>
        <w:tc>
          <w:tcPr>
            <w:tcW w:w="4051" w:type="dxa"/>
          </w:tcPr>
          <w:p w:rsidR="009835DA" w:rsidRPr="009835DA" w:rsidRDefault="009835DA" w:rsidP="009835DA">
            <w:pPr>
              <w:ind w:left="360"/>
              <w:jc w:val="center"/>
              <w:cnfStyle w:val="000000100000"/>
              <w:rPr>
                <w:rFonts w:cs="Times New Roman"/>
                <w:b/>
                <w:bCs/>
                <w:sz w:val="28"/>
                <w:szCs w:val="28"/>
              </w:rPr>
            </w:pPr>
            <w:r w:rsidRPr="009835DA">
              <w:rPr>
                <w:rFonts w:cs="Times New Roman"/>
                <w:b/>
                <w:bCs/>
                <w:sz w:val="28"/>
                <w:szCs w:val="28"/>
              </w:rPr>
              <w:t>-</w:t>
            </w:r>
          </w:p>
        </w:tc>
      </w:tr>
    </w:tbl>
    <w:p w:rsidR="00FC293A" w:rsidRPr="007D0E08" w:rsidRDefault="00C81DC7" w:rsidP="00FC293A">
      <w:pPr>
        <w:jc w:val="right"/>
        <w:rPr>
          <w:rFonts w:cs="Times New Roman"/>
          <w:b/>
          <w:bCs/>
          <w:sz w:val="44"/>
          <w:szCs w:val="44"/>
        </w:rPr>
      </w:pPr>
      <w:r w:rsidRPr="007D0E08">
        <w:rPr>
          <w:rFonts w:cs="Times New Roman" w:hint="cs"/>
          <w:b/>
          <w:bCs/>
          <w:sz w:val="44"/>
          <w:szCs w:val="44"/>
          <w:rtl/>
        </w:rPr>
        <w:t xml:space="preserve"> </w:t>
      </w:r>
      <w:r w:rsidR="007D3A3F" w:rsidRPr="007D0E08">
        <w:rPr>
          <w:rFonts w:cs="Times New Roman" w:hint="cs"/>
          <w:b/>
          <w:bCs/>
          <w:sz w:val="44"/>
          <w:szCs w:val="44"/>
          <w:rtl/>
        </w:rPr>
        <w:t>صلح الحديبية</w:t>
      </w:r>
    </w:p>
    <w:p w:rsidR="00FC293A" w:rsidRDefault="00FC293A" w:rsidP="004B4F57">
      <w:pPr>
        <w:jc w:val="right"/>
        <w:rPr>
          <w:rFonts w:cs="Times New Roman"/>
          <w:sz w:val="24"/>
          <w:szCs w:val="24"/>
        </w:rPr>
      </w:pPr>
    </w:p>
    <w:p w:rsidR="007D3A3F" w:rsidRPr="00FC293A" w:rsidRDefault="007D3A3F" w:rsidP="004B4F57">
      <w:pPr>
        <w:jc w:val="right"/>
        <w:rPr>
          <w:rFonts w:cs="Times New Roman"/>
          <w:sz w:val="24"/>
          <w:szCs w:val="24"/>
          <w:rtl/>
        </w:rPr>
      </w:pPr>
    </w:p>
    <w:p w:rsidR="008F491E" w:rsidRPr="008F491E" w:rsidRDefault="008F491E" w:rsidP="008F491E">
      <w:pPr>
        <w:jc w:val="right"/>
        <w:rPr>
          <w:rFonts w:cs="Times New Roman"/>
          <w:sz w:val="24"/>
          <w:szCs w:val="24"/>
          <w:rtl/>
        </w:rPr>
      </w:pPr>
    </w:p>
    <w:p w:rsidR="006A7E80" w:rsidRDefault="006A7E80" w:rsidP="006A7E80">
      <w:pPr>
        <w:rPr>
          <w:rFonts w:cs="Times New Roman"/>
          <w:rtl/>
          <w:lang w:bidi="ar-AE"/>
        </w:rPr>
      </w:pPr>
    </w:p>
    <w:p w:rsidR="002D15AE" w:rsidRDefault="002D15AE" w:rsidP="006A7E80">
      <w:pPr>
        <w:jc w:val="right"/>
        <w:rPr>
          <w:rFonts w:cs="SH_nasikh"/>
          <w:b/>
          <w:bCs/>
          <w:sz w:val="28"/>
          <w:szCs w:val="28"/>
          <w:u w:val="single"/>
          <w:lang w:bidi="ar-AE"/>
        </w:rPr>
      </w:pPr>
    </w:p>
    <w:p w:rsidR="002D15AE" w:rsidRDefault="008A61A3">
      <w:pPr>
        <w:rPr>
          <w:rFonts w:cs="SH_nasikh"/>
          <w:b/>
          <w:bCs/>
          <w:sz w:val="28"/>
          <w:szCs w:val="28"/>
          <w:u w:val="single"/>
          <w:lang w:bidi="ar-AE"/>
        </w:rPr>
      </w:pPr>
      <w:r>
        <w:rPr>
          <w:rFonts w:cs="SH_nasikh"/>
          <w:b/>
          <w:bCs/>
          <w:noProof/>
          <w:sz w:val="28"/>
          <w:szCs w:val="28"/>
          <w:u w:val="single"/>
        </w:rPr>
        <w:drawing>
          <wp:anchor distT="0" distB="0" distL="114300" distR="114300" simplePos="0" relativeHeight="251648000" behindDoc="0" locked="0" layoutInCell="1" allowOverlap="1">
            <wp:simplePos x="0" y="0"/>
            <wp:positionH relativeFrom="column">
              <wp:posOffset>-571500</wp:posOffset>
            </wp:positionH>
            <wp:positionV relativeFrom="paragraph">
              <wp:posOffset>1111885</wp:posOffset>
            </wp:positionV>
            <wp:extent cx="6829425" cy="3238500"/>
            <wp:effectExtent l="0" t="0" r="0" b="0"/>
            <wp:wrapNone/>
            <wp:docPr id="3" name="رسم تخطيطي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r w:rsidR="002D15AE">
        <w:rPr>
          <w:rFonts w:cs="SH_nasikh"/>
          <w:b/>
          <w:bCs/>
          <w:sz w:val="28"/>
          <w:szCs w:val="28"/>
          <w:u w:val="single"/>
          <w:lang w:bidi="ar-AE"/>
        </w:rPr>
        <w:br w:type="page"/>
      </w:r>
    </w:p>
    <w:p w:rsidR="002D15AE" w:rsidRDefault="00403DFB" w:rsidP="003B37EA">
      <w:pPr>
        <w:jc w:val="right"/>
        <w:rPr>
          <w:rFonts w:cs="SH_nasikh"/>
          <w:b/>
          <w:bCs/>
          <w:sz w:val="28"/>
          <w:szCs w:val="28"/>
          <w:u w:val="single"/>
          <w:lang w:bidi="ar-AE"/>
        </w:rPr>
      </w:pPr>
      <w:r>
        <w:rPr>
          <w:rFonts w:cs="SH_nasikh"/>
          <w:b/>
          <w:bCs/>
          <w:noProof/>
          <w:sz w:val="28"/>
          <w:szCs w:val="28"/>
          <w:u w:val="single"/>
          <w:rtl/>
        </w:rPr>
        <w:lastRenderedPageBreak/>
        <w:drawing>
          <wp:anchor distT="0" distB="0" distL="114300" distR="114300" simplePos="0" relativeHeight="251661312" behindDoc="0" locked="0" layoutInCell="1" allowOverlap="1">
            <wp:simplePos x="0" y="0"/>
            <wp:positionH relativeFrom="column">
              <wp:posOffset>-342900</wp:posOffset>
            </wp:positionH>
            <wp:positionV relativeFrom="paragraph">
              <wp:posOffset>-247650</wp:posOffset>
            </wp:positionV>
            <wp:extent cx="533400" cy="8210550"/>
            <wp:effectExtent l="19050" t="0" r="0" b="0"/>
            <wp:wrapNone/>
            <wp:docPr id="21"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33400" cy="8210550"/>
                    </a:xfrm>
                    <a:prstGeom prst="rect">
                      <a:avLst/>
                    </a:prstGeom>
                    <a:noFill/>
                    <a:ln w="9525">
                      <a:noFill/>
                      <a:miter lim="800000"/>
                      <a:headEnd/>
                      <a:tailEnd/>
                    </a:ln>
                  </pic:spPr>
                </pic:pic>
              </a:graphicData>
            </a:graphic>
          </wp:anchor>
        </w:drawing>
      </w:r>
      <w:r w:rsidR="006A7E80">
        <w:rPr>
          <w:rFonts w:cs="SH_nasikh"/>
          <w:b/>
          <w:bCs/>
          <w:noProof/>
          <w:sz w:val="28"/>
          <w:szCs w:val="28"/>
          <w:u w:val="single"/>
          <w:rtl/>
        </w:rPr>
        <w:drawing>
          <wp:anchor distT="0" distB="5334" distL="114300" distR="183642" simplePos="0" relativeHeight="251645952" behindDoc="0" locked="0" layoutInCell="1" allowOverlap="1">
            <wp:simplePos x="0" y="0"/>
            <wp:positionH relativeFrom="column">
              <wp:posOffset>1479697</wp:posOffset>
            </wp:positionH>
            <wp:positionV relativeFrom="paragraph">
              <wp:posOffset>9476740</wp:posOffset>
            </wp:positionV>
            <wp:extent cx="4828958" cy="663391"/>
            <wp:effectExtent l="9672" t="0" r="0" b="0"/>
            <wp:wrapNone/>
            <wp:docPr id="11" name="Object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86800" cy="914400"/>
                      <a:chOff x="304800" y="2514600"/>
                      <a:chExt cx="8686800" cy="914400"/>
                    </a:xfrm>
                  </a:grpSpPr>
                  <a:sp>
                    <a:nvSpPr>
                      <a:cNvPr id="5" name="TextBox 4"/>
                      <a:cNvSpPr txBox="1"/>
                    </a:nvSpPr>
                    <a:spPr>
                      <a:xfrm>
                        <a:off x="304800" y="2667000"/>
                        <a:ext cx="86868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r"/>
                          <a:r>
                            <a:rPr lang="ar-AE" sz="2400" dirty="0" smtClean="0">
                              <a:cs typeface="ALmusam_free" pitchFamily="2" charset="-78"/>
                            </a:rPr>
                            <a:t>رؤية المادة :  جيل ملتزم .. متفائل .. قادر على تحويل الخسائر إلى أرباح </a:t>
                          </a:r>
                          <a:endParaRPr lang="en-US" sz="2400" dirty="0">
                            <a:cs typeface="ALmusam_free" pitchFamily="2" charset="-78"/>
                          </a:endParaRPr>
                        </a:p>
                      </a:txBody>
                      <a:useSpRect/>
                    </a:txSp>
                  </a:sp>
                  <a:sp>
                    <a:nvSpPr>
                      <a:cNvPr id="9" name="Oval 8"/>
                      <a:cNvSpPr/>
                    </a:nvSpPr>
                    <a:spPr>
                      <a:xfrm>
                        <a:off x="304800" y="2514600"/>
                        <a:ext cx="914400" cy="914400"/>
                      </a:xfrm>
                      <a:prstGeom prst="ellipse">
                        <a:avLst/>
                      </a:prstGeom>
                      <a:blipFill>
                        <a:blip r:embed="rId11" cstate="print"/>
                        <a:stretch>
                          <a:fillRect/>
                        </a:stretch>
                      </a:blip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r"/>
                          <a:r>
                            <a:rPr lang="ar-AE" sz="1600" dirty="0" smtClean="0">
                              <a:solidFill>
                                <a:schemeClr val="tx1"/>
                              </a:solidFill>
                              <a:cs typeface="ALmusam_free" pitchFamily="2" charset="-78"/>
                            </a:rPr>
                            <a:t>يا رب عفوك</a:t>
                          </a:r>
                          <a:endParaRPr lang="en-US" sz="1600" dirty="0">
                            <a:solidFill>
                              <a:schemeClr val="tx1"/>
                            </a:solidFill>
                            <a:cs typeface="ACS  Zomorrod" pitchFamily="2" charset="-78"/>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anchor>
        </w:drawing>
      </w:r>
      <w:r w:rsidR="002D15AE">
        <w:rPr>
          <w:rFonts w:cs="SH_nasikh" w:hint="cs"/>
          <w:b/>
          <w:bCs/>
          <w:sz w:val="28"/>
          <w:szCs w:val="28"/>
          <w:u w:val="single"/>
          <w:rtl/>
          <w:lang w:bidi="ar-AE"/>
        </w:rPr>
        <w:t>درس : فتح مكة ..</w:t>
      </w:r>
    </w:p>
    <w:p w:rsidR="00CE2EE9" w:rsidRPr="008A61A3" w:rsidRDefault="00CE2EE9" w:rsidP="006A7E80">
      <w:pPr>
        <w:jc w:val="right"/>
        <w:rPr>
          <w:rFonts w:cs="SH_nasikh"/>
          <w:b/>
          <w:bCs/>
          <w:sz w:val="28"/>
          <w:szCs w:val="28"/>
          <w:rtl/>
        </w:rPr>
      </w:pPr>
      <w:r w:rsidRPr="008A61A3">
        <w:rPr>
          <w:rFonts w:cs="SH_nasikh" w:hint="cs"/>
          <w:b/>
          <w:bCs/>
          <w:sz w:val="28"/>
          <w:szCs w:val="28"/>
          <w:rtl/>
        </w:rPr>
        <w:t>ما هو سبب خروج الرسول صلى الله عليه وسلم لفتح مكة ؟</w:t>
      </w:r>
    </w:p>
    <w:p w:rsidR="00CE2EE9" w:rsidRDefault="00F87B74" w:rsidP="007D0E08">
      <w:pPr>
        <w:jc w:val="right"/>
        <w:rPr>
          <w:rFonts w:cs="SH_nasikh"/>
          <w:sz w:val="28"/>
          <w:szCs w:val="28"/>
          <w:rtl/>
        </w:rPr>
      </w:pPr>
      <w:r>
        <w:rPr>
          <w:rFonts w:cs="SH_nasikh" w:hint="cs"/>
          <w:sz w:val="28"/>
          <w:szCs w:val="28"/>
          <w:rtl/>
        </w:rPr>
        <w:t>اعتداء قبيلة بن</w:t>
      </w:r>
      <w:r w:rsidR="007D0E08">
        <w:rPr>
          <w:rFonts w:cs="SH_nasikh" w:hint="cs"/>
          <w:sz w:val="28"/>
          <w:szCs w:val="28"/>
          <w:rtl/>
        </w:rPr>
        <w:t>ي</w:t>
      </w:r>
      <w:r>
        <w:rPr>
          <w:rFonts w:cs="SH_nasikh" w:hint="cs"/>
          <w:sz w:val="28"/>
          <w:szCs w:val="28"/>
          <w:rtl/>
        </w:rPr>
        <w:t xml:space="preserve"> بكر (حليفة قريش ) على قبيلة بني خزاعة (حليفة المسلمين) فقتلت منها رجالا وأمدت قريش بكرا  بالمال والسلاح والرجال وكان هذا نقضا للعهد فاستنجدت </w:t>
      </w:r>
      <w:r w:rsidR="006C6C69">
        <w:rPr>
          <w:rFonts w:cs="SH_nasikh" w:hint="cs"/>
          <w:sz w:val="28"/>
          <w:szCs w:val="28"/>
          <w:rtl/>
        </w:rPr>
        <w:t>خزاعة</w:t>
      </w:r>
      <w:r>
        <w:rPr>
          <w:rFonts w:cs="SH_nasikh" w:hint="cs"/>
          <w:sz w:val="28"/>
          <w:szCs w:val="28"/>
          <w:rtl/>
        </w:rPr>
        <w:t xml:space="preserve"> بالرسول صلى الله عليه وسلم .</w:t>
      </w:r>
    </w:p>
    <w:p w:rsidR="00F87B74" w:rsidRPr="008A61A3" w:rsidRDefault="00F87B74" w:rsidP="006A7E80">
      <w:pPr>
        <w:jc w:val="right"/>
        <w:rPr>
          <w:rFonts w:cs="SH_nasikh"/>
          <w:b/>
          <w:bCs/>
          <w:sz w:val="28"/>
          <w:szCs w:val="28"/>
        </w:rPr>
      </w:pPr>
      <w:r w:rsidRPr="008A61A3">
        <w:rPr>
          <w:rFonts w:cs="SH_nasikh" w:hint="cs"/>
          <w:b/>
          <w:bCs/>
          <w:sz w:val="28"/>
          <w:szCs w:val="28"/>
          <w:rtl/>
        </w:rPr>
        <w:t>لماذا لم يخبر الرسول صلى الله عليه وسلم بوجهته في الغزو؟</w:t>
      </w:r>
    </w:p>
    <w:p w:rsidR="00F87B74" w:rsidRDefault="00F87B74" w:rsidP="00CE2543">
      <w:pPr>
        <w:pStyle w:val="a6"/>
        <w:numPr>
          <w:ilvl w:val="0"/>
          <w:numId w:val="4"/>
        </w:numPr>
        <w:bidi/>
        <w:rPr>
          <w:rFonts w:cs="SH_nasikh"/>
          <w:sz w:val="28"/>
          <w:szCs w:val="28"/>
        </w:rPr>
      </w:pPr>
      <w:r>
        <w:rPr>
          <w:rFonts w:cs="SH_nasikh" w:hint="cs"/>
          <w:sz w:val="28"/>
          <w:szCs w:val="28"/>
          <w:rtl/>
        </w:rPr>
        <w:t>حرصا على السرية التامة</w:t>
      </w:r>
    </w:p>
    <w:p w:rsidR="00F87B74" w:rsidRDefault="00F87B74" w:rsidP="00CE2543">
      <w:pPr>
        <w:pStyle w:val="a6"/>
        <w:numPr>
          <w:ilvl w:val="0"/>
          <w:numId w:val="4"/>
        </w:numPr>
        <w:bidi/>
        <w:rPr>
          <w:rFonts w:cs="SH_nasikh"/>
          <w:sz w:val="28"/>
          <w:szCs w:val="28"/>
        </w:rPr>
      </w:pPr>
      <w:r>
        <w:rPr>
          <w:rFonts w:cs="SH_nasikh" w:hint="cs"/>
          <w:sz w:val="28"/>
          <w:szCs w:val="28"/>
          <w:rtl/>
        </w:rPr>
        <w:t>لئلا تستعد قريش للقتال</w:t>
      </w:r>
    </w:p>
    <w:p w:rsidR="00F87B74" w:rsidRDefault="00F87B74" w:rsidP="00CE2543">
      <w:pPr>
        <w:pStyle w:val="a6"/>
        <w:numPr>
          <w:ilvl w:val="0"/>
          <w:numId w:val="4"/>
        </w:numPr>
        <w:bidi/>
        <w:rPr>
          <w:rFonts w:cs="SH_nasikh"/>
          <w:sz w:val="28"/>
          <w:szCs w:val="28"/>
        </w:rPr>
      </w:pPr>
      <w:r>
        <w:rPr>
          <w:rFonts w:cs="SH_nasikh" w:hint="cs"/>
          <w:sz w:val="28"/>
          <w:szCs w:val="28"/>
          <w:rtl/>
        </w:rPr>
        <w:t>لكي لا تستباح حرمة المسجد الحرام</w:t>
      </w:r>
    </w:p>
    <w:p w:rsidR="00F87B74" w:rsidRDefault="00F87B74" w:rsidP="00CE2543">
      <w:pPr>
        <w:pStyle w:val="a6"/>
        <w:numPr>
          <w:ilvl w:val="0"/>
          <w:numId w:val="4"/>
        </w:numPr>
        <w:bidi/>
        <w:rPr>
          <w:rFonts w:cs="SH_nasikh"/>
          <w:sz w:val="28"/>
          <w:szCs w:val="28"/>
        </w:rPr>
      </w:pPr>
      <w:r>
        <w:rPr>
          <w:rFonts w:cs="SH_nasikh" w:hint="cs"/>
          <w:sz w:val="28"/>
          <w:szCs w:val="28"/>
          <w:rtl/>
        </w:rPr>
        <w:t>لكي لا تمتلئ أرض البلد الحرام بالدماء</w:t>
      </w:r>
    </w:p>
    <w:p w:rsidR="00F87B74" w:rsidRPr="008A61A3" w:rsidRDefault="00F87B74" w:rsidP="00F87B74">
      <w:pPr>
        <w:bidi/>
        <w:rPr>
          <w:rFonts w:cs="SH_nasikh"/>
          <w:b/>
          <w:bCs/>
          <w:sz w:val="28"/>
          <w:szCs w:val="28"/>
          <w:rtl/>
        </w:rPr>
      </w:pPr>
      <w:r w:rsidRPr="003A6F04">
        <w:rPr>
          <w:rFonts w:cs="SH_nasikh" w:hint="cs"/>
          <w:b/>
          <w:bCs/>
          <w:sz w:val="28"/>
          <w:szCs w:val="28"/>
          <w:u w:val="single"/>
          <w:rtl/>
        </w:rPr>
        <w:t>(اللهم خذ العيون والأخبار عن قريش حتى نبغتها في بلادها)</w:t>
      </w:r>
      <w:r w:rsidRPr="008A61A3">
        <w:rPr>
          <w:rFonts w:cs="SH_nasikh" w:hint="cs"/>
          <w:b/>
          <w:bCs/>
          <w:sz w:val="28"/>
          <w:szCs w:val="28"/>
          <w:rtl/>
        </w:rPr>
        <w:t xml:space="preserve"> من القائل؟ وما المناسبة؟</w:t>
      </w:r>
    </w:p>
    <w:p w:rsidR="00F87B74" w:rsidRDefault="00F87B74" w:rsidP="00F87B74">
      <w:pPr>
        <w:bidi/>
        <w:rPr>
          <w:rFonts w:cs="SH_nasikh"/>
          <w:sz w:val="28"/>
          <w:szCs w:val="28"/>
          <w:rtl/>
        </w:rPr>
      </w:pPr>
      <w:r>
        <w:rPr>
          <w:rFonts w:cs="SH_nasikh" w:hint="cs"/>
          <w:sz w:val="28"/>
          <w:szCs w:val="28"/>
          <w:rtl/>
        </w:rPr>
        <w:t>الرسول صلى الله عليه وسلم لكي لا تعرف قريش بقدومه لفتح مكة.</w:t>
      </w:r>
    </w:p>
    <w:p w:rsidR="00F87B74" w:rsidRPr="008A61A3" w:rsidRDefault="00F87B74" w:rsidP="00F87B74">
      <w:pPr>
        <w:bidi/>
        <w:rPr>
          <w:rFonts w:cs="SH_nasikh"/>
          <w:b/>
          <w:bCs/>
          <w:sz w:val="28"/>
          <w:szCs w:val="28"/>
          <w:rtl/>
        </w:rPr>
      </w:pPr>
      <w:r w:rsidRPr="008A61A3">
        <w:rPr>
          <w:rFonts w:cs="SH_nasikh" w:hint="cs"/>
          <w:b/>
          <w:bCs/>
          <w:sz w:val="28"/>
          <w:szCs w:val="28"/>
          <w:rtl/>
        </w:rPr>
        <w:t>كم كان</w:t>
      </w:r>
      <w:r w:rsidR="0098385A" w:rsidRPr="008A61A3">
        <w:rPr>
          <w:rFonts w:cs="SH_nasikh" w:hint="cs"/>
          <w:b/>
          <w:bCs/>
          <w:sz w:val="28"/>
          <w:szCs w:val="28"/>
          <w:rtl/>
        </w:rPr>
        <w:t xml:space="preserve"> عدد المسلمين في فتح مكة ؟</w:t>
      </w:r>
    </w:p>
    <w:p w:rsidR="0098385A" w:rsidRDefault="0098385A" w:rsidP="0098385A">
      <w:pPr>
        <w:bidi/>
        <w:rPr>
          <w:rFonts w:cs="SH_nasikh"/>
          <w:sz w:val="28"/>
          <w:szCs w:val="28"/>
          <w:rtl/>
        </w:rPr>
      </w:pPr>
      <w:r>
        <w:rPr>
          <w:rFonts w:cs="SH_nasikh" w:hint="cs"/>
          <w:sz w:val="28"/>
          <w:szCs w:val="28"/>
          <w:rtl/>
        </w:rPr>
        <w:t xml:space="preserve">10000 رجل </w:t>
      </w:r>
      <w:r w:rsidR="00FF06BD">
        <w:rPr>
          <w:rFonts w:cs="SH_nasikh" w:hint="cs"/>
          <w:sz w:val="28"/>
          <w:szCs w:val="28"/>
          <w:rtl/>
        </w:rPr>
        <w:t>م</w:t>
      </w:r>
      <w:r>
        <w:rPr>
          <w:rFonts w:cs="SH_nasikh" w:hint="cs"/>
          <w:sz w:val="28"/>
          <w:szCs w:val="28"/>
          <w:rtl/>
        </w:rPr>
        <w:t>ن المدينة.</w:t>
      </w:r>
    </w:p>
    <w:p w:rsidR="0098385A" w:rsidRPr="008A61A3" w:rsidRDefault="0098385A" w:rsidP="0098385A">
      <w:pPr>
        <w:bidi/>
        <w:rPr>
          <w:rFonts w:cs="SH_nasikh"/>
          <w:b/>
          <w:bCs/>
          <w:sz w:val="28"/>
          <w:szCs w:val="28"/>
          <w:rtl/>
        </w:rPr>
      </w:pPr>
      <w:r w:rsidRPr="008A61A3">
        <w:rPr>
          <w:rFonts w:cs="SH_nasikh" w:hint="cs"/>
          <w:b/>
          <w:bCs/>
          <w:sz w:val="28"/>
          <w:szCs w:val="28"/>
          <w:rtl/>
        </w:rPr>
        <w:t>متى خرج الرسول صلى الله عليه وسلم من المدينة ؟</w:t>
      </w:r>
    </w:p>
    <w:p w:rsidR="0098385A" w:rsidRDefault="0098385A" w:rsidP="0098385A">
      <w:pPr>
        <w:bidi/>
        <w:rPr>
          <w:rFonts w:cs="SH_nasikh"/>
          <w:sz w:val="28"/>
          <w:szCs w:val="28"/>
          <w:rtl/>
        </w:rPr>
      </w:pPr>
      <w:r>
        <w:rPr>
          <w:rFonts w:cs="SH_nasikh" w:hint="cs"/>
          <w:sz w:val="28"/>
          <w:szCs w:val="28"/>
          <w:rtl/>
        </w:rPr>
        <w:t>10/رمضان/8هـ</w:t>
      </w:r>
    </w:p>
    <w:p w:rsidR="0098385A" w:rsidRPr="008A61A3" w:rsidRDefault="0098385A" w:rsidP="0098385A">
      <w:pPr>
        <w:bidi/>
        <w:rPr>
          <w:rFonts w:cs="SH_nasikh"/>
          <w:b/>
          <w:bCs/>
          <w:sz w:val="28"/>
          <w:szCs w:val="28"/>
          <w:rtl/>
        </w:rPr>
      </w:pPr>
      <w:r w:rsidRPr="008A61A3">
        <w:rPr>
          <w:rFonts w:cs="SH_nasikh" w:hint="cs"/>
          <w:b/>
          <w:bCs/>
          <w:sz w:val="28"/>
          <w:szCs w:val="28"/>
          <w:rtl/>
        </w:rPr>
        <w:t>سنة كم كان فتح مكة؟</w:t>
      </w:r>
    </w:p>
    <w:p w:rsidR="0098385A" w:rsidRDefault="0098385A" w:rsidP="0098385A">
      <w:pPr>
        <w:bidi/>
        <w:rPr>
          <w:rFonts w:cs="SH_nasikh"/>
          <w:sz w:val="28"/>
          <w:szCs w:val="28"/>
          <w:rtl/>
        </w:rPr>
      </w:pPr>
      <w:r>
        <w:rPr>
          <w:rFonts w:cs="SH_nasikh" w:hint="cs"/>
          <w:sz w:val="28"/>
          <w:szCs w:val="28"/>
          <w:rtl/>
        </w:rPr>
        <w:t>8هـ</w:t>
      </w:r>
    </w:p>
    <w:p w:rsidR="0098385A" w:rsidRPr="008A61A3" w:rsidRDefault="0098385A" w:rsidP="0098385A">
      <w:pPr>
        <w:bidi/>
        <w:rPr>
          <w:rFonts w:cs="SH_nasikh"/>
          <w:b/>
          <w:bCs/>
          <w:sz w:val="28"/>
          <w:szCs w:val="28"/>
          <w:rtl/>
        </w:rPr>
      </w:pPr>
      <w:r w:rsidRPr="008A61A3">
        <w:rPr>
          <w:rFonts w:cs="SH_nasikh" w:hint="cs"/>
          <w:b/>
          <w:bCs/>
          <w:sz w:val="28"/>
          <w:szCs w:val="28"/>
          <w:rtl/>
        </w:rPr>
        <w:t>أين عسكر المسلمون ؟</w:t>
      </w:r>
    </w:p>
    <w:p w:rsidR="0098385A" w:rsidRDefault="0098385A" w:rsidP="0098385A">
      <w:pPr>
        <w:bidi/>
        <w:rPr>
          <w:rFonts w:cs="SH_nasikh"/>
          <w:sz w:val="28"/>
          <w:szCs w:val="28"/>
          <w:rtl/>
        </w:rPr>
      </w:pPr>
      <w:r>
        <w:rPr>
          <w:rFonts w:cs="SH_nasikh" w:hint="cs"/>
          <w:sz w:val="28"/>
          <w:szCs w:val="28"/>
          <w:rtl/>
        </w:rPr>
        <w:t>في مر الظهران</w:t>
      </w:r>
    </w:p>
    <w:p w:rsidR="0098385A" w:rsidRPr="008A61A3" w:rsidRDefault="0098385A" w:rsidP="0098385A">
      <w:pPr>
        <w:bidi/>
        <w:rPr>
          <w:rFonts w:cs="SH_nasikh"/>
          <w:b/>
          <w:bCs/>
          <w:sz w:val="28"/>
          <w:szCs w:val="28"/>
          <w:rtl/>
        </w:rPr>
      </w:pPr>
      <w:r w:rsidRPr="008A61A3">
        <w:rPr>
          <w:rFonts w:cs="SH_nasikh" w:hint="cs"/>
          <w:b/>
          <w:bCs/>
          <w:sz w:val="28"/>
          <w:szCs w:val="28"/>
          <w:rtl/>
        </w:rPr>
        <w:t>ماذا فعل المسلمون حين وصلوا إلى مر الظهران ؟</w:t>
      </w:r>
    </w:p>
    <w:p w:rsidR="0098385A" w:rsidRDefault="0098385A" w:rsidP="00CE2543">
      <w:pPr>
        <w:pStyle w:val="a6"/>
        <w:numPr>
          <w:ilvl w:val="0"/>
          <w:numId w:val="5"/>
        </w:numPr>
        <w:bidi/>
        <w:rPr>
          <w:rFonts w:cs="SH_nasikh"/>
          <w:sz w:val="28"/>
          <w:szCs w:val="28"/>
        </w:rPr>
      </w:pPr>
      <w:r>
        <w:rPr>
          <w:rFonts w:cs="SH_nasikh" w:hint="cs"/>
          <w:sz w:val="28"/>
          <w:szCs w:val="28"/>
          <w:rtl/>
        </w:rPr>
        <w:t>نصبوا خيامهم</w:t>
      </w:r>
    </w:p>
    <w:p w:rsidR="0098385A" w:rsidRDefault="0098385A" w:rsidP="00CE2543">
      <w:pPr>
        <w:pStyle w:val="a6"/>
        <w:numPr>
          <w:ilvl w:val="0"/>
          <w:numId w:val="5"/>
        </w:numPr>
        <w:bidi/>
        <w:rPr>
          <w:rFonts w:cs="SH_nasikh"/>
          <w:sz w:val="28"/>
          <w:szCs w:val="28"/>
        </w:rPr>
      </w:pPr>
      <w:r>
        <w:rPr>
          <w:rFonts w:cs="SH_nasikh" w:hint="cs"/>
          <w:sz w:val="28"/>
          <w:szCs w:val="28"/>
          <w:rtl/>
        </w:rPr>
        <w:t>أقاموا معسكرهم</w:t>
      </w:r>
    </w:p>
    <w:p w:rsidR="0098385A" w:rsidRDefault="0098385A" w:rsidP="00CE2543">
      <w:pPr>
        <w:pStyle w:val="a6"/>
        <w:numPr>
          <w:ilvl w:val="0"/>
          <w:numId w:val="5"/>
        </w:numPr>
        <w:bidi/>
        <w:rPr>
          <w:rFonts w:cs="SH_nasikh"/>
          <w:sz w:val="28"/>
          <w:szCs w:val="28"/>
        </w:rPr>
      </w:pPr>
      <w:r>
        <w:rPr>
          <w:rFonts w:cs="SH_nasikh" w:hint="cs"/>
          <w:sz w:val="28"/>
          <w:szCs w:val="28"/>
          <w:rtl/>
        </w:rPr>
        <w:t>أشعلوا النيران حتى أضاء الوادي</w:t>
      </w:r>
    </w:p>
    <w:p w:rsidR="0098385A" w:rsidRPr="008A61A3" w:rsidRDefault="00403DFB" w:rsidP="007F14E2">
      <w:pPr>
        <w:bidi/>
        <w:rPr>
          <w:rFonts w:cs="SH_nasikh"/>
          <w:b/>
          <w:bCs/>
          <w:sz w:val="28"/>
          <w:szCs w:val="28"/>
          <w:rtl/>
        </w:rPr>
      </w:pPr>
      <w:r>
        <w:rPr>
          <w:rFonts w:cs="SH_nasikh" w:hint="cs"/>
          <w:b/>
          <w:bCs/>
          <w:noProof/>
          <w:sz w:val="28"/>
          <w:szCs w:val="28"/>
          <w:rtl/>
        </w:rPr>
        <w:lastRenderedPageBreak/>
        <w:drawing>
          <wp:anchor distT="0" distB="0" distL="114300" distR="114300" simplePos="0" relativeHeight="251662336" behindDoc="0" locked="0" layoutInCell="1" allowOverlap="1">
            <wp:simplePos x="0" y="0"/>
            <wp:positionH relativeFrom="column">
              <wp:posOffset>-390525</wp:posOffset>
            </wp:positionH>
            <wp:positionV relativeFrom="paragraph">
              <wp:posOffset>-247650</wp:posOffset>
            </wp:positionV>
            <wp:extent cx="533400" cy="8210550"/>
            <wp:effectExtent l="19050" t="0" r="0" b="0"/>
            <wp:wrapNone/>
            <wp:docPr id="22"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33400" cy="8210550"/>
                    </a:xfrm>
                    <a:prstGeom prst="rect">
                      <a:avLst/>
                    </a:prstGeom>
                    <a:noFill/>
                    <a:ln w="9525">
                      <a:noFill/>
                      <a:miter lim="800000"/>
                      <a:headEnd/>
                      <a:tailEnd/>
                    </a:ln>
                  </pic:spPr>
                </pic:pic>
              </a:graphicData>
            </a:graphic>
          </wp:anchor>
        </w:drawing>
      </w:r>
      <w:r w:rsidR="0098385A" w:rsidRPr="008A61A3">
        <w:rPr>
          <w:rFonts w:cs="SH_nasikh" w:hint="cs"/>
          <w:b/>
          <w:bCs/>
          <w:sz w:val="28"/>
          <w:szCs w:val="28"/>
          <w:rtl/>
        </w:rPr>
        <w:t>لماذا خرج أبو سفيان من مكة</w:t>
      </w:r>
      <w:r w:rsidR="007F14E2">
        <w:rPr>
          <w:rFonts w:cs="SH_nasikh" w:hint="cs"/>
          <w:b/>
          <w:bCs/>
          <w:sz w:val="28"/>
          <w:szCs w:val="28"/>
          <w:rtl/>
        </w:rPr>
        <w:t>؟</w:t>
      </w:r>
      <w:r w:rsidR="0098385A" w:rsidRPr="008A61A3">
        <w:rPr>
          <w:rFonts w:cs="SH_nasikh" w:hint="cs"/>
          <w:b/>
          <w:bCs/>
          <w:sz w:val="28"/>
          <w:szCs w:val="28"/>
          <w:rtl/>
        </w:rPr>
        <w:t xml:space="preserve"> </w:t>
      </w:r>
    </w:p>
    <w:p w:rsidR="007F14E2" w:rsidRPr="007F14E2" w:rsidRDefault="0098385A" w:rsidP="007F14E2">
      <w:pPr>
        <w:bidi/>
        <w:rPr>
          <w:rFonts w:cs="SH_nasikh"/>
          <w:sz w:val="28"/>
          <w:szCs w:val="28"/>
          <w:rtl/>
        </w:rPr>
      </w:pPr>
      <w:r>
        <w:rPr>
          <w:rFonts w:cs="SH_nasikh" w:hint="cs"/>
          <w:sz w:val="28"/>
          <w:szCs w:val="28"/>
          <w:rtl/>
        </w:rPr>
        <w:t>ليتحسس الأخبار</w:t>
      </w:r>
      <w:r w:rsidRPr="007F14E2">
        <w:rPr>
          <w:rFonts w:cs="SH_nasikh" w:hint="cs"/>
          <w:sz w:val="28"/>
          <w:szCs w:val="28"/>
          <w:rtl/>
        </w:rPr>
        <w:t xml:space="preserve"> </w:t>
      </w:r>
      <w:r w:rsidR="007F14E2" w:rsidRPr="007F14E2">
        <w:rPr>
          <w:rFonts w:cs="SH_nasikh" w:hint="cs"/>
          <w:sz w:val="28"/>
          <w:szCs w:val="28"/>
          <w:rtl/>
        </w:rPr>
        <w:t>.</w:t>
      </w:r>
    </w:p>
    <w:p w:rsidR="0098385A" w:rsidRDefault="007F14E2" w:rsidP="007F14E2">
      <w:pPr>
        <w:bidi/>
        <w:rPr>
          <w:rFonts w:cs="SH_nasikh"/>
          <w:sz w:val="28"/>
          <w:szCs w:val="28"/>
          <w:rtl/>
        </w:rPr>
      </w:pPr>
      <w:r w:rsidRPr="007F14E2">
        <w:rPr>
          <w:rFonts w:cs="SH_nasikh" w:hint="cs"/>
          <w:b/>
          <w:bCs/>
          <w:sz w:val="28"/>
          <w:szCs w:val="28"/>
          <w:rtl/>
        </w:rPr>
        <w:t xml:space="preserve"> </w:t>
      </w:r>
      <w:r w:rsidRPr="008A61A3">
        <w:rPr>
          <w:rFonts w:cs="SH_nasikh" w:hint="cs"/>
          <w:b/>
          <w:bCs/>
          <w:sz w:val="28"/>
          <w:szCs w:val="28"/>
          <w:rtl/>
        </w:rPr>
        <w:t>ومن لقيه؟</w:t>
      </w:r>
    </w:p>
    <w:p w:rsidR="007F14E2" w:rsidRDefault="007F14E2" w:rsidP="007F14E2">
      <w:pPr>
        <w:bidi/>
        <w:rPr>
          <w:rFonts w:cs="SH_nasikh"/>
          <w:sz w:val="28"/>
          <w:szCs w:val="28"/>
          <w:rtl/>
        </w:rPr>
      </w:pPr>
      <w:r>
        <w:rPr>
          <w:rFonts w:cs="SH_nasikh" w:hint="cs"/>
          <w:sz w:val="28"/>
          <w:szCs w:val="28"/>
          <w:rtl/>
        </w:rPr>
        <w:t>لقيه العباس عم الرسول صلى الله عليه وسلم.</w:t>
      </w:r>
    </w:p>
    <w:p w:rsidR="0098385A" w:rsidRPr="008A61A3" w:rsidRDefault="00B95A97" w:rsidP="0098385A">
      <w:pPr>
        <w:bidi/>
        <w:rPr>
          <w:rFonts w:cs="SH_nasikh"/>
          <w:b/>
          <w:bCs/>
          <w:sz w:val="28"/>
          <w:szCs w:val="28"/>
          <w:rtl/>
        </w:rPr>
      </w:pPr>
      <w:r w:rsidRPr="008A61A3">
        <w:rPr>
          <w:rFonts w:cs="SH_nasikh" w:hint="cs"/>
          <w:b/>
          <w:bCs/>
          <w:sz w:val="28"/>
          <w:szCs w:val="28"/>
          <w:rtl/>
        </w:rPr>
        <w:t>ماذا فعل العباس بأبو سفيان؟</w:t>
      </w:r>
    </w:p>
    <w:p w:rsidR="00B95A97" w:rsidRDefault="00B95A97" w:rsidP="00B95A97">
      <w:pPr>
        <w:bidi/>
        <w:rPr>
          <w:rFonts w:cs="SH_nasikh"/>
          <w:sz w:val="28"/>
          <w:szCs w:val="28"/>
          <w:rtl/>
        </w:rPr>
      </w:pPr>
      <w:r>
        <w:rPr>
          <w:rFonts w:cs="SH_nasikh" w:hint="cs"/>
          <w:sz w:val="28"/>
          <w:szCs w:val="28"/>
          <w:rtl/>
        </w:rPr>
        <w:t>سار به إلى الرسول صلى الله عليه وسلم وطلب منه الأمان فأمنه صلى الله عليه وسلم ودعاه إلى الإسلام فأسلم.</w:t>
      </w:r>
    </w:p>
    <w:p w:rsidR="00B95A97" w:rsidRPr="008A61A3" w:rsidRDefault="007F14E2" w:rsidP="00B95A97">
      <w:pPr>
        <w:bidi/>
        <w:rPr>
          <w:rFonts w:cs="SH_nasikh"/>
          <w:b/>
          <w:bCs/>
          <w:sz w:val="28"/>
          <w:szCs w:val="28"/>
          <w:rtl/>
        </w:rPr>
      </w:pPr>
      <w:r>
        <w:rPr>
          <w:rFonts w:cs="SH_nasikh" w:hint="cs"/>
          <w:b/>
          <w:bCs/>
          <w:noProof/>
          <w:sz w:val="28"/>
          <w:szCs w:val="28"/>
          <w:rtl/>
        </w:rPr>
        <w:drawing>
          <wp:anchor distT="0" distB="0" distL="114300" distR="114300" simplePos="0" relativeHeight="251719680" behindDoc="0" locked="0" layoutInCell="1" allowOverlap="1">
            <wp:simplePos x="0" y="0"/>
            <wp:positionH relativeFrom="column">
              <wp:posOffset>247650</wp:posOffset>
            </wp:positionH>
            <wp:positionV relativeFrom="paragraph">
              <wp:posOffset>59055</wp:posOffset>
            </wp:positionV>
            <wp:extent cx="2577465" cy="4124325"/>
            <wp:effectExtent l="38100" t="57150" r="108585" b="104775"/>
            <wp:wrapNone/>
            <wp:docPr id="56" name="صورة 7" descr="C:\Documents and Settings\user\Desktop\فتح مك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user\Desktop\فتح مكة.jpg"/>
                    <pic:cNvPicPr>
                      <a:picLocks noChangeAspect="1" noChangeArrowheads="1"/>
                    </pic:cNvPicPr>
                  </pic:nvPicPr>
                  <pic:blipFill>
                    <a:blip r:embed="rId17"/>
                    <a:srcRect l="1775" t="1132" r="3550" b="2264"/>
                    <a:stretch>
                      <a:fillRect/>
                    </a:stretch>
                  </pic:blipFill>
                  <pic:spPr bwMode="auto">
                    <a:xfrm>
                      <a:off x="0" y="0"/>
                      <a:ext cx="2577465" cy="41243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B95A97" w:rsidRPr="008A61A3">
        <w:rPr>
          <w:rFonts w:cs="SH_nasikh" w:hint="cs"/>
          <w:b/>
          <w:bCs/>
          <w:sz w:val="28"/>
          <w:szCs w:val="28"/>
          <w:rtl/>
        </w:rPr>
        <w:t>ما هي خطة الرسول صلى الله عليه وسلم ؟</w:t>
      </w:r>
    </w:p>
    <w:p w:rsidR="00B95A97" w:rsidRDefault="00B95A97" w:rsidP="00CE2543">
      <w:pPr>
        <w:pStyle w:val="a6"/>
        <w:numPr>
          <w:ilvl w:val="0"/>
          <w:numId w:val="6"/>
        </w:numPr>
        <w:bidi/>
        <w:rPr>
          <w:rFonts w:cs="SH_nasikh"/>
          <w:sz w:val="28"/>
          <w:szCs w:val="28"/>
        </w:rPr>
      </w:pPr>
      <w:r>
        <w:rPr>
          <w:rFonts w:cs="SH_nasikh" w:hint="cs"/>
          <w:sz w:val="28"/>
          <w:szCs w:val="28"/>
          <w:rtl/>
        </w:rPr>
        <w:t>أمر قادة جيشه ألا يقاتلوا إلا من قاتلهم.</w:t>
      </w:r>
    </w:p>
    <w:p w:rsidR="00B95A97" w:rsidRDefault="00B95A97" w:rsidP="00CE2543">
      <w:pPr>
        <w:pStyle w:val="a6"/>
        <w:numPr>
          <w:ilvl w:val="0"/>
          <w:numId w:val="6"/>
        </w:numPr>
        <w:bidi/>
        <w:rPr>
          <w:rFonts w:cs="SH_nasikh"/>
          <w:sz w:val="28"/>
          <w:szCs w:val="28"/>
        </w:rPr>
      </w:pPr>
      <w:r>
        <w:rPr>
          <w:rFonts w:cs="SH_nasikh" w:hint="cs"/>
          <w:sz w:val="28"/>
          <w:szCs w:val="28"/>
          <w:rtl/>
        </w:rPr>
        <w:t>دخلت قوات المسلمين مكة من جهاتها الأربع.</w:t>
      </w:r>
    </w:p>
    <w:p w:rsidR="00B95A97" w:rsidRPr="008A61A3" w:rsidRDefault="00B95A97" w:rsidP="00B95A97">
      <w:pPr>
        <w:bidi/>
        <w:rPr>
          <w:rFonts w:cs="SH_nasikh"/>
          <w:b/>
          <w:bCs/>
          <w:sz w:val="28"/>
          <w:szCs w:val="28"/>
          <w:rtl/>
        </w:rPr>
      </w:pPr>
      <w:r w:rsidRPr="008A61A3">
        <w:rPr>
          <w:rFonts w:cs="SH_nasikh" w:hint="cs"/>
          <w:b/>
          <w:bCs/>
          <w:sz w:val="28"/>
          <w:szCs w:val="28"/>
          <w:rtl/>
        </w:rPr>
        <w:t>ما هي المواجهة التي صدها خالد بن الوليد؟</w:t>
      </w:r>
    </w:p>
    <w:p w:rsidR="00B95A97" w:rsidRDefault="00B95A97" w:rsidP="00CE2543">
      <w:pPr>
        <w:pStyle w:val="a6"/>
        <w:numPr>
          <w:ilvl w:val="0"/>
          <w:numId w:val="7"/>
        </w:numPr>
        <w:bidi/>
        <w:rPr>
          <w:rFonts w:cs="SH_nasikh"/>
          <w:sz w:val="28"/>
          <w:szCs w:val="28"/>
        </w:rPr>
      </w:pPr>
      <w:r>
        <w:rPr>
          <w:rFonts w:cs="SH_nasikh" w:hint="cs"/>
          <w:sz w:val="28"/>
          <w:szCs w:val="28"/>
          <w:rtl/>
        </w:rPr>
        <w:t>صفوان بن أمية</w:t>
      </w:r>
    </w:p>
    <w:p w:rsidR="00B95A97" w:rsidRDefault="00B95A97" w:rsidP="00CE2543">
      <w:pPr>
        <w:pStyle w:val="a6"/>
        <w:numPr>
          <w:ilvl w:val="0"/>
          <w:numId w:val="7"/>
        </w:numPr>
        <w:bidi/>
        <w:rPr>
          <w:rFonts w:cs="SH_nasikh"/>
          <w:sz w:val="28"/>
          <w:szCs w:val="28"/>
        </w:rPr>
      </w:pPr>
      <w:r>
        <w:rPr>
          <w:rFonts w:cs="SH_nasikh" w:hint="cs"/>
          <w:sz w:val="28"/>
          <w:szCs w:val="28"/>
          <w:rtl/>
        </w:rPr>
        <w:t>عكرمة بن أبي جهل</w:t>
      </w:r>
    </w:p>
    <w:p w:rsidR="002D15AE" w:rsidRDefault="00B95A97" w:rsidP="00CE2543">
      <w:pPr>
        <w:pStyle w:val="a6"/>
        <w:numPr>
          <w:ilvl w:val="0"/>
          <w:numId w:val="7"/>
        </w:numPr>
        <w:bidi/>
        <w:rPr>
          <w:rFonts w:cs="SH_nasikh"/>
          <w:sz w:val="28"/>
          <w:szCs w:val="28"/>
        </w:rPr>
      </w:pPr>
      <w:r>
        <w:rPr>
          <w:rFonts w:cs="SH_nasikh" w:hint="cs"/>
          <w:sz w:val="28"/>
          <w:szCs w:val="28"/>
          <w:rtl/>
        </w:rPr>
        <w:t>سهيل بن عمرو</w:t>
      </w:r>
    </w:p>
    <w:p w:rsidR="00B95A97" w:rsidRPr="005A4A55" w:rsidRDefault="00B95A97" w:rsidP="00B95A97">
      <w:pPr>
        <w:bidi/>
        <w:rPr>
          <w:rFonts w:cs="SH_nasikh"/>
          <w:b/>
          <w:bCs/>
          <w:sz w:val="28"/>
          <w:szCs w:val="28"/>
          <w:rtl/>
        </w:rPr>
      </w:pPr>
      <w:r w:rsidRPr="005A4A55">
        <w:rPr>
          <w:rFonts w:cs="SH_nasikh" w:hint="cs"/>
          <w:b/>
          <w:bCs/>
          <w:sz w:val="28"/>
          <w:szCs w:val="28"/>
          <w:rtl/>
        </w:rPr>
        <w:t>كيف دخل الرسول صلى الله عليه وسلم مكة ؟</w:t>
      </w:r>
    </w:p>
    <w:p w:rsidR="00B95A97" w:rsidRDefault="00B95A97" w:rsidP="00CE2543">
      <w:pPr>
        <w:pStyle w:val="a6"/>
        <w:numPr>
          <w:ilvl w:val="0"/>
          <w:numId w:val="8"/>
        </w:numPr>
        <w:bidi/>
        <w:rPr>
          <w:rFonts w:cs="SH_nasikh"/>
          <w:sz w:val="28"/>
          <w:szCs w:val="28"/>
        </w:rPr>
      </w:pPr>
      <w:r>
        <w:rPr>
          <w:rFonts w:cs="SH_nasikh" w:hint="cs"/>
          <w:sz w:val="28"/>
          <w:szCs w:val="28"/>
          <w:rtl/>
        </w:rPr>
        <w:t>متواضعا</w:t>
      </w:r>
    </w:p>
    <w:p w:rsidR="00B95A97" w:rsidRDefault="00B95A97" w:rsidP="00CE2543">
      <w:pPr>
        <w:pStyle w:val="a6"/>
        <w:numPr>
          <w:ilvl w:val="0"/>
          <w:numId w:val="8"/>
        </w:numPr>
        <w:bidi/>
        <w:rPr>
          <w:rFonts w:cs="SH_nasikh"/>
          <w:sz w:val="28"/>
          <w:szCs w:val="28"/>
        </w:rPr>
      </w:pPr>
      <w:r>
        <w:rPr>
          <w:rFonts w:cs="SH_nasikh" w:hint="cs"/>
          <w:sz w:val="28"/>
          <w:szCs w:val="28"/>
          <w:rtl/>
        </w:rPr>
        <w:t>خاشعا لله شاكرا نعمت</w:t>
      </w:r>
      <w:r w:rsidR="00846482">
        <w:rPr>
          <w:rFonts w:cs="SH_nasikh" w:hint="cs"/>
          <w:sz w:val="28"/>
          <w:szCs w:val="28"/>
          <w:rtl/>
        </w:rPr>
        <w:t>ه</w:t>
      </w:r>
    </w:p>
    <w:p w:rsidR="00846482" w:rsidRDefault="00846482" w:rsidP="00CE2543">
      <w:pPr>
        <w:pStyle w:val="a6"/>
        <w:numPr>
          <w:ilvl w:val="0"/>
          <w:numId w:val="8"/>
        </w:numPr>
        <w:bidi/>
        <w:rPr>
          <w:rFonts w:cs="SH_nasikh"/>
          <w:sz w:val="28"/>
          <w:szCs w:val="28"/>
        </w:rPr>
      </w:pPr>
      <w:r>
        <w:rPr>
          <w:rFonts w:cs="SH_nasikh" w:hint="cs"/>
          <w:sz w:val="28"/>
          <w:szCs w:val="28"/>
          <w:rtl/>
        </w:rPr>
        <w:t>يقرأ سورة الفتح</w:t>
      </w:r>
    </w:p>
    <w:p w:rsidR="00846482" w:rsidRDefault="00846482" w:rsidP="00CE2543">
      <w:pPr>
        <w:pStyle w:val="a6"/>
        <w:numPr>
          <w:ilvl w:val="0"/>
          <w:numId w:val="8"/>
        </w:numPr>
        <w:bidi/>
        <w:rPr>
          <w:rFonts w:cs="SH_nasikh"/>
          <w:sz w:val="28"/>
          <w:szCs w:val="28"/>
        </w:rPr>
      </w:pPr>
      <w:r>
        <w:rPr>
          <w:rFonts w:cs="SH_nasikh" w:hint="cs"/>
          <w:sz w:val="28"/>
          <w:szCs w:val="28"/>
          <w:rtl/>
        </w:rPr>
        <w:t>طاف بالبيت</w:t>
      </w:r>
    </w:p>
    <w:p w:rsidR="00846482" w:rsidRDefault="00846482" w:rsidP="00CE2543">
      <w:pPr>
        <w:pStyle w:val="a6"/>
        <w:numPr>
          <w:ilvl w:val="0"/>
          <w:numId w:val="8"/>
        </w:numPr>
        <w:bidi/>
        <w:rPr>
          <w:rFonts w:cs="SH_nasikh"/>
          <w:sz w:val="28"/>
          <w:szCs w:val="28"/>
        </w:rPr>
      </w:pPr>
      <w:r>
        <w:rPr>
          <w:rFonts w:cs="SH_nasikh" w:hint="cs"/>
          <w:sz w:val="28"/>
          <w:szCs w:val="28"/>
          <w:rtl/>
        </w:rPr>
        <w:t>حطم الأصنام التي كانت حول الكعبة</w:t>
      </w:r>
    </w:p>
    <w:p w:rsidR="00846482" w:rsidRPr="005A4A55" w:rsidRDefault="00846482" w:rsidP="00846482">
      <w:pPr>
        <w:bidi/>
        <w:rPr>
          <w:rFonts w:cs="SH_nasikh"/>
          <w:b/>
          <w:bCs/>
          <w:sz w:val="28"/>
          <w:szCs w:val="28"/>
          <w:rtl/>
        </w:rPr>
      </w:pPr>
      <w:r w:rsidRPr="005A4A55">
        <w:rPr>
          <w:rFonts w:cs="SH_nasikh" w:hint="cs"/>
          <w:b/>
          <w:bCs/>
          <w:sz w:val="28"/>
          <w:szCs w:val="28"/>
          <w:rtl/>
        </w:rPr>
        <w:t>ماذا فعل الرسول صلى الله عليه وسلم بأهل مكة ؟</w:t>
      </w:r>
    </w:p>
    <w:p w:rsidR="00846482" w:rsidRDefault="00846482" w:rsidP="003B37EA">
      <w:pPr>
        <w:bidi/>
        <w:rPr>
          <w:rFonts w:cs="SH_nasikh"/>
          <w:sz w:val="28"/>
          <w:szCs w:val="28"/>
          <w:rtl/>
        </w:rPr>
      </w:pPr>
      <w:r>
        <w:rPr>
          <w:rFonts w:cs="SH_nasikh" w:hint="cs"/>
          <w:sz w:val="28"/>
          <w:szCs w:val="28"/>
          <w:rtl/>
        </w:rPr>
        <w:t>عفا عنهم وسامحهم</w:t>
      </w:r>
    </w:p>
    <w:p w:rsidR="00846482" w:rsidRPr="005A4A55" w:rsidRDefault="00846482" w:rsidP="00846482">
      <w:pPr>
        <w:bidi/>
        <w:rPr>
          <w:rFonts w:cs="SH_nasikh"/>
          <w:b/>
          <w:bCs/>
          <w:sz w:val="28"/>
          <w:szCs w:val="28"/>
          <w:rtl/>
        </w:rPr>
      </w:pPr>
      <w:r w:rsidRPr="003A6F04">
        <w:rPr>
          <w:rFonts w:cs="SH_nasikh" w:hint="cs"/>
          <w:b/>
          <w:bCs/>
          <w:sz w:val="28"/>
          <w:szCs w:val="28"/>
          <w:u w:val="single"/>
          <w:rtl/>
        </w:rPr>
        <w:t>(يا معشر قريش ما ترون أني فاعل بكم)</w:t>
      </w:r>
      <w:r w:rsidRPr="005A4A55">
        <w:rPr>
          <w:rFonts w:cs="SH_nasikh" w:hint="cs"/>
          <w:b/>
          <w:bCs/>
          <w:sz w:val="28"/>
          <w:szCs w:val="28"/>
          <w:rtl/>
        </w:rPr>
        <w:t xml:space="preserve"> من القائل؟ وما المناسبة؟</w:t>
      </w:r>
    </w:p>
    <w:p w:rsidR="00846482" w:rsidRDefault="00846482" w:rsidP="00846482">
      <w:pPr>
        <w:bidi/>
        <w:rPr>
          <w:rFonts w:cs="SH_nasikh"/>
          <w:sz w:val="28"/>
          <w:szCs w:val="28"/>
          <w:rtl/>
        </w:rPr>
      </w:pPr>
      <w:r>
        <w:rPr>
          <w:rFonts w:cs="SH_nasikh" w:hint="cs"/>
          <w:sz w:val="28"/>
          <w:szCs w:val="28"/>
          <w:rtl/>
        </w:rPr>
        <w:t>الرسول صلى الله عليه وسلم مخاطبا أهل قريش</w:t>
      </w:r>
    </w:p>
    <w:p w:rsidR="00846482" w:rsidRPr="005A4A55" w:rsidRDefault="007F14E2" w:rsidP="00846482">
      <w:pPr>
        <w:bidi/>
        <w:rPr>
          <w:rFonts w:cs="SH_nasikh"/>
          <w:b/>
          <w:bCs/>
          <w:sz w:val="28"/>
          <w:szCs w:val="28"/>
          <w:rtl/>
        </w:rPr>
      </w:pPr>
      <w:r w:rsidRPr="003A6F04">
        <w:rPr>
          <w:rFonts w:cs="SH_nasikh" w:hint="cs"/>
          <w:b/>
          <w:bCs/>
          <w:noProof/>
          <w:sz w:val="28"/>
          <w:szCs w:val="28"/>
          <w:u w:val="single"/>
          <w:rtl/>
        </w:rPr>
        <w:lastRenderedPageBreak/>
        <w:drawing>
          <wp:anchor distT="0" distB="0" distL="114300" distR="114300" simplePos="0" relativeHeight="251663360" behindDoc="0" locked="0" layoutInCell="1" allowOverlap="1">
            <wp:simplePos x="0" y="0"/>
            <wp:positionH relativeFrom="column">
              <wp:posOffset>-390525</wp:posOffset>
            </wp:positionH>
            <wp:positionV relativeFrom="paragraph">
              <wp:posOffset>-114300</wp:posOffset>
            </wp:positionV>
            <wp:extent cx="533400" cy="8210550"/>
            <wp:effectExtent l="19050" t="0" r="0" b="0"/>
            <wp:wrapNone/>
            <wp:docPr id="23"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33400" cy="8210550"/>
                    </a:xfrm>
                    <a:prstGeom prst="rect">
                      <a:avLst/>
                    </a:prstGeom>
                    <a:noFill/>
                    <a:ln w="9525">
                      <a:noFill/>
                      <a:miter lim="800000"/>
                      <a:headEnd/>
                      <a:tailEnd/>
                    </a:ln>
                  </pic:spPr>
                </pic:pic>
              </a:graphicData>
            </a:graphic>
          </wp:anchor>
        </w:drawing>
      </w:r>
      <w:r w:rsidR="00846482" w:rsidRPr="003A6F04">
        <w:rPr>
          <w:rFonts w:cs="SH_nasikh" w:hint="cs"/>
          <w:b/>
          <w:bCs/>
          <w:sz w:val="28"/>
          <w:szCs w:val="28"/>
          <w:u w:val="single"/>
          <w:rtl/>
        </w:rPr>
        <w:t>(أخ كريم ابن أخ كريم)</w:t>
      </w:r>
      <w:r w:rsidR="00846482" w:rsidRPr="005A4A55">
        <w:rPr>
          <w:rFonts w:cs="SH_nasikh" w:hint="cs"/>
          <w:b/>
          <w:bCs/>
          <w:sz w:val="28"/>
          <w:szCs w:val="28"/>
          <w:rtl/>
        </w:rPr>
        <w:t xml:space="preserve"> من القائل؟ وما المناسبة؟</w:t>
      </w:r>
    </w:p>
    <w:p w:rsidR="00846482" w:rsidRDefault="00846482" w:rsidP="00846482">
      <w:pPr>
        <w:bidi/>
        <w:rPr>
          <w:rFonts w:cs="SH_nasikh"/>
          <w:sz w:val="28"/>
          <w:szCs w:val="28"/>
          <w:rtl/>
        </w:rPr>
      </w:pPr>
      <w:r>
        <w:rPr>
          <w:rFonts w:cs="SH_nasikh" w:hint="cs"/>
          <w:sz w:val="28"/>
          <w:szCs w:val="28"/>
          <w:rtl/>
        </w:rPr>
        <w:t>أهل قريش خوفا من الرسول صلى الله عليه وسلم وما سيفعله بهم</w:t>
      </w:r>
    </w:p>
    <w:p w:rsidR="00846482" w:rsidRPr="005A4A55" w:rsidRDefault="00846482" w:rsidP="00846482">
      <w:pPr>
        <w:bidi/>
        <w:rPr>
          <w:rFonts w:cs="SH_nasikh"/>
          <w:b/>
          <w:bCs/>
          <w:sz w:val="28"/>
          <w:szCs w:val="28"/>
          <w:rtl/>
        </w:rPr>
      </w:pPr>
      <w:r w:rsidRPr="003A6F04">
        <w:rPr>
          <w:rFonts w:cs="SH_nasikh" w:hint="cs"/>
          <w:b/>
          <w:bCs/>
          <w:sz w:val="28"/>
          <w:szCs w:val="28"/>
          <w:u w:val="single"/>
          <w:rtl/>
        </w:rPr>
        <w:t>(أذهبوا فأنتم الطلقاء)</w:t>
      </w:r>
      <w:r w:rsidRPr="005A4A55">
        <w:rPr>
          <w:rFonts w:cs="SH_nasikh" w:hint="cs"/>
          <w:b/>
          <w:bCs/>
          <w:sz w:val="28"/>
          <w:szCs w:val="28"/>
          <w:rtl/>
        </w:rPr>
        <w:t xml:space="preserve"> من القائل؟ وما المناسبة؟</w:t>
      </w:r>
    </w:p>
    <w:p w:rsidR="00846482" w:rsidRDefault="00846482" w:rsidP="00846482">
      <w:pPr>
        <w:bidi/>
        <w:rPr>
          <w:rFonts w:cs="SH_nasikh"/>
          <w:sz w:val="28"/>
          <w:szCs w:val="28"/>
          <w:rtl/>
        </w:rPr>
      </w:pPr>
      <w:r>
        <w:rPr>
          <w:rFonts w:cs="SH_nasikh" w:hint="cs"/>
          <w:sz w:val="28"/>
          <w:szCs w:val="28"/>
          <w:rtl/>
        </w:rPr>
        <w:t>الرسول صلى الله عليه وسلم عندما عفا عن أهل قريش.</w:t>
      </w:r>
    </w:p>
    <w:p w:rsidR="00846482" w:rsidRPr="005A4A55" w:rsidRDefault="006429C8" w:rsidP="00846482">
      <w:pPr>
        <w:bidi/>
        <w:rPr>
          <w:rFonts w:cs="SH_nasikh"/>
          <w:b/>
          <w:bCs/>
          <w:sz w:val="28"/>
          <w:szCs w:val="28"/>
          <w:rtl/>
        </w:rPr>
      </w:pPr>
      <w:r w:rsidRPr="005A4A55">
        <w:rPr>
          <w:rFonts w:cs="SH_nasikh" w:hint="cs"/>
          <w:b/>
          <w:bCs/>
          <w:sz w:val="28"/>
          <w:szCs w:val="28"/>
          <w:rtl/>
        </w:rPr>
        <w:t>ما هي معجزة فتح مكة ؟</w:t>
      </w:r>
    </w:p>
    <w:p w:rsidR="006429C8" w:rsidRDefault="006429C8" w:rsidP="006429C8">
      <w:pPr>
        <w:bidi/>
        <w:rPr>
          <w:rFonts w:cs="SH_nasikh"/>
          <w:sz w:val="28"/>
          <w:szCs w:val="28"/>
          <w:rtl/>
        </w:rPr>
      </w:pPr>
      <w:r>
        <w:rPr>
          <w:rFonts w:cs="SH_nasikh" w:hint="cs"/>
          <w:sz w:val="28"/>
          <w:szCs w:val="28"/>
          <w:rtl/>
        </w:rPr>
        <w:t>نزول الوحي على رسو</w:t>
      </w:r>
      <w:r w:rsidR="007D0E08">
        <w:rPr>
          <w:rFonts w:cs="SH_nasikh" w:hint="cs"/>
          <w:sz w:val="28"/>
          <w:szCs w:val="28"/>
          <w:rtl/>
        </w:rPr>
        <w:t>ل</w:t>
      </w:r>
      <w:r>
        <w:rPr>
          <w:rFonts w:cs="SH_nasikh" w:hint="cs"/>
          <w:sz w:val="28"/>
          <w:szCs w:val="28"/>
          <w:rtl/>
        </w:rPr>
        <w:t xml:space="preserve"> الله صلى الله عليه وسلم يخبره بأن حاطبا بن أبي بلتعه كتب كتابا بعث به إلى قريش مع امرأة يخبرهم بما عزم عليه رسول الله صلى الله عليه وسلم.</w:t>
      </w:r>
    </w:p>
    <w:p w:rsidR="006429C8" w:rsidRPr="005A4A55" w:rsidRDefault="00883A3B" w:rsidP="006429C8">
      <w:pPr>
        <w:bidi/>
        <w:rPr>
          <w:rFonts w:cs="SH_nasikh"/>
          <w:b/>
          <w:bCs/>
          <w:sz w:val="28"/>
          <w:szCs w:val="28"/>
          <w:rtl/>
        </w:rPr>
      </w:pPr>
      <w:r w:rsidRPr="005A4A55">
        <w:rPr>
          <w:rFonts w:cs="SH_nasikh" w:hint="cs"/>
          <w:b/>
          <w:bCs/>
          <w:sz w:val="28"/>
          <w:szCs w:val="28"/>
          <w:rtl/>
        </w:rPr>
        <w:t xml:space="preserve">ما هو سبب إرسال حاطب بن </w:t>
      </w:r>
      <w:r w:rsidR="007D0E08" w:rsidRPr="005A4A55">
        <w:rPr>
          <w:rFonts w:cs="SH_nasikh" w:hint="cs"/>
          <w:b/>
          <w:bCs/>
          <w:sz w:val="28"/>
          <w:szCs w:val="28"/>
          <w:rtl/>
        </w:rPr>
        <w:t>أبي</w:t>
      </w:r>
      <w:r w:rsidRPr="005A4A55">
        <w:rPr>
          <w:rFonts w:cs="SH_nasikh" w:hint="cs"/>
          <w:b/>
          <w:bCs/>
          <w:sz w:val="28"/>
          <w:szCs w:val="28"/>
          <w:rtl/>
        </w:rPr>
        <w:t xml:space="preserve"> بلتعه الكتاب  إلى قريش ؟</w:t>
      </w:r>
    </w:p>
    <w:p w:rsidR="00883A3B" w:rsidRDefault="00883A3B" w:rsidP="00883A3B">
      <w:pPr>
        <w:bidi/>
        <w:rPr>
          <w:rFonts w:cs="SH_nasikh"/>
          <w:sz w:val="28"/>
          <w:szCs w:val="28"/>
          <w:rtl/>
        </w:rPr>
      </w:pPr>
      <w:r>
        <w:rPr>
          <w:rFonts w:cs="SH_nasikh" w:hint="cs"/>
          <w:sz w:val="28"/>
          <w:szCs w:val="28"/>
          <w:rtl/>
        </w:rPr>
        <w:t>خوفا على أهله الذين يعيشون في مكة.</w:t>
      </w:r>
    </w:p>
    <w:p w:rsidR="00883A3B" w:rsidRPr="00732687" w:rsidRDefault="00883A3B" w:rsidP="00883A3B">
      <w:pPr>
        <w:bidi/>
        <w:rPr>
          <w:rFonts w:cs="SH_nasikh"/>
          <w:b/>
          <w:bCs/>
          <w:sz w:val="28"/>
          <w:szCs w:val="28"/>
          <w:rtl/>
        </w:rPr>
      </w:pPr>
      <w:r w:rsidRPr="00732687">
        <w:rPr>
          <w:rFonts w:cs="SH_nasikh" w:hint="cs"/>
          <w:b/>
          <w:bCs/>
          <w:sz w:val="28"/>
          <w:szCs w:val="28"/>
          <w:rtl/>
        </w:rPr>
        <w:t>ماذا فعل الرسول بحاطب؟</w:t>
      </w:r>
    </w:p>
    <w:p w:rsidR="00883A3B" w:rsidRDefault="00883A3B" w:rsidP="00883A3B">
      <w:pPr>
        <w:bidi/>
        <w:rPr>
          <w:rFonts w:cs="SH_nasikh"/>
          <w:sz w:val="28"/>
          <w:szCs w:val="28"/>
          <w:rtl/>
        </w:rPr>
      </w:pPr>
      <w:r>
        <w:rPr>
          <w:rFonts w:cs="SH_nasikh" w:hint="cs"/>
          <w:sz w:val="28"/>
          <w:szCs w:val="28"/>
          <w:rtl/>
        </w:rPr>
        <w:t>عاتبه</w:t>
      </w:r>
    </w:p>
    <w:p w:rsidR="00883A3B" w:rsidRPr="005A4A55" w:rsidRDefault="00883A3B" w:rsidP="00883A3B">
      <w:pPr>
        <w:bidi/>
        <w:rPr>
          <w:rFonts w:cs="SH_nasikh"/>
          <w:b/>
          <w:bCs/>
          <w:sz w:val="28"/>
          <w:szCs w:val="28"/>
          <w:rtl/>
        </w:rPr>
      </w:pPr>
      <w:r w:rsidRPr="005A4A55">
        <w:rPr>
          <w:rFonts w:cs="SH_nasikh" w:hint="cs"/>
          <w:b/>
          <w:bCs/>
          <w:sz w:val="28"/>
          <w:szCs w:val="28"/>
          <w:rtl/>
        </w:rPr>
        <w:t>من بعث الرسول صلى الله عيه وسلم ليلحق بالمرأة</w:t>
      </w:r>
      <w:r w:rsidR="00122240">
        <w:rPr>
          <w:rFonts w:cs="SH_nasikh" w:hint="cs"/>
          <w:b/>
          <w:bCs/>
          <w:sz w:val="28"/>
          <w:szCs w:val="28"/>
          <w:rtl/>
        </w:rPr>
        <w:t xml:space="preserve"> </w:t>
      </w:r>
      <w:r w:rsidRPr="005A4A55">
        <w:rPr>
          <w:rFonts w:cs="SH_nasikh" w:hint="cs"/>
          <w:b/>
          <w:bCs/>
          <w:sz w:val="28"/>
          <w:szCs w:val="28"/>
          <w:rtl/>
        </w:rPr>
        <w:t>؟</w:t>
      </w:r>
    </w:p>
    <w:p w:rsidR="00883A3B" w:rsidRDefault="00883A3B" w:rsidP="00883A3B">
      <w:pPr>
        <w:bidi/>
        <w:rPr>
          <w:rFonts w:cs="SH_nasikh"/>
          <w:sz w:val="28"/>
          <w:szCs w:val="28"/>
          <w:rtl/>
        </w:rPr>
      </w:pPr>
      <w:r>
        <w:rPr>
          <w:rFonts w:cs="SH_nasikh" w:hint="cs"/>
          <w:sz w:val="28"/>
          <w:szCs w:val="28"/>
          <w:rtl/>
        </w:rPr>
        <w:t>علي بن أبي طالب والزبير بن العوام.</w:t>
      </w:r>
    </w:p>
    <w:p w:rsidR="00883A3B" w:rsidRPr="005A4A55" w:rsidRDefault="00883A3B" w:rsidP="00883A3B">
      <w:pPr>
        <w:bidi/>
        <w:rPr>
          <w:rFonts w:cs="SH_nasikh"/>
          <w:b/>
          <w:bCs/>
          <w:sz w:val="28"/>
          <w:szCs w:val="28"/>
          <w:rtl/>
        </w:rPr>
      </w:pPr>
      <w:r w:rsidRPr="005A4A55">
        <w:rPr>
          <w:rFonts w:cs="SH_nasikh" w:hint="cs"/>
          <w:b/>
          <w:bCs/>
          <w:sz w:val="28"/>
          <w:szCs w:val="28"/>
          <w:rtl/>
        </w:rPr>
        <w:t>ما هي الأساليب العسكرية التي استخدمها الرسول صلى الله عليه وسلم في قيادته لغزوة فتح مكة؟</w:t>
      </w:r>
    </w:p>
    <w:p w:rsidR="00883A3B" w:rsidRDefault="00883A3B" w:rsidP="00CE2543">
      <w:pPr>
        <w:pStyle w:val="a6"/>
        <w:numPr>
          <w:ilvl w:val="0"/>
          <w:numId w:val="9"/>
        </w:numPr>
        <w:bidi/>
        <w:rPr>
          <w:rFonts w:cs="SH_nasikh"/>
          <w:sz w:val="28"/>
          <w:szCs w:val="28"/>
        </w:rPr>
      </w:pPr>
      <w:r>
        <w:rPr>
          <w:rFonts w:cs="SH_nasikh" w:hint="cs"/>
          <w:sz w:val="28"/>
          <w:szCs w:val="28"/>
          <w:rtl/>
        </w:rPr>
        <w:t xml:space="preserve">السرية واتخاذ </w:t>
      </w:r>
      <w:r w:rsidR="003B37EA">
        <w:rPr>
          <w:rFonts w:cs="SH_nasikh" w:hint="cs"/>
          <w:sz w:val="28"/>
          <w:szCs w:val="28"/>
          <w:rtl/>
        </w:rPr>
        <w:t>الحيطة والحذر</w:t>
      </w:r>
    </w:p>
    <w:p w:rsidR="003B37EA" w:rsidRDefault="003B37EA" w:rsidP="00CE2543">
      <w:pPr>
        <w:pStyle w:val="a6"/>
        <w:numPr>
          <w:ilvl w:val="0"/>
          <w:numId w:val="9"/>
        </w:numPr>
        <w:bidi/>
        <w:rPr>
          <w:rFonts w:cs="SH_nasikh"/>
          <w:sz w:val="28"/>
          <w:szCs w:val="28"/>
        </w:rPr>
      </w:pPr>
      <w:r>
        <w:rPr>
          <w:rFonts w:cs="SH_nasikh" w:hint="cs"/>
          <w:sz w:val="28"/>
          <w:szCs w:val="28"/>
          <w:rtl/>
        </w:rPr>
        <w:t>التورية وتأمين الجيش</w:t>
      </w:r>
    </w:p>
    <w:p w:rsidR="003B37EA" w:rsidRDefault="003B37EA" w:rsidP="00CE2543">
      <w:pPr>
        <w:pStyle w:val="a6"/>
        <w:numPr>
          <w:ilvl w:val="0"/>
          <w:numId w:val="9"/>
        </w:numPr>
        <w:bidi/>
        <w:rPr>
          <w:rFonts w:cs="SH_nasikh"/>
          <w:sz w:val="28"/>
          <w:szCs w:val="28"/>
        </w:rPr>
      </w:pPr>
      <w:r>
        <w:rPr>
          <w:rFonts w:cs="SH_nasikh" w:hint="cs"/>
          <w:sz w:val="28"/>
          <w:szCs w:val="28"/>
          <w:rtl/>
        </w:rPr>
        <w:t>تحطيم معنويات العدو</w:t>
      </w:r>
    </w:p>
    <w:p w:rsidR="003B37EA" w:rsidRDefault="003B37EA" w:rsidP="00CE2543">
      <w:pPr>
        <w:pStyle w:val="a6"/>
        <w:numPr>
          <w:ilvl w:val="0"/>
          <w:numId w:val="9"/>
        </w:numPr>
        <w:bidi/>
        <w:rPr>
          <w:rFonts w:cs="SH_nasikh"/>
          <w:sz w:val="28"/>
          <w:szCs w:val="28"/>
        </w:rPr>
      </w:pPr>
      <w:r>
        <w:rPr>
          <w:rFonts w:cs="SH_nasikh" w:hint="cs"/>
          <w:sz w:val="28"/>
          <w:szCs w:val="28"/>
          <w:rtl/>
        </w:rPr>
        <w:t>إنزال الناس منازلهم ولو كان عدوا</w:t>
      </w:r>
    </w:p>
    <w:p w:rsidR="003B37EA" w:rsidRPr="005A4A55" w:rsidRDefault="003B37EA" w:rsidP="003B37EA">
      <w:pPr>
        <w:bidi/>
        <w:rPr>
          <w:rFonts w:cs="SH_nasikh"/>
          <w:b/>
          <w:bCs/>
          <w:sz w:val="28"/>
          <w:szCs w:val="28"/>
          <w:rtl/>
        </w:rPr>
      </w:pPr>
      <w:r w:rsidRPr="005A4A55">
        <w:rPr>
          <w:rFonts w:cs="SH_nasikh" w:hint="cs"/>
          <w:b/>
          <w:bCs/>
          <w:sz w:val="28"/>
          <w:szCs w:val="28"/>
          <w:rtl/>
        </w:rPr>
        <w:t>نتائج فتح مكة:</w:t>
      </w:r>
    </w:p>
    <w:p w:rsidR="003B37EA" w:rsidRDefault="003B37EA" w:rsidP="00CE2543">
      <w:pPr>
        <w:pStyle w:val="a6"/>
        <w:numPr>
          <w:ilvl w:val="0"/>
          <w:numId w:val="10"/>
        </w:numPr>
        <w:bidi/>
        <w:rPr>
          <w:rFonts w:cs="SH_nasikh"/>
          <w:sz w:val="28"/>
          <w:szCs w:val="28"/>
        </w:rPr>
      </w:pPr>
      <w:r>
        <w:rPr>
          <w:rFonts w:cs="SH_nasikh" w:hint="cs"/>
          <w:sz w:val="28"/>
          <w:szCs w:val="28"/>
          <w:rtl/>
        </w:rPr>
        <w:t>دخول قريش في الإسلام.</w:t>
      </w:r>
    </w:p>
    <w:p w:rsidR="003B37EA" w:rsidRDefault="003B37EA" w:rsidP="00CE2543">
      <w:pPr>
        <w:pStyle w:val="a6"/>
        <w:numPr>
          <w:ilvl w:val="0"/>
          <w:numId w:val="10"/>
        </w:numPr>
        <w:bidi/>
        <w:rPr>
          <w:rFonts w:cs="SH_nasikh"/>
          <w:sz w:val="28"/>
          <w:szCs w:val="28"/>
        </w:rPr>
      </w:pPr>
      <w:r>
        <w:rPr>
          <w:rFonts w:cs="SH_nasikh" w:hint="cs"/>
          <w:sz w:val="28"/>
          <w:szCs w:val="28"/>
          <w:rtl/>
        </w:rPr>
        <w:t>تحقق وعد الله بالتمكين للمؤمنين الصادقين بعد ما ضحوا بأنفسهم وأموالهم.</w:t>
      </w:r>
    </w:p>
    <w:p w:rsidR="003B37EA" w:rsidRDefault="007D0E08" w:rsidP="00CE2543">
      <w:pPr>
        <w:pStyle w:val="a6"/>
        <w:numPr>
          <w:ilvl w:val="0"/>
          <w:numId w:val="10"/>
        </w:numPr>
        <w:bidi/>
        <w:rPr>
          <w:rFonts w:cs="SH_nasikh"/>
          <w:sz w:val="28"/>
          <w:szCs w:val="28"/>
        </w:rPr>
      </w:pPr>
      <w:r>
        <w:rPr>
          <w:rFonts w:cs="SH_nasikh" w:hint="cs"/>
          <w:sz w:val="28"/>
          <w:szCs w:val="28"/>
          <w:rtl/>
        </w:rPr>
        <w:t>أصبح</w:t>
      </w:r>
      <w:r w:rsidR="003B37EA">
        <w:rPr>
          <w:rFonts w:cs="SH_nasikh" w:hint="cs"/>
          <w:sz w:val="28"/>
          <w:szCs w:val="28"/>
          <w:rtl/>
        </w:rPr>
        <w:t xml:space="preserve"> المسلمون قوى عظمى في جزيرة العرب.</w:t>
      </w:r>
    </w:p>
    <w:p w:rsidR="003B37EA" w:rsidRDefault="003B37EA" w:rsidP="00CE2543">
      <w:pPr>
        <w:pStyle w:val="a6"/>
        <w:numPr>
          <w:ilvl w:val="0"/>
          <w:numId w:val="10"/>
        </w:numPr>
        <w:bidi/>
        <w:rPr>
          <w:rFonts w:cs="SH_nasikh"/>
          <w:sz w:val="28"/>
          <w:szCs w:val="28"/>
        </w:rPr>
      </w:pPr>
      <w:r>
        <w:rPr>
          <w:rFonts w:cs="SH_nasikh" w:hint="cs"/>
          <w:sz w:val="28"/>
          <w:szCs w:val="28"/>
          <w:rtl/>
        </w:rPr>
        <w:t>انتصر الحق على الباطل وتحقق الأمن والاستقرار للدو</w:t>
      </w:r>
      <w:r w:rsidR="00122240">
        <w:rPr>
          <w:rFonts w:cs="SH_nasikh" w:hint="cs"/>
          <w:sz w:val="28"/>
          <w:szCs w:val="28"/>
          <w:rtl/>
        </w:rPr>
        <w:t>ل</w:t>
      </w:r>
      <w:r>
        <w:rPr>
          <w:rFonts w:cs="SH_nasikh" w:hint="cs"/>
          <w:sz w:val="28"/>
          <w:szCs w:val="28"/>
          <w:rtl/>
        </w:rPr>
        <w:t>ة الإسلامية لكي تؤدي رسالتها في نشر الإسلام.</w:t>
      </w:r>
    </w:p>
    <w:p w:rsidR="003B37EA" w:rsidRDefault="003B37EA" w:rsidP="003B37EA">
      <w:pPr>
        <w:pStyle w:val="a6"/>
        <w:bidi/>
        <w:rPr>
          <w:rFonts w:cs="SH_nasikh"/>
          <w:sz w:val="28"/>
          <w:szCs w:val="28"/>
          <w:rtl/>
        </w:rPr>
      </w:pPr>
    </w:p>
    <w:p w:rsidR="00405D16" w:rsidRPr="00405D16" w:rsidRDefault="00403DFB" w:rsidP="00405D16">
      <w:pPr>
        <w:bidi/>
        <w:rPr>
          <w:rFonts w:cs="SH_nasikh"/>
          <w:b/>
          <w:bCs/>
          <w:sz w:val="28"/>
          <w:szCs w:val="28"/>
          <w:u w:val="single"/>
          <w:rtl/>
        </w:rPr>
      </w:pPr>
      <w:r>
        <w:rPr>
          <w:rFonts w:cs="SH_nasikh" w:hint="cs"/>
          <w:b/>
          <w:bCs/>
          <w:noProof/>
          <w:sz w:val="28"/>
          <w:szCs w:val="28"/>
          <w:u w:val="single"/>
          <w:rtl/>
        </w:rPr>
        <w:lastRenderedPageBreak/>
        <w:drawing>
          <wp:anchor distT="0" distB="0" distL="114300" distR="114300" simplePos="0" relativeHeight="251664384" behindDoc="0" locked="0" layoutInCell="1" allowOverlap="1">
            <wp:simplePos x="0" y="0"/>
            <wp:positionH relativeFrom="column">
              <wp:posOffset>-390525</wp:posOffset>
            </wp:positionH>
            <wp:positionV relativeFrom="paragraph">
              <wp:posOffset>-247650</wp:posOffset>
            </wp:positionV>
            <wp:extent cx="533400" cy="8210550"/>
            <wp:effectExtent l="19050" t="0" r="0" b="0"/>
            <wp:wrapNone/>
            <wp:docPr id="24"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33400" cy="8210550"/>
                    </a:xfrm>
                    <a:prstGeom prst="rect">
                      <a:avLst/>
                    </a:prstGeom>
                    <a:noFill/>
                    <a:ln w="9525">
                      <a:noFill/>
                      <a:miter lim="800000"/>
                      <a:headEnd/>
                      <a:tailEnd/>
                    </a:ln>
                  </pic:spPr>
                </pic:pic>
              </a:graphicData>
            </a:graphic>
          </wp:anchor>
        </w:drawing>
      </w:r>
      <w:r w:rsidR="00405D16" w:rsidRPr="00405D16">
        <w:rPr>
          <w:rFonts w:cs="SH_nasikh" w:hint="cs"/>
          <w:b/>
          <w:bCs/>
          <w:sz w:val="28"/>
          <w:szCs w:val="28"/>
          <w:u w:val="single"/>
          <w:rtl/>
        </w:rPr>
        <w:t>درس: رحيل نبي الأمة</w:t>
      </w:r>
    </w:p>
    <w:p w:rsidR="00405D16" w:rsidRPr="005A4A55" w:rsidRDefault="00405D16" w:rsidP="00405D16">
      <w:pPr>
        <w:bidi/>
        <w:rPr>
          <w:rFonts w:cs="SH_nasikh"/>
          <w:b/>
          <w:bCs/>
          <w:sz w:val="28"/>
          <w:szCs w:val="28"/>
          <w:rtl/>
        </w:rPr>
      </w:pPr>
      <w:r w:rsidRPr="005A4A55">
        <w:rPr>
          <w:rFonts w:cs="SH_nasikh" w:hint="cs"/>
          <w:b/>
          <w:bCs/>
          <w:sz w:val="28"/>
          <w:szCs w:val="28"/>
          <w:rtl/>
        </w:rPr>
        <w:t>متى كانت خطبة الوداع ؟</w:t>
      </w:r>
    </w:p>
    <w:p w:rsidR="00405D16" w:rsidRPr="00405D16" w:rsidRDefault="00405D16" w:rsidP="00405D16">
      <w:pPr>
        <w:bidi/>
        <w:rPr>
          <w:rFonts w:cs="SH_nasikh"/>
          <w:sz w:val="28"/>
          <w:szCs w:val="28"/>
          <w:rtl/>
        </w:rPr>
      </w:pPr>
      <w:r w:rsidRPr="00405D16">
        <w:rPr>
          <w:rFonts w:cs="SH_nasikh" w:hint="cs"/>
          <w:sz w:val="28"/>
          <w:szCs w:val="28"/>
          <w:rtl/>
        </w:rPr>
        <w:t>في اليوم التاسع من ذي الهجرة</w:t>
      </w:r>
    </w:p>
    <w:p w:rsidR="00405D16" w:rsidRPr="005A4A55" w:rsidRDefault="00405D16" w:rsidP="00405D16">
      <w:pPr>
        <w:bidi/>
        <w:rPr>
          <w:rFonts w:cs="SH_nasikh"/>
          <w:b/>
          <w:bCs/>
          <w:sz w:val="28"/>
          <w:szCs w:val="28"/>
          <w:rtl/>
        </w:rPr>
      </w:pPr>
      <w:r w:rsidRPr="005A4A55">
        <w:rPr>
          <w:rFonts w:cs="SH_nasikh" w:hint="cs"/>
          <w:b/>
          <w:bCs/>
          <w:sz w:val="28"/>
          <w:szCs w:val="28"/>
          <w:rtl/>
        </w:rPr>
        <w:t>ماذا ذكر الرسول صلى الله عليه وسلم في خطبة الوداع؟</w:t>
      </w:r>
    </w:p>
    <w:p w:rsidR="00405D16" w:rsidRDefault="00405D16" w:rsidP="00CE2543">
      <w:pPr>
        <w:pStyle w:val="a6"/>
        <w:numPr>
          <w:ilvl w:val="0"/>
          <w:numId w:val="11"/>
        </w:numPr>
        <w:bidi/>
        <w:rPr>
          <w:rFonts w:cs="SH_nasikh"/>
          <w:sz w:val="28"/>
          <w:szCs w:val="28"/>
        </w:rPr>
      </w:pPr>
      <w:r>
        <w:rPr>
          <w:rFonts w:cs="SH_nasikh" w:hint="cs"/>
          <w:sz w:val="28"/>
          <w:szCs w:val="28"/>
          <w:rtl/>
        </w:rPr>
        <w:t>أصول الإسلام وقواعد الدين</w:t>
      </w:r>
    </w:p>
    <w:p w:rsidR="00405D16" w:rsidRDefault="00405D16" w:rsidP="00CE2543">
      <w:pPr>
        <w:pStyle w:val="a6"/>
        <w:numPr>
          <w:ilvl w:val="0"/>
          <w:numId w:val="11"/>
        </w:numPr>
        <w:bidi/>
        <w:rPr>
          <w:rFonts w:cs="SH_nasikh"/>
          <w:sz w:val="28"/>
          <w:szCs w:val="28"/>
        </w:rPr>
      </w:pPr>
      <w:r>
        <w:rPr>
          <w:rFonts w:cs="SH_nasikh" w:hint="cs"/>
          <w:sz w:val="28"/>
          <w:szCs w:val="28"/>
          <w:rtl/>
        </w:rPr>
        <w:t>أوصاهم فيها بالإحسان إلى النساء والتمسك بكتاب الله</w:t>
      </w:r>
    </w:p>
    <w:p w:rsidR="00123D1F" w:rsidRPr="005A4A55" w:rsidRDefault="00123D1F" w:rsidP="00405D16">
      <w:pPr>
        <w:bidi/>
        <w:rPr>
          <w:rFonts w:cs="SH_nasikh"/>
          <w:b/>
          <w:bCs/>
          <w:sz w:val="28"/>
          <w:szCs w:val="28"/>
          <w:rtl/>
        </w:rPr>
      </w:pPr>
      <w:r w:rsidRPr="005A4A55">
        <w:rPr>
          <w:rFonts w:cs="SH_nasikh" w:hint="cs"/>
          <w:b/>
          <w:bCs/>
          <w:sz w:val="28"/>
          <w:szCs w:val="28"/>
          <w:rtl/>
        </w:rPr>
        <w:t>متى مرض الرسول صلى الله عليه وسلم؟</w:t>
      </w:r>
    </w:p>
    <w:p w:rsidR="00123D1F" w:rsidRDefault="00123D1F" w:rsidP="00123D1F">
      <w:pPr>
        <w:bidi/>
        <w:rPr>
          <w:rFonts w:cs="SH_nasikh"/>
          <w:sz w:val="28"/>
          <w:szCs w:val="28"/>
          <w:rtl/>
        </w:rPr>
      </w:pPr>
      <w:r>
        <w:rPr>
          <w:rFonts w:cs="SH_nasikh" w:hint="cs"/>
          <w:sz w:val="28"/>
          <w:szCs w:val="28"/>
          <w:rtl/>
        </w:rPr>
        <w:t>في طريق عودته من جنازة شهدها بالبقيع في اليوم التاسع والعشرين من شهر صفر سنة إحدى عشر من الهجرة</w:t>
      </w:r>
    </w:p>
    <w:p w:rsidR="00405D16" w:rsidRPr="005A4A55" w:rsidRDefault="00405D16" w:rsidP="00123D1F">
      <w:pPr>
        <w:bidi/>
        <w:rPr>
          <w:rFonts w:cs="SH_nasikh"/>
          <w:b/>
          <w:bCs/>
          <w:sz w:val="28"/>
          <w:szCs w:val="28"/>
          <w:rtl/>
        </w:rPr>
      </w:pPr>
      <w:r w:rsidRPr="005A4A55">
        <w:rPr>
          <w:rFonts w:cs="SH_nasikh" w:hint="cs"/>
          <w:b/>
          <w:bCs/>
          <w:sz w:val="28"/>
          <w:szCs w:val="28"/>
          <w:rtl/>
        </w:rPr>
        <w:t>كم يوما صلى الرسول صلى الله عليه وسلم بالمسلمين وهو مريض؟</w:t>
      </w:r>
    </w:p>
    <w:p w:rsidR="00405D16" w:rsidRDefault="00405D16" w:rsidP="00405D16">
      <w:pPr>
        <w:bidi/>
        <w:rPr>
          <w:rFonts w:cs="SH_nasikh"/>
          <w:sz w:val="28"/>
          <w:szCs w:val="28"/>
          <w:rtl/>
        </w:rPr>
      </w:pPr>
      <w:r>
        <w:rPr>
          <w:rFonts w:cs="SH_nasikh" w:hint="cs"/>
          <w:sz w:val="28"/>
          <w:szCs w:val="28"/>
          <w:rtl/>
        </w:rPr>
        <w:t>11 يوما</w:t>
      </w:r>
    </w:p>
    <w:p w:rsidR="00405D16" w:rsidRPr="005A4A55" w:rsidRDefault="00405D16" w:rsidP="00405D16">
      <w:pPr>
        <w:bidi/>
        <w:rPr>
          <w:rFonts w:cs="SH_nasikh"/>
          <w:b/>
          <w:bCs/>
          <w:sz w:val="28"/>
          <w:szCs w:val="28"/>
          <w:rtl/>
        </w:rPr>
      </w:pPr>
      <w:r w:rsidRPr="005A4A55">
        <w:rPr>
          <w:rFonts w:cs="SH_nasikh" w:hint="cs"/>
          <w:b/>
          <w:bCs/>
          <w:sz w:val="28"/>
          <w:szCs w:val="28"/>
          <w:rtl/>
        </w:rPr>
        <w:t>علل: صلى الرسول صلى الله عليه وسلم بالمسلمين وهو مريض 11 يوما؟</w:t>
      </w:r>
    </w:p>
    <w:p w:rsidR="00405D16" w:rsidRDefault="00405D16" w:rsidP="00405D16">
      <w:pPr>
        <w:bidi/>
        <w:rPr>
          <w:rFonts w:cs="SH_nasikh"/>
          <w:sz w:val="28"/>
          <w:szCs w:val="28"/>
          <w:rtl/>
        </w:rPr>
      </w:pPr>
      <w:r>
        <w:rPr>
          <w:rFonts w:cs="SH_nasikh" w:hint="cs"/>
          <w:sz w:val="28"/>
          <w:szCs w:val="28"/>
          <w:rtl/>
        </w:rPr>
        <w:t>حتى يتهيئوا لوفاته ولا ينزعجوا لفراقه</w:t>
      </w:r>
    </w:p>
    <w:p w:rsidR="00405D16" w:rsidRPr="005A4A55" w:rsidRDefault="00405D16" w:rsidP="00405D16">
      <w:pPr>
        <w:bidi/>
        <w:rPr>
          <w:rFonts w:cs="SH_nasikh"/>
          <w:b/>
          <w:bCs/>
          <w:sz w:val="28"/>
          <w:szCs w:val="28"/>
          <w:rtl/>
        </w:rPr>
      </w:pPr>
      <w:r w:rsidRPr="005A4A55">
        <w:rPr>
          <w:rFonts w:cs="SH_nasikh" w:hint="cs"/>
          <w:b/>
          <w:bCs/>
          <w:sz w:val="28"/>
          <w:szCs w:val="28"/>
          <w:rtl/>
        </w:rPr>
        <w:t>أين قضى الرسول صلى الله عليه وسلم آخر أيام حياته؟</w:t>
      </w:r>
    </w:p>
    <w:p w:rsidR="00405D16" w:rsidRDefault="00405D16" w:rsidP="00405D16">
      <w:pPr>
        <w:bidi/>
        <w:rPr>
          <w:rFonts w:cs="SH_nasikh"/>
          <w:sz w:val="28"/>
          <w:szCs w:val="28"/>
          <w:rtl/>
        </w:rPr>
      </w:pPr>
      <w:r>
        <w:rPr>
          <w:rFonts w:cs="SH_nasikh" w:hint="cs"/>
          <w:sz w:val="28"/>
          <w:szCs w:val="28"/>
          <w:rtl/>
        </w:rPr>
        <w:t xml:space="preserve">في منزل </w:t>
      </w:r>
      <w:r w:rsidR="00123D1F">
        <w:rPr>
          <w:rFonts w:cs="SH_nasikh" w:hint="cs"/>
          <w:sz w:val="28"/>
          <w:szCs w:val="28"/>
          <w:rtl/>
        </w:rPr>
        <w:t>عائشة رضي الله عنها</w:t>
      </w:r>
    </w:p>
    <w:p w:rsidR="00123D1F" w:rsidRPr="005A4A55" w:rsidRDefault="00123D1F" w:rsidP="00123D1F">
      <w:pPr>
        <w:bidi/>
        <w:rPr>
          <w:rFonts w:cs="SH_nasikh"/>
          <w:b/>
          <w:bCs/>
          <w:sz w:val="28"/>
          <w:szCs w:val="28"/>
          <w:rtl/>
        </w:rPr>
      </w:pPr>
      <w:r w:rsidRPr="005A4A55">
        <w:rPr>
          <w:rFonts w:cs="SH_nasikh" w:hint="cs"/>
          <w:b/>
          <w:bCs/>
          <w:sz w:val="28"/>
          <w:szCs w:val="28"/>
          <w:rtl/>
        </w:rPr>
        <w:t>من الذي صلى بالمسلمين في فترة مرض الرسول صلى الله عليه وسلم؟</w:t>
      </w:r>
    </w:p>
    <w:p w:rsidR="00123D1F" w:rsidRDefault="00123D1F" w:rsidP="00123D1F">
      <w:pPr>
        <w:bidi/>
        <w:rPr>
          <w:rFonts w:cs="SH_nasikh"/>
          <w:sz w:val="28"/>
          <w:szCs w:val="28"/>
          <w:rtl/>
        </w:rPr>
      </w:pPr>
      <w:r>
        <w:rPr>
          <w:rFonts w:cs="SH_nasikh" w:hint="cs"/>
          <w:sz w:val="28"/>
          <w:szCs w:val="28"/>
          <w:rtl/>
        </w:rPr>
        <w:t>أبو بكر الصديق</w:t>
      </w:r>
    </w:p>
    <w:p w:rsidR="00123D1F" w:rsidRPr="005A4A55" w:rsidRDefault="00123D1F" w:rsidP="00123D1F">
      <w:pPr>
        <w:bidi/>
        <w:rPr>
          <w:rFonts w:cs="SH_nasikh"/>
          <w:b/>
          <w:bCs/>
          <w:sz w:val="28"/>
          <w:szCs w:val="28"/>
          <w:rtl/>
        </w:rPr>
      </w:pPr>
      <w:r w:rsidRPr="005A4A55">
        <w:rPr>
          <w:rFonts w:cs="SH_nasikh" w:hint="cs"/>
          <w:b/>
          <w:bCs/>
          <w:sz w:val="28"/>
          <w:szCs w:val="28"/>
          <w:rtl/>
        </w:rPr>
        <w:t>متى اشتد المرض على الرسول صلى الله عليه وسلم؟</w:t>
      </w:r>
    </w:p>
    <w:p w:rsidR="00123D1F" w:rsidRDefault="00123D1F" w:rsidP="00123D1F">
      <w:pPr>
        <w:bidi/>
        <w:rPr>
          <w:rFonts w:cs="SH_nasikh"/>
          <w:sz w:val="28"/>
          <w:szCs w:val="28"/>
          <w:rtl/>
        </w:rPr>
      </w:pPr>
      <w:r>
        <w:rPr>
          <w:rFonts w:cs="SH_nasikh" w:hint="cs"/>
          <w:sz w:val="28"/>
          <w:szCs w:val="28"/>
          <w:rtl/>
        </w:rPr>
        <w:t>قبل وفاته بخمسة أيام</w:t>
      </w:r>
    </w:p>
    <w:p w:rsidR="00123D1F" w:rsidRPr="005A4A55" w:rsidRDefault="00123D1F" w:rsidP="00123D1F">
      <w:pPr>
        <w:bidi/>
        <w:rPr>
          <w:rFonts w:cs="SH_nasikh"/>
          <w:b/>
          <w:bCs/>
          <w:sz w:val="28"/>
          <w:szCs w:val="28"/>
          <w:rtl/>
        </w:rPr>
      </w:pPr>
      <w:r w:rsidRPr="005A4A55">
        <w:rPr>
          <w:rFonts w:cs="SH_nasikh" w:hint="cs"/>
          <w:b/>
          <w:bCs/>
          <w:sz w:val="28"/>
          <w:szCs w:val="28"/>
          <w:rtl/>
        </w:rPr>
        <w:t>أين ألقى رسول الله صلى الله عليه وسلم خطبته؟</w:t>
      </w:r>
    </w:p>
    <w:p w:rsidR="00123D1F" w:rsidRDefault="00123D1F" w:rsidP="00123D1F">
      <w:pPr>
        <w:bidi/>
        <w:rPr>
          <w:rFonts w:cs="SH_nasikh"/>
          <w:sz w:val="28"/>
          <w:szCs w:val="28"/>
          <w:rtl/>
        </w:rPr>
      </w:pPr>
      <w:r>
        <w:rPr>
          <w:rFonts w:cs="SH_nasikh" w:hint="cs"/>
          <w:sz w:val="28"/>
          <w:szCs w:val="28"/>
          <w:rtl/>
        </w:rPr>
        <w:t>على المنبر</w:t>
      </w:r>
    </w:p>
    <w:p w:rsidR="00123D1F" w:rsidRDefault="00123D1F" w:rsidP="00123D1F">
      <w:pPr>
        <w:bidi/>
        <w:rPr>
          <w:rFonts w:cs="SH_nasikh"/>
          <w:sz w:val="28"/>
          <w:szCs w:val="28"/>
          <w:rtl/>
        </w:rPr>
      </w:pPr>
    </w:p>
    <w:p w:rsidR="00123D1F" w:rsidRPr="005A4A55" w:rsidRDefault="00403DFB" w:rsidP="00123D1F">
      <w:pPr>
        <w:bidi/>
        <w:rPr>
          <w:rFonts w:cs="SH_nasikh"/>
          <w:b/>
          <w:bCs/>
          <w:sz w:val="28"/>
          <w:szCs w:val="28"/>
          <w:rtl/>
        </w:rPr>
      </w:pPr>
      <w:r>
        <w:rPr>
          <w:rFonts w:cs="SH_nasikh" w:hint="cs"/>
          <w:b/>
          <w:bCs/>
          <w:noProof/>
          <w:sz w:val="28"/>
          <w:szCs w:val="28"/>
          <w:rtl/>
        </w:rPr>
        <w:lastRenderedPageBreak/>
        <w:drawing>
          <wp:anchor distT="0" distB="0" distL="114300" distR="114300" simplePos="0" relativeHeight="251665408" behindDoc="0" locked="0" layoutInCell="1" allowOverlap="1">
            <wp:simplePos x="0" y="0"/>
            <wp:positionH relativeFrom="column">
              <wp:posOffset>-390525</wp:posOffset>
            </wp:positionH>
            <wp:positionV relativeFrom="paragraph">
              <wp:posOffset>-180975</wp:posOffset>
            </wp:positionV>
            <wp:extent cx="533400" cy="8210550"/>
            <wp:effectExtent l="19050" t="0" r="0" b="0"/>
            <wp:wrapNone/>
            <wp:docPr id="25"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33400" cy="8210550"/>
                    </a:xfrm>
                    <a:prstGeom prst="rect">
                      <a:avLst/>
                    </a:prstGeom>
                    <a:noFill/>
                    <a:ln w="9525">
                      <a:noFill/>
                      <a:miter lim="800000"/>
                      <a:headEnd/>
                      <a:tailEnd/>
                    </a:ln>
                  </pic:spPr>
                </pic:pic>
              </a:graphicData>
            </a:graphic>
          </wp:anchor>
        </w:drawing>
      </w:r>
      <w:r w:rsidR="00123D1F" w:rsidRPr="005A4A55">
        <w:rPr>
          <w:rFonts w:cs="SH_nasikh" w:hint="cs"/>
          <w:b/>
          <w:bCs/>
          <w:sz w:val="28"/>
          <w:szCs w:val="28"/>
          <w:rtl/>
        </w:rPr>
        <w:t>ماذا اختار الرسول صلى الله عليه وسلم الدنيا أم الآخرة؟</w:t>
      </w:r>
    </w:p>
    <w:p w:rsidR="00123D1F" w:rsidRDefault="00123D1F" w:rsidP="00123D1F">
      <w:pPr>
        <w:bidi/>
        <w:rPr>
          <w:rFonts w:cs="SH_nasikh"/>
          <w:sz w:val="28"/>
          <w:szCs w:val="28"/>
          <w:rtl/>
        </w:rPr>
      </w:pPr>
      <w:r>
        <w:rPr>
          <w:rFonts w:cs="SH_nasikh" w:hint="cs"/>
          <w:sz w:val="28"/>
          <w:szCs w:val="28"/>
          <w:rtl/>
        </w:rPr>
        <w:t>الآخرة</w:t>
      </w:r>
    </w:p>
    <w:p w:rsidR="00123D1F" w:rsidRPr="005A4A55" w:rsidRDefault="00123D1F" w:rsidP="00123D1F">
      <w:pPr>
        <w:bidi/>
        <w:rPr>
          <w:rFonts w:cs="SH_nasikh"/>
          <w:b/>
          <w:bCs/>
          <w:sz w:val="28"/>
          <w:szCs w:val="28"/>
          <w:rtl/>
        </w:rPr>
      </w:pPr>
      <w:r w:rsidRPr="005A4A55">
        <w:rPr>
          <w:rFonts w:cs="SH_nasikh" w:hint="cs"/>
          <w:b/>
          <w:bCs/>
          <w:sz w:val="28"/>
          <w:szCs w:val="28"/>
          <w:rtl/>
        </w:rPr>
        <w:t>ماذا كان متاع الرسول صلى الله عليه وسلم من الدنيا؟</w:t>
      </w:r>
    </w:p>
    <w:p w:rsidR="00123D1F" w:rsidRDefault="00123D1F" w:rsidP="00CE2543">
      <w:pPr>
        <w:pStyle w:val="a6"/>
        <w:numPr>
          <w:ilvl w:val="0"/>
          <w:numId w:val="12"/>
        </w:numPr>
        <w:bidi/>
        <w:rPr>
          <w:rFonts w:cs="SH_nasikh"/>
          <w:sz w:val="28"/>
          <w:szCs w:val="28"/>
        </w:rPr>
      </w:pPr>
      <w:r>
        <w:rPr>
          <w:rFonts w:cs="SH_nasikh" w:hint="cs"/>
          <w:sz w:val="28"/>
          <w:szCs w:val="28"/>
          <w:rtl/>
        </w:rPr>
        <w:t>غلمان كان احن عليهم من والد</w:t>
      </w:r>
    </w:p>
    <w:p w:rsidR="00123D1F" w:rsidRDefault="00123D1F" w:rsidP="00CE2543">
      <w:pPr>
        <w:pStyle w:val="a6"/>
        <w:numPr>
          <w:ilvl w:val="0"/>
          <w:numId w:val="12"/>
        </w:numPr>
        <w:bidi/>
        <w:rPr>
          <w:rFonts w:cs="SH_nasikh"/>
          <w:sz w:val="28"/>
          <w:szCs w:val="28"/>
        </w:rPr>
      </w:pPr>
      <w:r>
        <w:rPr>
          <w:rFonts w:cs="SH_nasikh" w:hint="cs"/>
          <w:sz w:val="28"/>
          <w:szCs w:val="28"/>
          <w:rtl/>
        </w:rPr>
        <w:t>سبعة دنانير</w:t>
      </w:r>
    </w:p>
    <w:p w:rsidR="00123D1F" w:rsidRDefault="00123D1F" w:rsidP="00CE2543">
      <w:pPr>
        <w:pStyle w:val="a6"/>
        <w:numPr>
          <w:ilvl w:val="0"/>
          <w:numId w:val="12"/>
        </w:numPr>
        <w:bidi/>
        <w:rPr>
          <w:rFonts w:cs="SH_nasikh"/>
          <w:sz w:val="28"/>
          <w:szCs w:val="28"/>
        </w:rPr>
      </w:pPr>
      <w:r>
        <w:rPr>
          <w:rFonts w:cs="SH_nasikh" w:hint="cs"/>
          <w:sz w:val="28"/>
          <w:szCs w:val="28"/>
          <w:rtl/>
        </w:rPr>
        <w:t>عدة حرب من السلاح</w:t>
      </w:r>
    </w:p>
    <w:p w:rsidR="00123D1F" w:rsidRPr="005A4A55" w:rsidRDefault="005A4A55" w:rsidP="00123D1F">
      <w:pPr>
        <w:bidi/>
        <w:rPr>
          <w:rFonts w:cs="SH_nasikh"/>
          <w:b/>
          <w:bCs/>
          <w:sz w:val="28"/>
          <w:szCs w:val="28"/>
          <w:rtl/>
        </w:rPr>
      </w:pPr>
      <w:r w:rsidRPr="005A4A55">
        <w:rPr>
          <w:rFonts w:cs="SH_nasikh" w:hint="cs"/>
          <w:b/>
          <w:bCs/>
          <w:sz w:val="28"/>
          <w:szCs w:val="28"/>
          <w:rtl/>
        </w:rPr>
        <w:t>أهم الأعمال التي قام بها قبل وفاته</w:t>
      </w:r>
    </w:p>
    <w:p w:rsidR="007D0E08" w:rsidRDefault="007D0E08" w:rsidP="00CE2543">
      <w:pPr>
        <w:pStyle w:val="a6"/>
        <w:numPr>
          <w:ilvl w:val="0"/>
          <w:numId w:val="13"/>
        </w:numPr>
        <w:bidi/>
        <w:rPr>
          <w:rFonts w:cs="SH_nasikh"/>
          <w:sz w:val="28"/>
          <w:szCs w:val="28"/>
        </w:rPr>
      </w:pPr>
      <w:r>
        <w:rPr>
          <w:rFonts w:cs="SH_nasikh" w:hint="cs"/>
          <w:sz w:val="28"/>
          <w:szCs w:val="28"/>
          <w:rtl/>
        </w:rPr>
        <w:t xml:space="preserve">أعتق الغلمان </w:t>
      </w:r>
    </w:p>
    <w:p w:rsidR="007D0E08" w:rsidRDefault="007D0E08" w:rsidP="00CE2543">
      <w:pPr>
        <w:pStyle w:val="a6"/>
        <w:numPr>
          <w:ilvl w:val="0"/>
          <w:numId w:val="13"/>
        </w:numPr>
        <w:bidi/>
        <w:rPr>
          <w:rFonts w:cs="SH_nasikh"/>
          <w:sz w:val="28"/>
          <w:szCs w:val="28"/>
        </w:rPr>
      </w:pPr>
      <w:r>
        <w:rPr>
          <w:rFonts w:cs="SH_nasikh" w:hint="cs"/>
          <w:sz w:val="28"/>
          <w:szCs w:val="28"/>
          <w:rtl/>
        </w:rPr>
        <w:t>تصدق بالدنانير</w:t>
      </w:r>
    </w:p>
    <w:p w:rsidR="007D0E08" w:rsidRDefault="007D0E08" w:rsidP="00CE2543">
      <w:pPr>
        <w:pStyle w:val="a6"/>
        <w:numPr>
          <w:ilvl w:val="0"/>
          <w:numId w:val="13"/>
        </w:numPr>
        <w:bidi/>
        <w:rPr>
          <w:rFonts w:cs="SH_nasikh"/>
          <w:sz w:val="28"/>
          <w:szCs w:val="28"/>
        </w:rPr>
      </w:pPr>
      <w:r>
        <w:rPr>
          <w:rFonts w:cs="SH_nasikh" w:hint="cs"/>
          <w:sz w:val="28"/>
          <w:szCs w:val="28"/>
          <w:rtl/>
        </w:rPr>
        <w:t>وهب سلاحه للمسلمين</w:t>
      </w:r>
    </w:p>
    <w:p w:rsidR="007D0E08" w:rsidRPr="005A4A55" w:rsidRDefault="007D0E08" w:rsidP="007D0E08">
      <w:pPr>
        <w:bidi/>
        <w:rPr>
          <w:rFonts w:cs="SH_nasikh"/>
          <w:b/>
          <w:bCs/>
          <w:sz w:val="28"/>
          <w:szCs w:val="28"/>
          <w:rtl/>
        </w:rPr>
      </w:pPr>
      <w:r w:rsidRPr="005A4A55">
        <w:rPr>
          <w:rFonts w:cs="SH_nasikh" w:hint="cs"/>
          <w:b/>
          <w:bCs/>
          <w:sz w:val="28"/>
          <w:szCs w:val="28"/>
          <w:rtl/>
        </w:rPr>
        <w:t>ماذا استعارت عائشة من جارتها ؟</w:t>
      </w:r>
    </w:p>
    <w:p w:rsidR="007D0E08" w:rsidRDefault="007D0E08" w:rsidP="007D0E08">
      <w:pPr>
        <w:bidi/>
        <w:rPr>
          <w:rFonts w:cs="SH_nasikh"/>
          <w:sz w:val="28"/>
          <w:szCs w:val="28"/>
          <w:rtl/>
        </w:rPr>
      </w:pPr>
      <w:r>
        <w:rPr>
          <w:rFonts w:cs="SH_nasikh" w:hint="cs"/>
          <w:sz w:val="28"/>
          <w:szCs w:val="28"/>
          <w:rtl/>
        </w:rPr>
        <w:t>زيتا للمصباح</w:t>
      </w:r>
    </w:p>
    <w:p w:rsidR="007D0E08" w:rsidRPr="005A4A55" w:rsidRDefault="007D0E08" w:rsidP="007D0E08">
      <w:pPr>
        <w:bidi/>
        <w:rPr>
          <w:rFonts w:cs="SH_nasikh"/>
          <w:b/>
          <w:bCs/>
          <w:sz w:val="28"/>
          <w:szCs w:val="28"/>
          <w:rtl/>
        </w:rPr>
      </w:pPr>
      <w:r w:rsidRPr="005A4A55">
        <w:rPr>
          <w:rFonts w:cs="SH_nasikh" w:hint="cs"/>
          <w:b/>
          <w:bCs/>
          <w:sz w:val="28"/>
          <w:szCs w:val="28"/>
          <w:rtl/>
        </w:rPr>
        <w:t>متى توفي الرسول صلى الله عليه وسلم ؟</w:t>
      </w:r>
    </w:p>
    <w:p w:rsidR="007D0E08" w:rsidRDefault="007D0E08" w:rsidP="007D0E08">
      <w:pPr>
        <w:bidi/>
        <w:rPr>
          <w:rFonts w:cs="SH_nasikh"/>
          <w:sz w:val="28"/>
          <w:szCs w:val="28"/>
          <w:rtl/>
        </w:rPr>
      </w:pPr>
      <w:r>
        <w:rPr>
          <w:rFonts w:cs="SH_nasikh" w:hint="cs"/>
          <w:sz w:val="28"/>
          <w:szCs w:val="28"/>
          <w:rtl/>
        </w:rPr>
        <w:t>يوم الاثنين الثاني عشر من ربيع الأول سنة إحدى عشر من الهجرة</w:t>
      </w:r>
    </w:p>
    <w:p w:rsidR="007D0E08" w:rsidRPr="005A4A55" w:rsidRDefault="007D0E08" w:rsidP="007D0E08">
      <w:pPr>
        <w:bidi/>
        <w:rPr>
          <w:rFonts w:cs="SH_nasikh"/>
          <w:b/>
          <w:bCs/>
          <w:sz w:val="28"/>
          <w:szCs w:val="28"/>
          <w:rtl/>
        </w:rPr>
      </w:pPr>
      <w:r w:rsidRPr="005A4A55">
        <w:rPr>
          <w:rFonts w:cs="SH_nasikh" w:hint="cs"/>
          <w:b/>
          <w:bCs/>
          <w:sz w:val="28"/>
          <w:szCs w:val="28"/>
          <w:rtl/>
        </w:rPr>
        <w:t>بماذا أوصى الرسول صلى الله عليه وسلم؟</w:t>
      </w:r>
    </w:p>
    <w:p w:rsidR="007D0E08" w:rsidRDefault="007D0E08" w:rsidP="00CE2543">
      <w:pPr>
        <w:pStyle w:val="a6"/>
        <w:numPr>
          <w:ilvl w:val="0"/>
          <w:numId w:val="14"/>
        </w:numPr>
        <w:bidi/>
        <w:rPr>
          <w:rFonts w:cs="SH_nasikh"/>
          <w:sz w:val="28"/>
          <w:szCs w:val="28"/>
        </w:rPr>
      </w:pPr>
      <w:r>
        <w:rPr>
          <w:rFonts w:cs="SH_nasikh" w:hint="cs"/>
          <w:sz w:val="28"/>
          <w:szCs w:val="28"/>
          <w:rtl/>
        </w:rPr>
        <w:t>الصلاة وما ملكت أيمانكم</w:t>
      </w:r>
    </w:p>
    <w:p w:rsidR="007D0E08" w:rsidRDefault="007D0E08" w:rsidP="00CE2543">
      <w:pPr>
        <w:pStyle w:val="a6"/>
        <w:numPr>
          <w:ilvl w:val="0"/>
          <w:numId w:val="14"/>
        </w:numPr>
        <w:bidi/>
        <w:rPr>
          <w:rFonts w:cs="SH_nasikh"/>
          <w:sz w:val="28"/>
          <w:szCs w:val="28"/>
        </w:rPr>
      </w:pPr>
      <w:r>
        <w:rPr>
          <w:rFonts w:cs="SH_nasikh" w:hint="cs"/>
          <w:sz w:val="28"/>
          <w:szCs w:val="28"/>
          <w:rtl/>
        </w:rPr>
        <w:t>وصى المهاجرين بالأنصار</w:t>
      </w:r>
    </w:p>
    <w:p w:rsidR="007D0E08" w:rsidRPr="005A4A55" w:rsidRDefault="007D0E08" w:rsidP="007D0E08">
      <w:pPr>
        <w:bidi/>
        <w:rPr>
          <w:rFonts w:cs="SH_nasikh"/>
          <w:b/>
          <w:bCs/>
          <w:sz w:val="28"/>
          <w:szCs w:val="28"/>
          <w:rtl/>
        </w:rPr>
      </w:pPr>
      <w:r w:rsidRPr="005A4A55">
        <w:rPr>
          <w:rFonts w:cs="SH_nasikh" w:hint="cs"/>
          <w:b/>
          <w:bCs/>
          <w:sz w:val="28"/>
          <w:szCs w:val="28"/>
          <w:rtl/>
        </w:rPr>
        <w:t xml:space="preserve">ماذا اشتهى الرسول صلى الله عليه وسلم </w:t>
      </w:r>
      <w:r w:rsidR="006D7004" w:rsidRPr="005A4A55">
        <w:rPr>
          <w:rFonts w:cs="SH_nasikh" w:hint="cs"/>
          <w:b/>
          <w:bCs/>
          <w:sz w:val="28"/>
          <w:szCs w:val="28"/>
          <w:rtl/>
        </w:rPr>
        <w:t>قبل وفاته؟</w:t>
      </w:r>
    </w:p>
    <w:p w:rsidR="006D7004" w:rsidRDefault="006D7004" w:rsidP="006D7004">
      <w:pPr>
        <w:bidi/>
        <w:rPr>
          <w:rFonts w:cs="SH_nasikh"/>
          <w:sz w:val="28"/>
          <w:szCs w:val="28"/>
          <w:rtl/>
        </w:rPr>
      </w:pPr>
      <w:r>
        <w:rPr>
          <w:rFonts w:cs="SH_nasikh" w:hint="cs"/>
          <w:sz w:val="28"/>
          <w:szCs w:val="28"/>
          <w:rtl/>
        </w:rPr>
        <w:t>سواك</w:t>
      </w:r>
    </w:p>
    <w:p w:rsidR="006D7004" w:rsidRPr="005A4A55" w:rsidRDefault="00D023D4" w:rsidP="006D7004">
      <w:pPr>
        <w:bidi/>
        <w:rPr>
          <w:rFonts w:cs="SH_nasikh"/>
          <w:b/>
          <w:bCs/>
          <w:sz w:val="28"/>
          <w:szCs w:val="28"/>
          <w:rtl/>
        </w:rPr>
      </w:pPr>
      <w:r w:rsidRPr="005A4A55">
        <w:rPr>
          <w:rFonts w:cs="SH_nasikh" w:hint="cs"/>
          <w:b/>
          <w:bCs/>
          <w:sz w:val="28"/>
          <w:szCs w:val="28"/>
          <w:rtl/>
        </w:rPr>
        <w:t>ماذا فعل المسلمون عندما علموا بموت الرسول صلى الله عليه وسلم؟</w:t>
      </w:r>
    </w:p>
    <w:p w:rsidR="00D023D4" w:rsidRDefault="00D023D4" w:rsidP="00D023D4">
      <w:pPr>
        <w:bidi/>
        <w:rPr>
          <w:rFonts w:cs="SH_nasikh"/>
          <w:sz w:val="28"/>
          <w:szCs w:val="28"/>
          <w:rtl/>
        </w:rPr>
      </w:pPr>
      <w:r>
        <w:rPr>
          <w:rFonts w:cs="SH_nasikh" w:hint="cs"/>
          <w:sz w:val="28"/>
          <w:szCs w:val="28"/>
          <w:rtl/>
        </w:rPr>
        <w:t>اضطربوا وجزعوا فمنهم من جلس فلم يستطع القيام ومنهم من اعتقل لسانه فلم يستطع الكلام ومنهم من أنكر موته كعمر بن الخطاب.</w:t>
      </w:r>
    </w:p>
    <w:p w:rsidR="00D023D4" w:rsidRPr="005A4A55" w:rsidRDefault="00D023D4" w:rsidP="00D023D4">
      <w:pPr>
        <w:bidi/>
        <w:rPr>
          <w:rFonts w:cs="SH_nasikh"/>
          <w:b/>
          <w:bCs/>
          <w:sz w:val="28"/>
          <w:szCs w:val="28"/>
          <w:rtl/>
        </w:rPr>
      </w:pPr>
      <w:r w:rsidRPr="005A4A55">
        <w:rPr>
          <w:rFonts w:cs="SH_nasikh" w:hint="cs"/>
          <w:b/>
          <w:bCs/>
          <w:sz w:val="28"/>
          <w:szCs w:val="28"/>
          <w:rtl/>
        </w:rPr>
        <w:t>أين اجتمع المسلمون لاختيار خليفتهم؟</w:t>
      </w:r>
    </w:p>
    <w:p w:rsidR="00D023D4" w:rsidRDefault="00D023D4" w:rsidP="00D023D4">
      <w:pPr>
        <w:bidi/>
        <w:rPr>
          <w:rFonts w:cs="SH_nasikh"/>
          <w:sz w:val="28"/>
          <w:szCs w:val="28"/>
          <w:rtl/>
        </w:rPr>
      </w:pPr>
      <w:r>
        <w:rPr>
          <w:rFonts w:cs="SH_nasikh" w:hint="cs"/>
          <w:sz w:val="28"/>
          <w:szCs w:val="28"/>
          <w:rtl/>
        </w:rPr>
        <w:t>في سقيفة بني ساعدة</w:t>
      </w:r>
    </w:p>
    <w:p w:rsidR="00D023D4" w:rsidRPr="005A4A55" w:rsidRDefault="00403DFB" w:rsidP="00D023D4">
      <w:pPr>
        <w:bidi/>
        <w:rPr>
          <w:rFonts w:cs="SH_nasikh"/>
          <w:b/>
          <w:bCs/>
          <w:sz w:val="28"/>
          <w:szCs w:val="28"/>
          <w:rtl/>
        </w:rPr>
      </w:pPr>
      <w:r>
        <w:rPr>
          <w:rFonts w:cs="SH_nasikh" w:hint="cs"/>
          <w:b/>
          <w:bCs/>
          <w:noProof/>
          <w:sz w:val="28"/>
          <w:szCs w:val="28"/>
          <w:rtl/>
        </w:rPr>
        <w:lastRenderedPageBreak/>
        <w:drawing>
          <wp:anchor distT="0" distB="0" distL="114300" distR="114300" simplePos="0" relativeHeight="251666432" behindDoc="0" locked="0" layoutInCell="1" allowOverlap="1">
            <wp:simplePos x="0" y="0"/>
            <wp:positionH relativeFrom="column">
              <wp:posOffset>-390525</wp:posOffset>
            </wp:positionH>
            <wp:positionV relativeFrom="paragraph">
              <wp:posOffset>-285750</wp:posOffset>
            </wp:positionV>
            <wp:extent cx="533400" cy="8210550"/>
            <wp:effectExtent l="19050" t="0" r="0" b="0"/>
            <wp:wrapNone/>
            <wp:docPr id="26"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33400" cy="8210550"/>
                    </a:xfrm>
                    <a:prstGeom prst="rect">
                      <a:avLst/>
                    </a:prstGeom>
                    <a:noFill/>
                    <a:ln w="9525">
                      <a:noFill/>
                      <a:miter lim="800000"/>
                      <a:headEnd/>
                      <a:tailEnd/>
                    </a:ln>
                  </pic:spPr>
                </pic:pic>
              </a:graphicData>
            </a:graphic>
          </wp:anchor>
        </w:drawing>
      </w:r>
      <w:r w:rsidR="00D023D4" w:rsidRPr="005A4A55">
        <w:rPr>
          <w:rFonts w:cs="SH_nasikh" w:hint="cs"/>
          <w:b/>
          <w:bCs/>
          <w:sz w:val="28"/>
          <w:szCs w:val="28"/>
          <w:rtl/>
        </w:rPr>
        <w:t xml:space="preserve">من </w:t>
      </w:r>
      <w:r w:rsidR="00B16BB8" w:rsidRPr="005A4A55">
        <w:rPr>
          <w:rFonts w:cs="SH_nasikh" w:hint="cs"/>
          <w:b/>
          <w:bCs/>
          <w:sz w:val="28"/>
          <w:szCs w:val="28"/>
          <w:rtl/>
        </w:rPr>
        <w:t xml:space="preserve">الذي </w:t>
      </w:r>
      <w:r w:rsidR="00D023D4" w:rsidRPr="005A4A55">
        <w:rPr>
          <w:rFonts w:cs="SH_nasikh" w:hint="cs"/>
          <w:b/>
          <w:bCs/>
          <w:sz w:val="28"/>
          <w:szCs w:val="28"/>
          <w:rtl/>
        </w:rPr>
        <w:t>اختير ليكون خليفة المسلمين بعد الرسول صلى الله عليه وسلم؟</w:t>
      </w:r>
    </w:p>
    <w:p w:rsidR="00D023D4" w:rsidRDefault="00BE48EB" w:rsidP="00D023D4">
      <w:pPr>
        <w:bidi/>
        <w:rPr>
          <w:rFonts w:cs="SH_nasikh"/>
          <w:sz w:val="28"/>
          <w:szCs w:val="28"/>
          <w:rtl/>
        </w:rPr>
      </w:pPr>
      <w:r>
        <w:rPr>
          <w:rFonts w:cs="SH_nasikh" w:hint="cs"/>
          <w:sz w:val="28"/>
          <w:szCs w:val="28"/>
          <w:rtl/>
        </w:rPr>
        <w:t>أبو</w:t>
      </w:r>
      <w:r w:rsidR="00D023D4">
        <w:rPr>
          <w:rFonts w:cs="SH_nasikh" w:hint="cs"/>
          <w:sz w:val="28"/>
          <w:szCs w:val="28"/>
          <w:rtl/>
        </w:rPr>
        <w:t xml:space="preserve"> بكر الصديق</w:t>
      </w:r>
    </w:p>
    <w:p w:rsidR="00D023D4" w:rsidRPr="005A4A55" w:rsidRDefault="005A4A55" w:rsidP="00D023D4">
      <w:pPr>
        <w:bidi/>
        <w:rPr>
          <w:rFonts w:cs="SH_nasikh"/>
          <w:b/>
          <w:bCs/>
          <w:sz w:val="28"/>
          <w:szCs w:val="28"/>
          <w:rtl/>
        </w:rPr>
      </w:pPr>
      <w:r w:rsidRPr="005A4A55">
        <w:rPr>
          <w:rFonts w:cs="SH_nasikh" w:hint="cs"/>
          <w:b/>
          <w:bCs/>
          <w:sz w:val="28"/>
          <w:szCs w:val="28"/>
          <w:rtl/>
        </w:rPr>
        <w:t>أين دفن الرسول صلى الله عليه وسلم؟</w:t>
      </w:r>
    </w:p>
    <w:p w:rsidR="005A4A55" w:rsidRDefault="005A4A55" w:rsidP="005A4A55">
      <w:pPr>
        <w:bidi/>
        <w:rPr>
          <w:rFonts w:cs="SH_nasikh"/>
          <w:sz w:val="28"/>
          <w:szCs w:val="28"/>
          <w:rtl/>
        </w:rPr>
      </w:pPr>
      <w:r>
        <w:rPr>
          <w:rFonts w:cs="SH_nasikh" w:hint="cs"/>
          <w:sz w:val="28"/>
          <w:szCs w:val="28"/>
          <w:rtl/>
        </w:rPr>
        <w:t>تحت فراشه في منزل عائشة</w:t>
      </w:r>
    </w:p>
    <w:p w:rsidR="005A4A55" w:rsidRPr="005A4A55" w:rsidRDefault="005A4A55" w:rsidP="005A4A55">
      <w:pPr>
        <w:bidi/>
        <w:rPr>
          <w:rFonts w:cs="SH_nasikh"/>
          <w:b/>
          <w:bCs/>
          <w:sz w:val="28"/>
          <w:szCs w:val="28"/>
          <w:rtl/>
        </w:rPr>
      </w:pPr>
      <w:r w:rsidRPr="005A4A55">
        <w:rPr>
          <w:rFonts w:cs="SH_nasikh" w:hint="cs"/>
          <w:b/>
          <w:bCs/>
          <w:sz w:val="28"/>
          <w:szCs w:val="28"/>
          <w:rtl/>
        </w:rPr>
        <w:t>متى انقطع الوحي عن الأرض؟</w:t>
      </w:r>
    </w:p>
    <w:p w:rsidR="005A4A55" w:rsidRDefault="005A4A55" w:rsidP="005A4A55">
      <w:pPr>
        <w:bidi/>
        <w:rPr>
          <w:rFonts w:cs="SH_nasikh"/>
          <w:sz w:val="28"/>
          <w:szCs w:val="28"/>
          <w:rtl/>
        </w:rPr>
      </w:pPr>
      <w:r>
        <w:rPr>
          <w:rFonts w:cs="SH_nasikh" w:hint="cs"/>
          <w:sz w:val="28"/>
          <w:szCs w:val="28"/>
          <w:rtl/>
        </w:rPr>
        <w:t>بعد موت الرسول صلى الله عليه وسلم</w:t>
      </w:r>
    </w:p>
    <w:p w:rsidR="005A4A55" w:rsidRPr="005A4A55" w:rsidRDefault="005A4A55" w:rsidP="005A4A55">
      <w:pPr>
        <w:bidi/>
        <w:rPr>
          <w:rFonts w:cs="SH_nasikh"/>
          <w:b/>
          <w:bCs/>
          <w:sz w:val="28"/>
          <w:szCs w:val="28"/>
          <w:rtl/>
        </w:rPr>
      </w:pPr>
      <w:r w:rsidRPr="005A4A55">
        <w:rPr>
          <w:rFonts w:cs="SH_nasikh" w:hint="cs"/>
          <w:b/>
          <w:bCs/>
          <w:sz w:val="28"/>
          <w:szCs w:val="28"/>
          <w:rtl/>
        </w:rPr>
        <w:t>مواقف الصحابة رضي الله عنهم بعد موت الرسول صلى الله عليه وسلم :</w:t>
      </w:r>
    </w:p>
    <w:p w:rsidR="005A4A55" w:rsidRDefault="005A4A55" w:rsidP="005A4A55">
      <w:pPr>
        <w:bidi/>
        <w:rPr>
          <w:rFonts w:cs="SH_nasikh"/>
          <w:sz w:val="28"/>
          <w:szCs w:val="28"/>
          <w:rtl/>
        </w:rPr>
      </w:pPr>
      <w:r w:rsidRPr="005A4A55">
        <w:rPr>
          <w:rFonts w:cs="SH_nasikh" w:hint="cs"/>
          <w:b/>
          <w:bCs/>
          <w:sz w:val="28"/>
          <w:szCs w:val="28"/>
          <w:rtl/>
        </w:rPr>
        <w:t xml:space="preserve">عمر بن الخطاب </w:t>
      </w:r>
      <w:r w:rsidRPr="005A4A55">
        <w:rPr>
          <w:rFonts w:cs="SH_nasikh" w:hint="cs"/>
          <w:b/>
          <w:bCs/>
          <w:sz w:val="24"/>
          <w:szCs w:val="26"/>
          <w:rtl/>
        </w:rPr>
        <w:t>(رضي الله عنه)</w:t>
      </w:r>
      <w:r w:rsidRPr="005A4A55">
        <w:rPr>
          <w:rFonts w:cs="SH_nasikh" w:hint="cs"/>
          <w:sz w:val="24"/>
          <w:szCs w:val="26"/>
          <w:rtl/>
        </w:rPr>
        <w:t xml:space="preserve"> </w:t>
      </w:r>
      <w:r>
        <w:rPr>
          <w:rFonts w:cs="SH_nasikh" w:hint="cs"/>
          <w:sz w:val="28"/>
          <w:szCs w:val="28"/>
          <w:rtl/>
        </w:rPr>
        <w:t>... أنكر وفاته وهدد بقتل كل من يقول ذلك</w:t>
      </w:r>
    </w:p>
    <w:p w:rsidR="005A4A55" w:rsidRDefault="005A4A55" w:rsidP="005A4A55">
      <w:pPr>
        <w:bidi/>
        <w:rPr>
          <w:rFonts w:cs="SH_nasikh"/>
          <w:sz w:val="28"/>
          <w:szCs w:val="28"/>
          <w:rtl/>
        </w:rPr>
      </w:pPr>
      <w:r w:rsidRPr="005A4A55">
        <w:rPr>
          <w:rFonts w:cs="SH_nasikh" w:hint="cs"/>
          <w:b/>
          <w:bCs/>
          <w:sz w:val="28"/>
          <w:szCs w:val="28"/>
          <w:rtl/>
        </w:rPr>
        <w:t xml:space="preserve">أبو بكر الصديق </w:t>
      </w:r>
      <w:r w:rsidRPr="005A4A55">
        <w:rPr>
          <w:rFonts w:cs="SH_nasikh" w:hint="cs"/>
          <w:b/>
          <w:bCs/>
          <w:sz w:val="24"/>
          <w:szCs w:val="26"/>
          <w:rtl/>
        </w:rPr>
        <w:t>(رضي الله عنه)</w:t>
      </w:r>
      <w:r>
        <w:rPr>
          <w:rFonts w:cs="SH_nasikh" w:hint="cs"/>
          <w:sz w:val="28"/>
          <w:szCs w:val="28"/>
          <w:rtl/>
        </w:rPr>
        <w:t xml:space="preserve"> ... تأكد من وفاة الرسول صلى الله عليه وسلم فقبله ثم خرج للمسلمين ليهدئهم</w:t>
      </w:r>
    </w:p>
    <w:p w:rsidR="00D4280B" w:rsidRPr="00D4704E" w:rsidRDefault="00D4280B" w:rsidP="00D4280B">
      <w:pPr>
        <w:bidi/>
        <w:rPr>
          <w:rFonts w:cs="SH_nasikh"/>
          <w:b/>
          <w:bCs/>
          <w:sz w:val="28"/>
          <w:szCs w:val="28"/>
          <w:rtl/>
        </w:rPr>
      </w:pPr>
      <w:r w:rsidRPr="00D4704E">
        <w:rPr>
          <w:rFonts w:cs="SH_nasikh" w:hint="cs"/>
          <w:b/>
          <w:bCs/>
          <w:sz w:val="28"/>
          <w:szCs w:val="28"/>
          <w:rtl/>
        </w:rPr>
        <w:t xml:space="preserve">لماذا طلب صلى الله عليه وسلم من أبي بكر </w:t>
      </w:r>
      <w:r w:rsidRPr="00D4704E">
        <w:rPr>
          <w:rFonts w:cs="SH_nasikh"/>
          <w:b/>
          <w:bCs/>
          <w:sz w:val="28"/>
          <w:szCs w:val="28"/>
          <w:rtl/>
        </w:rPr>
        <w:t>–</w:t>
      </w:r>
      <w:r w:rsidRPr="00D4704E">
        <w:rPr>
          <w:rFonts w:cs="SH_nasikh" w:hint="cs"/>
          <w:b/>
          <w:bCs/>
          <w:sz w:val="28"/>
          <w:szCs w:val="28"/>
          <w:rtl/>
        </w:rPr>
        <w:t xml:space="preserve"> رضي الله عنه </w:t>
      </w:r>
      <w:r w:rsidRPr="00D4704E">
        <w:rPr>
          <w:rFonts w:cs="SH_nasikh"/>
          <w:b/>
          <w:bCs/>
          <w:sz w:val="28"/>
          <w:szCs w:val="28"/>
          <w:rtl/>
        </w:rPr>
        <w:t>–</w:t>
      </w:r>
      <w:r w:rsidRPr="00D4704E">
        <w:rPr>
          <w:rFonts w:cs="SH_nasikh" w:hint="cs"/>
          <w:b/>
          <w:bCs/>
          <w:sz w:val="28"/>
          <w:szCs w:val="28"/>
          <w:rtl/>
        </w:rPr>
        <w:t xml:space="preserve"> أن يصلي بالمسلمين؟</w:t>
      </w:r>
    </w:p>
    <w:p w:rsidR="00D4280B" w:rsidRDefault="00D4280B" w:rsidP="00D4280B">
      <w:pPr>
        <w:bidi/>
        <w:rPr>
          <w:rFonts w:cs="SH_nasikh"/>
          <w:sz w:val="28"/>
          <w:szCs w:val="28"/>
          <w:rtl/>
        </w:rPr>
      </w:pPr>
      <w:r>
        <w:rPr>
          <w:rFonts w:cs="SH_nasikh" w:hint="cs"/>
          <w:sz w:val="28"/>
          <w:szCs w:val="28"/>
          <w:rtl/>
        </w:rPr>
        <w:t>لأنه الشخص الأقرب إليه عليه الصلاة والسلام وإشادة منه على ترشيحه للخلافة.</w:t>
      </w:r>
    </w:p>
    <w:p w:rsidR="00D4280B" w:rsidRPr="00D4704E" w:rsidRDefault="00D4280B" w:rsidP="00D4280B">
      <w:pPr>
        <w:bidi/>
        <w:rPr>
          <w:rFonts w:cs="SH_nasikh"/>
          <w:b/>
          <w:bCs/>
          <w:sz w:val="28"/>
          <w:szCs w:val="28"/>
          <w:rtl/>
        </w:rPr>
      </w:pPr>
      <w:r w:rsidRPr="00D4704E">
        <w:rPr>
          <w:rFonts w:cs="SH_nasikh" w:hint="cs"/>
          <w:b/>
          <w:bCs/>
          <w:sz w:val="28"/>
          <w:szCs w:val="28"/>
          <w:rtl/>
        </w:rPr>
        <w:t>لماذا تبسم صلى الله عليه وسلم عندما رأى المسلمين يصلون صلاة الفجر؟</w:t>
      </w:r>
    </w:p>
    <w:p w:rsidR="00D4280B" w:rsidRDefault="00D4280B" w:rsidP="00D4280B">
      <w:pPr>
        <w:bidi/>
        <w:rPr>
          <w:rFonts w:cs="SH_nasikh"/>
          <w:sz w:val="28"/>
          <w:szCs w:val="28"/>
          <w:rtl/>
        </w:rPr>
      </w:pPr>
      <w:r>
        <w:rPr>
          <w:rFonts w:cs="SH_nasikh" w:hint="cs"/>
          <w:sz w:val="28"/>
          <w:szCs w:val="28"/>
          <w:rtl/>
        </w:rPr>
        <w:t>لأنه تركهم على أفضل حال وهو صلاة الفجر مجتمعين منفذين لأمر الله ورسوله.</w:t>
      </w:r>
    </w:p>
    <w:p w:rsidR="00D4280B" w:rsidRPr="00D4704E" w:rsidRDefault="00D4280B" w:rsidP="00D4280B">
      <w:pPr>
        <w:bidi/>
        <w:rPr>
          <w:rFonts w:cs="SH_nasikh"/>
          <w:b/>
          <w:bCs/>
          <w:sz w:val="28"/>
          <w:szCs w:val="28"/>
          <w:rtl/>
        </w:rPr>
      </w:pPr>
      <w:r w:rsidRPr="00D4704E">
        <w:rPr>
          <w:rFonts w:cs="SH_nasikh" w:hint="cs"/>
          <w:b/>
          <w:bCs/>
          <w:sz w:val="28"/>
          <w:szCs w:val="28"/>
          <w:rtl/>
        </w:rPr>
        <w:t>لماذا حرص المسلمون على اختيار الخليفة قبل دفن الرسول صلى الله عليه وسلم ؟</w:t>
      </w:r>
    </w:p>
    <w:p w:rsidR="00D4280B" w:rsidRDefault="00D4280B" w:rsidP="00D4280B">
      <w:pPr>
        <w:bidi/>
        <w:rPr>
          <w:rFonts w:cs="SH_nasikh"/>
          <w:sz w:val="28"/>
          <w:szCs w:val="28"/>
          <w:rtl/>
        </w:rPr>
      </w:pPr>
      <w:r>
        <w:rPr>
          <w:rFonts w:cs="SH_nasikh" w:hint="cs"/>
          <w:sz w:val="28"/>
          <w:szCs w:val="28"/>
          <w:rtl/>
        </w:rPr>
        <w:t>منعا لحدوث أي شجار بين صفوف المسلمين .</w:t>
      </w:r>
    </w:p>
    <w:p w:rsidR="00D4704E" w:rsidRPr="00D4704E" w:rsidRDefault="00D4280B" w:rsidP="00D4704E">
      <w:pPr>
        <w:bidi/>
        <w:rPr>
          <w:rFonts w:cs="SH_nasikh"/>
          <w:b/>
          <w:bCs/>
          <w:sz w:val="28"/>
          <w:szCs w:val="28"/>
          <w:rtl/>
        </w:rPr>
      </w:pPr>
      <w:r w:rsidRPr="00D4704E">
        <w:rPr>
          <w:rFonts w:cs="SH_nasikh" w:hint="cs"/>
          <w:b/>
          <w:bCs/>
          <w:sz w:val="28"/>
          <w:szCs w:val="28"/>
          <w:rtl/>
        </w:rPr>
        <w:t xml:space="preserve">كيف مهد الرسول صلى الله عليه وسلم لاختيار أبي بكر </w:t>
      </w:r>
      <w:r w:rsidRPr="00D4704E">
        <w:rPr>
          <w:rFonts w:cs="SH_nasikh"/>
          <w:b/>
          <w:bCs/>
          <w:sz w:val="28"/>
          <w:szCs w:val="28"/>
          <w:rtl/>
        </w:rPr>
        <w:t>–</w:t>
      </w:r>
      <w:r w:rsidRPr="00D4704E">
        <w:rPr>
          <w:rFonts w:cs="SH_nasikh" w:hint="cs"/>
          <w:b/>
          <w:bCs/>
          <w:sz w:val="28"/>
          <w:szCs w:val="28"/>
          <w:rtl/>
        </w:rPr>
        <w:t xml:space="preserve"> رضي الله عنه </w:t>
      </w:r>
      <w:r w:rsidRPr="00D4704E">
        <w:rPr>
          <w:rFonts w:cs="SH_nasikh"/>
          <w:b/>
          <w:bCs/>
          <w:sz w:val="28"/>
          <w:szCs w:val="28"/>
          <w:rtl/>
        </w:rPr>
        <w:t>–</w:t>
      </w:r>
      <w:r w:rsidRPr="00D4704E">
        <w:rPr>
          <w:rFonts w:cs="SH_nasikh" w:hint="cs"/>
          <w:b/>
          <w:bCs/>
          <w:sz w:val="28"/>
          <w:szCs w:val="28"/>
          <w:rtl/>
        </w:rPr>
        <w:t xml:space="preserve"> خليفة له</w:t>
      </w:r>
      <w:r w:rsidR="00D4704E" w:rsidRPr="00D4704E">
        <w:rPr>
          <w:rFonts w:cs="SH_nasikh" w:hint="cs"/>
          <w:b/>
          <w:bCs/>
          <w:sz w:val="28"/>
          <w:szCs w:val="28"/>
          <w:rtl/>
        </w:rPr>
        <w:t>؟</w:t>
      </w:r>
    </w:p>
    <w:p w:rsidR="00D4704E" w:rsidRDefault="00D4704E" w:rsidP="00CE2543">
      <w:pPr>
        <w:pStyle w:val="a6"/>
        <w:numPr>
          <w:ilvl w:val="0"/>
          <w:numId w:val="15"/>
        </w:numPr>
        <w:bidi/>
        <w:rPr>
          <w:rFonts w:cs="SH_nasikh"/>
          <w:sz w:val="28"/>
          <w:szCs w:val="28"/>
        </w:rPr>
      </w:pPr>
      <w:r>
        <w:rPr>
          <w:rFonts w:cs="SH_nasikh" w:hint="cs"/>
          <w:sz w:val="28"/>
          <w:szCs w:val="28"/>
          <w:rtl/>
        </w:rPr>
        <w:t>أمره بالصلاة إماما للناس</w:t>
      </w:r>
    </w:p>
    <w:p w:rsidR="00D4704E" w:rsidRDefault="00D4704E" w:rsidP="00CE2543">
      <w:pPr>
        <w:pStyle w:val="a6"/>
        <w:numPr>
          <w:ilvl w:val="0"/>
          <w:numId w:val="15"/>
        </w:numPr>
        <w:bidi/>
        <w:rPr>
          <w:rFonts w:cs="SH_nasikh"/>
          <w:sz w:val="28"/>
          <w:szCs w:val="28"/>
        </w:rPr>
      </w:pPr>
      <w:r>
        <w:rPr>
          <w:rFonts w:cs="SH_nasikh" w:hint="cs"/>
          <w:sz w:val="28"/>
          <w:szCs w:val="28"/>
          <w:rtl/>
        </w:rPr>
        <w:t>اختاره صاحبا له في وقت الهجرة</w:t>
      </w:r>
    </w:p>
    <w:p w:rsidR="00D4704E" w:rsidRDefault="00D4704E" w:rsidP="00CE2543">
      <w:pPr>
        <w:pStyle w:val="a6"/>
        <w:numPr>
          <w:ilvl w:val="0"/>
          <w:numId w:val="15"/>
        </w:numPr>
        <w:bidi/>
        <w:rPr>
          <w:rFonts w:cs="SH_nasikh"/>
          <w:sz w:val="28"/>
          <w:szCs w:val="28"/>
        </w:rPr>
      </w:pPr>
      <w:r>
        <w:rPr>
          <w:rFonts w:cs="SH_nasikh" w:hint="cs"/>
          <w:sz w:val="28"/>
          <w:szCs w:val="28"/>
          <w:rtl/>
        </w:rPr>
        <w:t>أوصى به خيرا.</w:t>
      </w:r>
    </w:p>
    <w:p w:rsidR="00D4704E" w:rsidRDefault="00D4704E" w:rsidP="00D4704E">
      <w:pPr>
        <w:pStyle w:val="a6"/>
        <w:bidi/>
        <w:rPr>
          <w:rFonts w:cs="SH_nasikh"/>
          <w:sz w:val="28"/>
          <w:szCs w:val="28"/>
          <w:rtl/>
        </w:rPr>
      </w:pPr>
    </w:p>
    <w:p w:rsidR="00D4704E" w:rsidRPr="00D4704E" w:rsidRDefault="00D4704E" w:rsidP="00D4704E">
      <w:pPr>
        <w:pStyle w:val="a6"/>
        <w:bidi/>
        <w:rPr>
          <w:rFonts w:cs="SH_nasikh"/>
          <w:sz w:val="28"/>
          <w:szCs w:val="28"/>
          <w:rtl/>
        </w:rPr>
      </w:pPr>
    </w:p>
    <w:p w:rsidR="003A5699" w:rsidRDefault="003A5699" w:rsidP="003A5699">
      <w:pPr>
        <w:bidi/>
        <w:rPr>
          <w:rFonts w:cs="SH_nasikh"/>
          <w:sz w:val="28"/>
          <w:szCs w:val="28"/>
          <w:rtl/>
        </w:rPr>
      </w:pPr>
    </w:p>
    <w:p w:rsidR="00825F0F" w:rsidRDefault="00403DFB" w:rsidP="00FE2DAA">
      <w:pPr>
        <w:bidi/>
        <w:rPr>
          <w:rFonts w:cs="SH_nasikh"/>
          <w:b/>
          <w:bCs/>
          <w:sz w:val="28"/>
          <w:szCs w:val="28"/>
          <w:u w:val="single"/>
          <w:rtl/>
        </w:rPr>
      </w:pPr>
      <w:r>
        <w:rPr>
          <w:rFonts w:cs="SH_nasikh" w:hint="cs"/>
          <w:b/>
          <w:bCs/>
          <w:noProof/>
          <w:sz w:val="28"/>
          <w:szCs w:val="28"/>
          <w:u w:val="single"/>
          <w:rtl/>
        </w:rPr>
        <w:lastRenderedPageBreak/>
        <w:drawing>
          <wp:anchor distT="0" distB="0" distL="114300" distR="114300" simplePos="0" relativeHeight="251667456" behindDoc="0" locked="0" layoutInCell="1" allowOverlap="1">
            <wp:simplePos x="0" y="0"/>
            <wp:positionH relativeFrom="column">
              <wp:posOffset>-390525</wp:posOffset>
            </wp:positionH>
            <wp:positionV relativeFrom="paragraph">
              <wp:posOffset>-285750</wp:posOffset>
            </wp:positionV>
            <wp:extent cx="533400" cy="8210550"/>
            <wp:effectExtent l="19050" t="0" r="0" b="0"/>
            <wp:wrapNone/>
            <wp:docPr id="27"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33400" cy="8210550"/>
                    </a:xfrm>
                    <a:prstGeom prst="rect">
                      <a:avLst/>
                    </a:prstGeom>
                    <a:noFill/>
                    <a:ln w="9525">
                      <a:noFill/>
                      <a:miter lim="800000"/>
                      <a:headEnd/>
                      <a:tailEnd/>
                    </a:ln>
                  </pic:spPr>
                </pic:pic>
              </a:graphicData>
            </a:graphic>
          </wp:anchor>
        </w:drawing>
      </w:r>
      <w:r w:rsidR="003A5699">
        <w:rPr>
          <w:rFonts w:cs="SH_nasikh" w:hint="cs"/>
          <w:b/>
          <w:bCs/>
          <w:sz w:val="28"/>
          <w:szCs w:val="28"/>
          <w:u w:val="single"/>
          <w:rtl/>
        </w:rPr>
        <w:t>درس : القائد صلاح الدين الأيوبي</w:t>
      </w:r>
    </w:p>
    <w:p w:rsidR="00FE2DAA" w:rsidRPr="00FE2DAA" w:rsidRDefault="001B6782" w:rsidP="00FE2DAA">
      <w:pPr>
        <w:bidi/>
        <w:rPr>
          <w:rFonts w:cs="SH_nasikh"/>
          <w:b/>
          <w:bCs/>
          <w:sz w:val="2"/>
          <w:szCs w:val="2"/>
          <w:u w:val="single"/>
          <w:rtl/>
        </w:rPr>
      </w:pPr>
      <w:r w:rsidRPr="001B6782">
        <w:rPr>
          <w:rFonts w:cs="SH_nasikh"/>
          <w:noProof/>
          <w:sz w:val="28"/>
          <w:szCs w:val="28"/>
          <w:rtl/>
        </w:rPr>
        <w:pict>
          <v:roundrect id="_x0000_s1041" style="position:absolute;left:0;text-align:left;margin-left:67.5pt;margin-top:2.3pt;width:420.75pt;height:190.5pt;z-index:-251641856" arcsize="10923f" fillcolor="white [3201]" strokecolor="black [3200]" strokeweight="2.5pt">
            <v:shadow color="#868686"/>
            <w10:wrap anchorx="page"/>
          </v:roundrect>
        </w:pict>
      </w:r>
    </w:p>
    <w:p w:rsidR="003A5699" w:rsidRPr="00D4704E" w:rsidRDefault="00825F0F" w:rsidP="00825F0F">
      <w:pPr>
        <w:bidi/>
        <w:rPr>
          <w:rFonts w:cs="SH_nasikh"/>
          <w:sz w:val="32"/>
          <w:szCs w:val="30"/>
          <w:rtl/>
        </w:rPr>
      </w:pPr>
      <w:r w:rsidRPr="00D4704E">
        <w:rPr>
          <w:rFonts w:cs="SH_nasikh" w:hint="cs"/>
          <w:b/>
          <w:bCs/>
          <w:sz w:val="32"/>
          <w:szCs w:val="30"/>
          <w:rtl/>
        </w:rPr>
        <w:t>اسمه</w:t>
      </w:r>
      <w:r w:rsidR="003A5699" w:rsidRPr="00D4704E">
        <w:rPr>
          <w:rFonts w:cs="SH_nasikh" w:hint="cs"/>
          <w:b/>
          <w:bCs/>
          <w:sz w:val="32"/>
          <w:szCs w:val="30"/>
          <w:rtl/>
        </w:rPr>
        <w:t xml:space="preserve"> الكامل : </w:t>
      </w:r>
      <w:r w:rsidR="003A5699" w:rsidRPr="00D4704E">
        <w:rPr>
          <w:rFonts w:cs="SH_nasikh" w:hint="cs"/>
          <w:sz w:val="32"/>
          <w:szCs w:val="30"/>
          <w:rtl/>
        </w:rPr>
        <w:t>يوسف بن نجم الدين أيوب بن شاذي</w:t>
      </w:r>
    </w:p>
    <w:p w:rsidR="003A5699" w:rsidRPr="00D4704E" w:rsidRDefault="003A5699" w:rsidP="003A5699">
      <w:pPr>
        <w:bidi/>
        <w:rPr>
          <w:rFonts w:cs="SH_nasikh"/>
          <w:sz w:val="32"/>
          <w:szCs w:val="30"/>
          <w:rtl/>
        </w:rPr>
      </w:pPr>
      <w:r w:rsidRPr="00D4704E">
        <w:rPr>
          <w:rFonts w:cs="SH_nasikh" w:hint="cs"/>
          <w:b/>
          <w:bCs/>
          <w:sz w:val="32"/>
          <w:szCs w:val="30"/>
          <w:rtl/>
        </w:rPr>
        <w:t xml:space="preserve">لقبه : </w:t>
      </w:r>
      <w:r w:rsidRPr="00D4704E">
        <w:rPr>
          <w:rFonts w:cs="SH_nasikh" w:hint="cs"/>
          <w:sz w:val="32"/>
          <w:szCs w:val="30"/>
          <w:rtl/>
        </w:rPr>
        <w:t>صلاح الدين</w:t>
      </w:r>
    </w:p>
    <w:p w:rsidR="003A5699" w:rsidRPr="00D4704E" w:rsidRDefault="003A5699" w:rsidP="003A5699">
      <w:pPr>
        <w:bidi/>
        <w:rPr>
          <w:rFonts w:cs="SH_nasikh"/>
          <w:b/>
          <w:bCs/>
          <w:sz w:val="32"/>
          <w:szCs w:val="30"/>
          <w:rtl/>
        </w:rPr>
      </w:pPr>
      <w:r w:rsidRPr="00D4704E">
        <w:rPr>
          <w:rFonts w:cs="SH_nasikh" w:hint="cs"/>
          <w:b/>
          <w:bCs/>
          <w:sz w:val="32"/>
          <w:szCs w:val="30"/>
          <w:rtl/>
        </w:rPr>
        <w:t xml:space="preserve">سنة ميلاده : </w:t>
      </w:r>
      <w:r w:rsidRPr="00D4704E">
        <w:rPr>
          <w:rFonts w:cs="SH_nasikh" w:hint="cs"/>
          <w:sz w:val="32"/>
          <w:szCs w:val="30"/>
          <w:rtl/>
        </w:rPr>
        <w:t>532 هـ</w:t>
      </w:r>
    </w:p>
    <w:p w:rsidR="003A5699" w:rsidRPr="00D4704E" w:rsidRDefault="003A5699" w:rsidP="003A5699">
      <w:pPr>
        <w:bidi/>
        <w:rPr>
          <w:rFonts w:cs="SH_nasikh"/>
          <w:b/>
          <w:bCs/>
          <w:sz w:val="32"/>
          <w:szCs w:val="30"/>
          <w:rtl/>
        </w:rPr>
      </w:pPr>
      <w:r w:rsidRPr="00D4704E">
        <w:rPr>
          <w:rFonts w:cs="SH_nasikh" w:hint="cs"/>
          <w:b/>
          <w:bCs/>
          <w:sz w:val="32"/>
          <w:szCs w:val="30"/>
          <w:rtl/>
        </w:rPr>
        <w:t xml:space="preserve">مكان ولادته : </w:t>
      </w:r>
      <w:r w:rsidRPr="00D4704E">
        <w:rPr>
          <w:rFonts w:cs="SH_nasikh" w:hint="cs"/>
          <w:sz w:val="32"/>
          <w:szCs w:val="30"/>
          <w:rtl/>
        </w:rPr>
        <w:t>قلعة تكريت</w:t>
      </w:r>
    </w:p>
    <w:p w:rsidR="003A5699" w:rsidRPr="00D4704E" w:rsidRDefault="003A5699" w:rsidP="003A5699">
      <w:pPr>
        <w:bidi/>
        <w:rPr>
          <w:rFonts w:cs="SH_nasikh"/>
          <w:b/>
          <w:bCs/>
          <w:sz w:val="32"/>
          <w:szCs w:val="30"/>
          <w:rtl/>
        </w:rPr>
      </w:pPr>
      <w:r w:rsidRPr="00D4704E">
        <w:rPr>
          <w:rFonts w:cs="SH_nasikh" w:hint="cs"/>
          <w:b/>
          <w:bCs/>
          <w:sz w:val="32"/>
          <w:szCs w:val="30"/>
          <w:rtl/>
        </w:rPr>
        <w:t xml:space="preserve">أهم أعماله : </w:t>
      </w:r>
      <w:r w:rsidRPr="00D4704E">
        <w:rPr>
          <w:rFonts w:cs="SH_nasikh" w:hint="cs"/>
          <w:sz w:val="32"/>
          <w:szCs w:val="30"/>
          <w:rtl/>
        </w:rPr>
        <w:t>1. حارب الصليبيين  2. حرر القدس من احتلال الصليبيين لها</w:t>
      </w:r>
    </w:p>
    <w:p w:rsidR="00D4704E" w:rsidRDefault="003A5699" w:rsidP="00FE2DAA">
      <w:pPr>
        <w:bidi/>
        <w:rPr>
          <w:rFonts w:cs="SH_nasikh"/>
          <w:b/>
          <w:bCs/>
          <w:sz w:val="32"/>
          <w:szCs w:val="30"/>
          <w:rtl/>
        </w:rPr>
      </w:pPr>
      <w:r w:rsidRPr="00D4704E">
        <w:rPr>
          <w:rFonts w:cs="SH_nasikh" w:hint="cs"/>
          <w:b/>
          <w:bCs/>
          <w:sz w:val="32"/>
          <w:szCs w:val="30"/>
          <w:rtl/>
        </w:rPr>
        <w:t xml:space="preserve">تاريخ وفاته : </w:t>
      </w:r>
      <w:r w:rsidRPr="00D4704E">
        <w:rPr>
          <w:rFonts w:cs="SH_nasikh" w:hint="cs"/>
          <w:sz w:val="32"/>
          <w:szCs w:val="30"/>
          <w:rtl/>
        </w:rPr>
        <w:t>27 صفر 589 هـ</w:t>
      </w:r>
    </w:p>
    <w:p w:rsidR="00FE2DAA" w:rsidRDefault="00FE2DAA" w:rsidP="00D4704E">
      <w:pPr>
        <w:bidi/>
        <w:rPr>
          <w:rFonts w:cs="SH_nasikh"/>
          <w:b/>
          <w:bCs/>
          <w:sz w:val="32"/>
          <w:szCs w:val="30"/>
          <w:rtl/>
        </w:rPr>
      </w:pPr>
    </w:p>
    <w:p w:rsidR="00D4704E" w:rsidRDefault="00D4704E" w:rsidP="00FE2DAA">
      <w:pPr>
        <w:bidi/>
        <w:rPr>
          <w:rFonts w:cs="SH_nasikh"/>
          <w:b/>
          <w:bCs/>
          <w:sz w:val="32"/>
          <w:szCs w:val="30"/>
          <w:rtl/>
        </w:rPr>
      </w:pPr>
      <w:r>
        <w:rPr>
          <w:rFonts w:cs="SH_nasikh" w:hint="cs"/>
          <w:b/>
          <w:bCs/>
          <w:sz w:val="32"/>
          <w:szCs w:val="30"/>
          <w:rtl/>
        </w:rPr>
        <w:t>أين درس صلاح الدين الأيوبي؟</w:t>
      </w:r>
    </w:p>
    <w:p w:rsidR="00D4704E" w:rsidRDefault="00D4704E" w:rsidP="00D4704E">
      <w:pPr>
        <w:bidi/>
        <w:rPr>
          <w:rFonts w:cs="SH_nasikh"/>
          <w:sz w:val="32"/>
          <w:szCs w:val="30"/>
          <w:rtl/>
        </w:rPr>
      </w:pPr>
      <w:r>
        <w:rPr>
          <w:rFonts w:cs="SH_nasikh" w:hint="cs"/>
          <w:sz w:val="32"/>
          <w:szCs w:val="30"/>
          <w:rtl/>
        </w:rPr>
        <w:t>في مدرسة المدينة.</w:t>
      </w:r>
    </w:p>
    <w:p w:rsidR="00D4704E" w:rsidRPr="00CB1D1B" w:rsidRDefault="00CB1D1B" w:rsidP="00D4704E">
      <w:pPr>
        <w:bidi/>
        <w:rPr>
          <w:rFonts w:cs="SH_nasikh"/>
          <w:b/>
          <w:bCs/>
          <w:sz w:val="32"/>
          <w:szCs w:val="30"/>
          <w:rtl/>
        </w:rPr>
      </w:pPr>
      <w:r w:rsidRPr="00CB1D1B">
        <w:rPr>
          <w:rFonts w:cs="SH_nasikh" w:hint="cs"/>
          <w:b/>
          <w:bCs/>
          <w:sz w:val="32"/>
          <w:szCs w:val="30"/>
          <w:rtl/>
        </w:rPr>
        <w:t>ما أهم العلوم التي تعلمها صلاح الدين في بداية نشأته؟</w:t>
      </w:r>
    </w:p>
    <w:p w:rsidR="00D4704E" w:rsidRDefault="00D4704E" w:rsidP="00CE2543">
      <w:pPr>
        <w:pStyle w:val="a6"/>
        <w:numPr>
          <w:ilvl w:val="0"/>
          <w:numId w:val="16"/>
        </w:numPr>
        <w:bidi/>
        <w:rPr>
          <w:rFonts w:cs="SH_nasikh"/>
          <w:sz w:val="32"/>
          <w:szCs w:val="30"/>
        </w:rPr>
      </w:pPr>
      <w:r>
        <w:rPr>
          <w:rFonts w:cs="SH_nasikh" w:hint="cs"/>
          <w:sz w:val="32"/>
          <w:szCs w:val="30"/>
          <w:rtl/>
        </w:rPr>
        <w:t>القراءة والكتابة</w:t>
      </w:r>
    </w:p>
    <w:p w:rsidR="00D4704E" w:rsidRDefault="00D4704E" w:rsidP="00CE2543">
      <w:pPr>
        <w:pStyle w:val="a6"/>
        <w:numPr>
          <w:ilvl w:val="0"/>
          <w:numId w:val="16"/>
        </w:numPr>
        <w:bidi/>
        <w:rPr>
          <w:rFonts w:cs="SH_nasikh"/>
          <w:sz w:val="32"/>
          <w:szCs w:val="30"/>
        </w:rPr>
      </w:pPr>
      <w:r>
        <w:rPr>
          <w:rFonts w:cs="SH_nasikh" w:hint="cs"/>
          <w:sz w:val="32"/>
          <w:szCs w:val="30"/>
          <w:rtl/>
        </w:rPr>
        <w:t>حفظ القرآن الكريم</w:t>
      </w:r>
    </w:p>
    <w:p w:rsidR="00FE2DAA" w:rsidRPr="00CB1D1B" w:rsidRDefault="00FE2DAA" w:rsidP="00FE2DAA">
      <w:pPr>
        <w:bidi/>
        <w:rPr>
          <w:rFonts w:cs="SH_nasikh"/>
          <w:b/>
          <w:bCs/>
          <w:sz w:val="32"/>
          <w:szCs w:val="30"/>
          <w:rtl/>
        </w:rPr>
      </w:pPr>
      <w:r w:rsidRPr="00CB1D1B">
        <w:rPr>
          <w:rFonts w:cs="SH_nasikh" w:hint="cs"/>
          <w:b/>
          <w:bCs/>
          <w:sz w:val="32"/>
          <w:szCs w:val="30"/>
          <w:rtl/>
        </w:rPr>
        <w:t>ما هي صفات صلاح الدين الأيوبي ؟</w:t>
      </w:r>
    </w:p>
    <w:p w:rsidR="00FE2DAA" w:rsidRDefault="00FE2DAA" w:rsidP="00CE2543">
      <w:pPr>
        <w:pStyle w:val="a6"/>
        <w:numPr>
          <w:ilvl w:val="0"/>
          <w:numId w:val="17"/>
        </w:numPr>
        <w:bidi/>
        <w:rPr>
          <w:rFonts w:cs="SH_nasikh"/>
          <w:sz w:val="32"/>
          <w:szCs w:val="30"/>
        </w:rPr>
      </w:pPr>
      <w:r>
        <w:rPr>
          <w:rFonts w:cs="SH_nasikh" w:hint="cs"/>
          <w:sz w:val="32"/>
          <w:szCs w:val="30"/>
          <w:rtl/>
        </w:rPr>
        <w:t>الذكاء الشديد</w:t>
      </w:r>
    </w:p>
    <w:p w:rsidR="00FE2DAA" w:rsidRDefault="00FE2DAA" w:rsidP="00CE2543">
      <w:pPr>
        <w:pStyle w:val="a6"/>
        <w:numPr>
          <w:ilvl w:val="0"/>
          <w:numId w:val="17"/>
        </w:numPr>
        <w:bidi/>
        <w:rPr>
          <w:rFonts w:cs="SH_nasikh"/>
          <w:sz w:val="32"/>
          <w:szCs w:val="30"/>
        </w:rPr>
      </w:pPr>
      <w:r>
        <w:rPr>
          <w:rFonts w:cs="SH_nasikh" w:hint="cs"/>
          <w:sz w:val="32"/>
          <w:szCs w:val="30"/>
          <w:rtl/>
        </w:rPr>
        <w:t xml:space="preserve">هدوء الطبع </w:t>
      </w:r>
    </w:p>
    <w:p w:rsidR="00FE2DAA" w:rsidRDefault="00FE2DAA" w:rsidP="00CE2543">
      <w:pPr>
        <w:pStyle w:val="a6"/>
        <w:numPr>
          <w:ilvl w:val="0"/>
          <w:numId w:val="17"/>
        </w:numPr>
        <w:bidi/>
        <w:rPr>
          <w:rFonts w:cs="SH_nasikh"/>
          <w:sz w:val="32"/>
          <w:szCs w:val="30"/>
        </w:rPr>
      </w:pPr>
      <w:r>
        <w:rPr>
          <w:rFonts w:cs="SH_nasikh" w:hint="cs"/>
          <w:sz w:val="32"/>
          <w:szCs w:val="30"/>
          <w:rtl/>
        </w:rPr>
        <w:t>حبه الشديد للمطالعة ودراسة الكتب</w:t>
      </w:r>
    </w:p>
    <w:p w:rsidR="00FE2DAA" w:rsidRPr="00CB1D1B" w:rsidRDefault="00CB1D1B" w:rsidP="00CB1D1B">
      <w:pPr>
        <w:bidi/>
        <w:rPr>
          <w:rFonts w:cs="SH_nasikh"/>
          <w:b/>
          <w:bCs/>
          <w:sz w:val="32"/>
          <w:szCs w:val="30"/>
          <w:rtl/>
        </w:rPr>
      </w:pPr>
      <w:r w:rsidRPr="00CB1D1B">
        <w:rPr>
          <w:rFonts w:cs="SH_nasikh" w:hint="cs"/>
          <w:b/>
          <w:bCs/>
          <w:sz w:val="32"/>
          <w:szCs w:val="30"/>
          <w:rtl/>
        </w:rPr>
        <w:t>ما هي المهارات التي كان يمتلكها</w:t>
      </w:r>
      <w:r w:rsidR="00FE2DAA" w:rsidRPr="00CB1D1B">
        <w:rPr>
          <w:rFonts w:cs="SH_nasikh" w:hint="cs"/>
          <w:b/>
          <w:bCs/>
          <w:sz w:val="32"/>
          <w:szCs w:val="30"/>
          <w:rtl/>
        </w:rPr>
        <w:t xml:space="preserve"> صلاح الدين الأيوبي ؟</w:t>
      </w:r>
    </w:p>
    <w:p w:rsidR="00FE2DAA" w:rsidRDefault="00FE2DAA" w:rsidP="00CE2543">
      <w:pPr>
        <w:pStyle w:val="a6"/>
        <w:numPr>
          <w:ilvl w:val="0"/>
          <w:numId w:val="18"/>
        </w:numPr>
        <w:bidi/>
        <w:rPr>
          <w:rFonts w:cs="SH_nasikh"/>
          <w:sz w:val="32"/>
          <w:szCs w:val="30"/>
        </w:rPr>
      </w:pPr>
      <w:r>
        <w:rPr>
          <w:rFonts w:cs="SH_nasikh" w:hint="cs"/>
          <w:sz w:val="32"/>
          <w:szCs w:val="30"/>
          <w:rtl/>
        </w:rPr>
        <w:t>تعلم الفروسية</w:t>
      </w:r>
    </w:p>
    <w:p w:rsidR="00FE2DAA" w:rsidRDefault="00FE2DAA" w:rsidP="00CE2543">
      <w:pPr>
        <w:pStyle w:val="a6"/>
        <w:numPr>
          <w:ilvl w:val="0"/>
          <w:numId w:val="18"/>
        </w:numPr>
        <w:bidi/>
        <w:rPr>
          <w:rFonts w:cs="SH_nasikh"/>
          <w:sz w:val="32"/>
          <w:szCs w:val="30"/>
        </w:rPr>
      </w:pPr>
      <w:r>
        <w:rPr>
          <w:rFonts w:cs="SH_nasikh" w:hint="cs"/>
          <w:sz w:val="32"/>
          <w:szCs w:val="30"/>
          <w:rtl/>
        </w:rPr>
        <w:t>وفنون الصيد</w:t>
      </w:r>
    </w:p>
    <w:p w:rsidR="00FE2DAA" w:rsidRDefault="00FE2DAA" w:rsidP="00CE2543">
      <w:pPr>
        <w:pStyle w:val="a6"/>
        <w:numPr>
          <w:ilvl w:val="0"/>
          <w:numId w:val="18"/>
        </w:numPr>
        <w:bidi/>
        <w:rPr>
          <w:rFonts w:cs="SH_nasikh"/>
          <w:sz w:val="32"/>
          <w:szCs w:val="30"/>
        </w:rPr>
      </w:pPr>
      <w:r>
        <w:rPr>
          <w:rFonts w:cs="SH_nasikh" w:hint="cs"/>
          <w:sz w:val="32"/>
          <w:szCs w:val="30"/>
          <w:rtl/>
        </w:rPr>
        <w:t>تدرب على حمل السلاح</w:t>
      </w:r>
    </w:p>
    <w:p w:rsidR="00FE2DAA" w:rsidRDefault="00FE2DAA" w:rsidP="00CE2543">
      <w:pPr>
        <w:pStyle w:val="a6"/>
        <w:numPr>
          <w:ilvl w:val="0"/>
          <w:numId w:val="18"/>
        </w:numPr>
        <w:bidi/>
        <w:rPr>
          <w:rFonts w:cs="SH_nasikh"/>
          <w:sz w:val="32"/>
          <w:szCs w:val="30"/>
        </w:rPr>
      </w:pPr>
      <w:r>
        <w:rPr>
          <w:rFonts w:cs="SH_nasikh" w:hint="cs"/>
          <w:sz w:val="32"/>
          <w:szCs w:val="30"/>
          <w:rtl/>
        </w:rPr>
        <w:t>وفنون القتال</w:t>
      </w:r>
    </w:p>
    <w:p w:rsidR="00FE2DAA" w:rsidRPr="00CB1D1B" w:rsidRDefault="00403DFB" w:rsidP="00FE2DAA">
      <w:pPr>
        <w:bidi/>
        <w:rPr>
          <w:rFonts w:cs="SH_nasikh"/>
          <w:b/>
          <w:bCs/>
          <w:sz w:val="32"/>
          <w:szCs w:val="30"/>
          <w:rtl/>
        </w:rPr>
      </w:pPr>
      <w:r>
        <w:rPr>
          <w:rFonts w:cs="SH_nasikh" w:hint="cs"/>
          <w:b/>
          <w:bCs/>
          <w:noProof/>
          <w:sz w:val="32"/>
          <w:szCs w:val="30"/>
          <w:rtl/>
        </w:rPr>
        <w:lastRenderedPageBreak/>
        <w:drawing>
          <wp:anchor distT="0" distB="0" distL="114300" distR="114300" simplePos="0" relativeHeight="251668480" behindDoc="0" locked="0" layoutInCell="1" allowOverlap="1">
            <wp:simplePos x="0" y="0"/>
            <wp:positionH relativeFrom="column">
              <wp:posOffset>-390525</wp:posOffset>
            </wp:positionH>
            <wp:positionV relativeFrom="paragraph">
              <wp:posOffset>-152400</wp:posOffset>
            </wp:positionV>
            <wp:extent cx="533400" cy="8210550"/>
            <wp:effectExtent l="19050" t="0" r="0" b="0"/>
            <wp:wrapNone/>
            <wp:docPr id="28"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33400" cy="8210550"/>
                    </a:xfrm>
                    <a:prstGeom prst="rect">
                      <a:avLst/>
                    </a:prstGeom>
                    <a:noFill/>
                    <a:ln w="9525">
                      <a:noFill/>
                      <a:miter lim="800000"/>
                      <a:headEnd/>
                      <a:tailEnd/>
                    </a:ln>
                  </pic:spPr>
                </pic:pic>
              </a:graphicData>
            </a:graphic>
          </wp:anchor>
        </w:drawing>
      </w:r>
      <w:r w:rsidR="00FE2DAA" w:rsidRPr="00CB1D1B">
        <w:rPr>
          <w:rFonts w:cs="SH_nasikh" w:hint="cs"/>
          <w:b/>
          <w:bCs/>
          <w:sz w:val="32"/>
          <w:szCs w:val="30"/>
          <w:rtl/>
        </w:rPr>
        <w:t>ما هي أهم أعمال صلاح الدين الأيوبي بعد توليه الوزارة ؟</w:t>
      </w:r>
    </w:p>
    <w:p w:rsidR="00FE2DAA" w:rsidRDefault="00FE2DAA" w:rsidP="00CE2543">
      <w:pPr>
        <w:pStyle w:val="a6"/>
        <w:numPr>
          <w:ilvl w:val="0"/>
          <w:numId w:val="19"/>
        </w:numPr>
        <w:bidi/>
        <w:rPr>
          <w:rFonts w:cs="SH_nasikh"/>
          <w:sz w:val="32"/>
          <w:szCs w:val="30"/>
        </w:rPr>
      </w:pPr>
      <w:r>
        <w:rPr>
          <w:rFonts w:cs="SH_nasikh" w:hint="cs"/>
          <w:sz w:val="32"/>
          <w:szCs w:val="30"/>
          <w:rtl/>
        </w:rPr>
        <w:t>نشر العدل بين الناس</w:t>
      </w:r>
    </w:p>
    <w:p w:rsidR="00FE2DAA" w:rsidRDefault="00FE2DAA" w:rsidP="00CE2543">
      <w:pPr>
        <w:pStyle w:val="a6"/>
        <w:numPr>
          <w:ilvl w:val="0"/>
          <w:numId w:val="19"/>
        </w:numPr>
        <w:bidi/>
        <w:rPr>
          <w:rFonts w:cs="SH_nasikh"/>
          <w:sz w:val="32"/>
          <w:szCs w:val="30"/>
        </w:rPr>
      </w:pPr>
      <w:r>
        <w:rPr>
          <w:rFonts w:cs="SH_nasikh" w:hint="cs"/>
          <w:sz w:val="32"/>
          <w:szCs w:val="30"/>
          <w:rtl/>
        </w:rPr>
        <w:t>تقرب إلى الشعب المصري</w:t>
      </w:r>
    </w:p>
    <w:p w:rsidR="00FE2DAA" w:rsidRDefault="00266537" w:rsidP="00CE2543">
      <w:pPr>
        <w:pStyle w:val="a6"/>
        <w:numPr>
          <w:ilvl w:val="0"/>
          <w:numId w:val="19"/>
        </w:numPr>
        <w:bidi/>
        <w:rPr>
          <w:rFonts w:cs="SH_nasikh"/>
          <w:sz w:val="32"/>
          <w:szCs w:val="30"/>
        </w:rPr>
      </w:pPr>
      <w:r>
        <w:rPr>
          <w:rFonts w:cs="SH_nasikh" w:hint="cs"/>
          <w:sz w:val="32"/>
          <w:szCs w:val="30"/>
          <w:rtl/>
        </w:rPr>
        <w:t>عطف على المساكين وساعد الفقراء</w:t>
      </w:r>
    </w:p>
    <w:p w:rsidR="00266537" w:rsidRPr="00CB1D1B" w:rsidRDefault="00266537" w:rsidP="00266537">
      <w:pPr>
        <w:bidi/>
        <w:rPr>
          <w:rFonts w:cs="SH_nasikh"/>
          <w:b/>
          <w:bCs/>
          <w:sz w:val="32"/>
          <w:szCs w:val="30"/>
          <w:rtl/>
        </w:rPr>
      </w:pPr>
      <w:r w:rsidRPr="00CB1D1B">
        <w:rPr>
          <w:rFonts w:cs="SH_nasikh" w:hint="cs"/>
          <w:b/>
          <w:bCs/>
          <w:sz w:val="32"/>
          <w:szCs w:val="30"/>
          <w:rtl/>
        </w:rPr>
        <w:t>هل أحبه الشعب المصري؟</w:t>
      </w:r>
    </w:p>
    <w:p w:rsidR="00266537" w:rsidRDefault="00266537" w:rsidP="00266537">
      <w:pPr>
        <w:bidi/>
        <w:rPr>
          <w:rFonts w:cs="SH_nasikh"/>
          <w:sz w:val="32"/>
          <w:szCs w:val="30"/>
          <w:rtl/>
        </w:rPr>
      </w:pPr>
      <w:r>
        <w:rPr>
          <w:rFonts w:cs="SH_nasikh" w:hint="cs"/>
          <w:sz w:val="32"/>
          <w:szCs w:val="30"/>
          <w:rtl/>
        </w:rPr>
        <w:t>نعم</w:t>
      </w:r>
    </w:p>
    <w:p w:rsidR="00266537" w:rsidRPr="00CB1D1B" w:rsidRDefault="00266537" w:rsidP="00266537">
      <w:pPr>
        <w:bidi/>
        <w:rPr>
          <w:rFonts w:cs="SH_nasikh"/>
          <w:b/>
          <w:bCs/>
          <w:sz w:val="32"/>
          <w:szCs w:val="30"/>
          <w:rtl/>
        </w:rPr>
      </w:pPr>
      <w:r w:rsidRPr="00CB1D1B">
        <w:rPr>
          <w:rFonts w:cs="SH_nasikh" w:hint="cs"/>
          <w:b/>
          <w:bCs/>
          <w:sz w:val="32"/>
          <w:szCs w:val="30"/>
          <w:rtl/>
        </w:rPr>
        <w:t>إلى ماذا كان يتطلع صلاح الدين الأيوبي؟</w:t>
      </w:r>
    </w:p>
    <w:p w:rsidR="00266537" w:rsidRDefault="00266537" w:rsidP="00CE2543">
      <w:pPr>
        <w:pStyle w:val="a6"/>
        <w:numPr>
          <w:ilvl w:val="0"/>
          <w:numId w:val="20"/>
        </w:numPr>
        <w:bidi/>
        <w:rPr>
          <w:rFonts w:cs="SH_nasikh"/>
          <w:sz w:val="32"/>
          <w:szCs w:val="30"/>
        </w:rPr>
      </w:pPr>
      <w:r>
        <w:rPr>
          <w:rFonts w:cs="SH_nasikh" w:hint="cs"/>
          <w:sz w:val="32"/>
          <w:szCs w:val="30"/>
          <w:rtl/>
        </w:rPr>
        <w:t>إلى ضم بلاد الشام إلى حكمه لتقوية الصف الإسلامي</w:t>
      </w:r>
    </w:p>
    <w:p w:rsidR="00266537" w:rsidRDefault="00266537" w:rsidP="00CE2543">
      <w:pPr>
        <w:pStyle w:val="a6"/>
        <w:numPr>
          <w:ilvl w:val="0"/>
          <w:numId w:val="20"/>
        </w:numPr>
        <w:bidi/>
        <w:rPr>
          <w:rFonts w:cs="SH_nasikh"/>
          <w:sz w:val="32"/>
          <w:szCs w:val="30"/>
        </w:rPr>
      </w:pPr>
      <w:r>
        <w:rPr>
          <w:rFonts w:cs="SH_nasikh" w:hint="cs"/>
          <w:sz w:val="32"/>
          <w:szCs w:val="30"/>
          <w:rtl/>
        </w:rPr>
        <w:t>توحيد الجهود استعدادا للوقوف أمام الصليبيين</w:t>
      </w:r>
    </w:p>
    <w:p w:rsidR="00266537" w:rsidRDefault="00266537" w:rsidP="00CE2543">
      <w:pPr>
        <w:pStyle w:val="a6"/>
        <w:numPr>
          <w:ilvl w:val="0"/>
          <w:numId w:val="20"/>
        </w:numPr>
        <w:bidi/>
        <w:rPr>
          <w:rFonts w:cs="SH_nasikh"/>
          <w:sz w:val="32"/>
          <w:szCs w:val="30"/>
        </w:rPr>
      </w:pPr>
      <w:r>
        <w:rPr>
          <w:rFonts w:cs="SH_nasikh" w:hint="cs"/>
          <w:sz w:val="32"/>
          <w:szCs w:val="30"/>
          <w:rtl/>
        </w:rPr>
        <w:t>تحرير الأراضي المغتصبة من أيديهم</w:t>
      </w:r>
    </w:p>
    <w:p w:rsidR="00266537" w:rsidRPr="00CB1D1B" w:rsidRDefault="00266537" w:rsidP="00266537">
      <w:pPr>
        <w:bidi/>
        <w:rPr>
          <w:rFonts w:cs="SH_nasikh"/>
          <w:b/>
          <w:bCs/>
          <w:sz w:val="32"/>
          <w:szCs w:val="30"/>
          <w:rtl/>
        </w:rPr>
      </w:pPr>
      <w:r w:rsidRPr="00CB1D1B">
        <w:rPr>
          <w:rFonts w:cs="SH_nasikh" w:hint="cs"/>
          <w:b/>
          <w:bCs/>
          <w:sz w:val="32"/>
          <w:szCs w:val="30"/>
          <w:rtl/>
        </w:rPr>
        <w:t>ما هي الفرصة التي انتهزها صلاح الدين؟</w:t>
      </w:r>
    </w:p>
    <w:p w:rsidR="00266537" w:rsidRPr="00CB1D1B" w:rsidRDefault="00266537" w:rsidP="00266537">
      <w:pPr>
        <w:bidi/>
        <w:rPr>
          <w:rFonts w:cs="SH_nasikh"/>
          <w:sz w:val="32"/>
          <w:szCs w:val="30"/>
          <w:rtl/>
        </w:rPr>
      </w:pPr>
      <w:r w:rsidRPr="00CB1D1B">
        <w:rPr>
          <w:rFonts w:cs="SH_nasikh" w:hint="cs"/>
          <w:sz w:val="32"/>
          <w:szCs w:val="30"/>
          <w:rtl/>
        </w:rPr>
        <w:t>استنجاد أحد أمراء دمشق به</w:t>
      </w:r>
    </w:p>
    <w:p w:rsidR="00266537" w:rsidRPr="00266537" w:rsidRDefault="00266537" w:rsidP="00266537">
      <w:pPr>
        <w:bidi/>
        <w:rPr>
          <w:rFonts w:cs="SH_nasikh"/>
          <w:b/>
          <w:bCs/>
          <w:sz w:val="32"/>
          <w:szCs w:val="30"/>
          <w:rtl/>
        </w:rPr>
      </w:pPr>
      <w:r w:rsidRPr="00266537">
        <w:rPr>
          <w:rFonts w:cs="SH_nasikh" w:hint="cs"/>
          <w:b/>
          <w:bCs/>
          <w:sz w:val="32"/>
          <w:szCs w:val="30"/>
          <w:rtl/>
        </w:rPr>
        <w:t xml:space="preserve">تمكن صلاح الدين الأيوبي من السيطرة على دمشق </w:t>
      </w:r>
      <w:r w:rsidRPr="00266537">
        <w:rPr>
          <w:rFonts w:cs="SH_nasikh" w:hint="cs"/>
          <w:b/>
          <w:bCs/>
          <w:sz w:val="32"/>
          <w:szCs w:val="30"/>
          <w:u w:val="single"/>
          <w:rtl/>
        </w:rPr>
        <w:t>دون قتال</w:t>
      </w:r>
      <w:r w:rsidRPr="00266537">
        <w:rPr>
          <w:rFonts w:cs="SH_nasikh" w:hint="cs"/>
          <w:b/>
          <w:bCs/>
          <w:sz w:val="32"/>
          <w:szCs w:val="30"/>
          <w:rtl/>
        </w:rPr>
        <w:t xml:space="preserve"> </w:t>
      </w:r>
    </w:p>
    <w:p w:rsidR="00266537" w:rsidRPr="00266537" w:rsidRDefault="00266537" w:rsidP="00266537">
      <w:pPr>
        <w:bidi/>
        <w:rPr>
          <w:rFonts w:cs="SH_nasikh"/>
          <w:b/>
          <w:bCs/>
          <w:sz w:val="32"/>
          <w:szCs w:val="30"/>
          <w:rtl/>
        </w:rPr>
      </w:pPr>
      <w:r w:rsidRPr="00266537">
        <w:rPr>
          <w:rFonts w:cs="SH_nasikh" w:hint="cs"/>
          <w:b/>
          <w:bCs/>
          <w:sz w:val="32"/>
          <w:szCs w:val="30"/>
          <w:rtl/>
        </w:rPr>
        <w:t xml:space="preserve">استغرق توحيد الجبهة الإسلامية </w:t>
      </w:r>
      <w:r w:rsidRPr="00266537">
        <w:rPr>
          <w:rFonts w:cs="SH_nasikh" w:hint="cs"/>
          <w:b/>
          <w:bCs/>
          <w:sz w:val="32"/>
          <w:szCs w:val="30"/>
          <w:u w:val="single"/>
          <w:rtl/>
        </w:rPr>
        <w:t>أكثر من عشر سنوات</w:t>
      </w:r>
    </w:p>
    <w:p w:rsidR="00266537" w:rsidRPr="00CB1D1B" w:rsidRDefault="00266537" w:rsidP="00266537">
      <w:pPr>
        <w:bidi/>
        <w:rPr>
          <w:rFonts w:cs="SH_nasikh"/>
          <w:b/>
          <w:bCs/>
          <w:sz w:val="32"/>
          <w:szCs w:val="30"/>
          <w:rtl/>
        </w:rPr>
      </w:pPr>
      <w:r w:rsidRPr="00CB1D1B">
        <w:rPr>
          <w:rFonts w:cs="SH_nasikh" w:hint="cs"/>
          <w:b/>
          <w:bCs/>
          <w:sz w:val="32"/>
          <w:szCs w:val="30"/>
          <w:rtl/>
        </w:rPr>
        <w:t>ما هي المناطق التي سيطر عليها صلاح الدين الأيوبي؟</w:t>
      </w:r>
    </w:p>
    <w:p w:rsidR="00266537" w:rsidRDefault="00266537" w:rsidP="00CE2543">
      <w:pPr>
        <w:pStyle w:val="a6"/>
        <w:numPr>
          <w:ilvl w:val="0"/>
          <w:numId w:val="21"/>
        </w:numPr>
        <w:bidi/>
        <w:rPr>
          <w:rFonts w:cs="SH_nasikh"/>
          <w:sz w:val="32"/>
          <w:szCs w:val="30"/>
        </w:rPr>
      </w:pPr>
      <w:r>
        <w:rPr>
          <w:rFonts w:cs="SH_nasikh" w:hint="cs"/>
          <w:sz w:val="32"/>
          <w:szCs w:val="30"/>
          <w:rtl/>
        </w:rPr>
        <w:t>حمص</w:t>
      </w:r>
    </w:p>
    <w:p w:rsidR="00266537" w:rsidRDefault="00266537" w:rsidP="00CE2543">
      <w:pPr>
        <w:pStyle w:val="a6"/>
        <w:numPr>
          <w:ilvl w:val="0"/>
          <w:numId w:val="21"/>
        </w:numPr>
        <w:bidi/>
        <w:rPr>
          <w:rFonts w:cs="SH_nasikh"/>
          <w:sz w:val="32"/>
          <w:szCs w:val="30"/>
        </w:rPr>
      </w:pPr>
      <w:r>
        <w:rPr>
          <w:rFonts w:cs="SH_nasikh" w:hint="cs"/>
          <w:sz w:val="32"/>
          <w:szCs w:val="30"/>
          <w:rtl/>
        </w:rPr>
        <w:t>حماة</w:t>
      </w:r>
    </w:p>
    <w:p w:rsidR="00266537" w:rsidRDefault="00266537" w:rsidP="00CE2543">
      <w:pPr>
        <w:pStyle w:val="a6"/>
        <w:numPr>
          <w:ilvl w:val="0"/>
          <w:numId w:val="21"/>
        </w:numPr>
        <w:bidi/>
        <w:rPr>
          <w:rFonts w:cs="SH_nasikh"/>
          <w:sz w:val="32"/>
          <w:szCs w:val="30"/>
        </w:rPr>
      </w:pPr>
      <w:r>
        <w:rPr>
          <w:rFonts w:cs="SH_nasikh" w:hint="cs"/>
          <w:sz w:val="32"/>
          <w:szCs w:val="30"/>
          <w:rtl/>
        </w:rPr>
        <w:t>بعلبك</w:t>
      </w:r>
    </w:p>
    <w:p w:rsidR="00266537" w:rsidRDefault="00266537" w:rsidP="00CE2543">
      <w:pPr>
        <w:pStyle w:val="a6"/>
        <w:numPr>
          <w:ilvl w:val="0"/>
          <w:numId w:val="21"/>
        </w:numPr>
        <w:bidi/>
        <w:rPr>
          <w:rFonts w:cs="SH_nasikh"/>
          <w:sz w:val="32"/>
          <w:szCs w:val="30"/>
        </w:rPr>
      </w:pPr>
      <w:r>
        <w:rPr>
          <w:rFonts w:cs="SH_nasikh" w:hint="cs"/>
          <w:sz w:val="32"/>
          <w:szCs w:val="30"/>
          <w:rtl/>
        </w:rPr>
        <w:t>حلب</w:t>
      </w:r>
    </w:p>
    <w:p w:rsidR="00266537" w:rsidRDefault="00266537" w:rsidP="00CE2543">
      <w:pPr>
        <w:pStyle w:val="a6"/>
        <w:numPr>
          <w:ilvl w:val="0"/>
          <w:numId w:val="21"/>
        </w:numPr>
        <w:bidi/>
        <w:rPr>
          <w:rFonts w:cs="SH_nasikh"/>
          <w:sz w:val="32"/>
          <w:szCs w:val="30"/>
        </w:rPr>
      </w:pPr>
      <w:r>
        <w:rPr>
          <w:rFonts w:cs="SH_nasikh" w:hint="cs"/>
          <w:sz w:val="32"/>
          <w:szCs w:val="30"/>
          <w:rtl/>
        </w:rPr>
        <w:t>وبعض المدن الشامية</w:t>
      </w:r>
    </w:p>
    <w:p w:rsidR="00266537" w:rsidRPr="00CB1D1B" w:rsidRDefault="001A485E">
      <w:pPr>
        <w:bidi/>
        <w:rPr>
          <w:rFonts w:cs="SH_nasikh"/>
          <w:b/>
          <w:bCs/>
          <w:sz w:val="32"/>
          <w:szCs w:val="30"/>
          <w:rtl/>
        </w:rPr>
      </w:pPr>
      <w:r w:rsidRPr="00CB1D1B">
        <w:rPr>
          <w:rFonts w:cs="SH_nasikh" w:hint="cs"/>
          <w:b/>
          <w:bCs/>
          <w:sz w:val="32"/>
          <w:szCs w:val="30"/>
          <w:rtl/>
        </w:rPr>
        <w:t>ماذا حدث في معركة حطين؟</w:t>
      </w:r>
    </w:p>
    <w:p w:rsidR="001A485E" w:rsidRDefault="001A485E" w:rsidP="001A485E">
      <w:pPr>
        <w:bidi/>
        <w:rPr>
          <w:rFonts w:cs="SH_nasikh"/>
          <w:sz w:val="32"/>
          <w:szCs w:val="30"/>
          <w:rtl/>
        </w:rPr>
      </w:pPr>
      <w:r w:rsidRPr="001A485E">
        <w:rPr>
          <w:rFonts w:cs="SH_nasikh" w:hint="cs"/>
          <w:sz w:val="32"/>
          <w:szCs w:val="30"/>
          <w:rtl/>
        </w:rPr>
        <w:t>اسر فيها ملك بيت المقدس وارناط حاكم حصن الكرك</w:t>
      </w:r>
    </w:p>
    <w:p w:rsidR="001A485E" w:rsidRDefault="001A485E" w:rsidP="001A485E">
      <w:pPr>
        <w:bidi/>
        <w:rPr>
          <w:rFonts w:cs="SH_nasikh"/>
          <w:sz w:val="32"/>
          <w:szCs w:val="30"/>
          <w:rtl/>
        </w:rPr>
      </w:pPr>
    </w:p>
    <w:p w:rsidR="001A485E" w:rsidRPr="00CB1D1B" w:rsidRDefault="00403DFB" w:rsidP="001A485E">
      <w:pPr>
        <w:bidi/>
        <w:rPr>
          <w:rFonts w:cs="SH_nasikh"/>
          <w:b/>
          <w:bCs/>
          <w:sz w:val="32"/>
          <w:szCs w:val="30"/>
          <w:rtl/>
        </w:rPr>
      </w:pPr>
      <w:r>
        <w:rPr>
          <w:rFonts w:cs="SH_nasikh" w:hint="cs"/>
          <w:b/>
          <w:bCs/>
          <w:noProof/>
          <w:sz w:val="32"/>
          <w:szCs w:val="30"/>
          <w:rtl/>
        </w:rPr>
        <w:lastRenderedPageBreak/>
        <w:drawing>
          <wp:anchor distT="0" distB="0" distL="114300" distR="114300" simplePos="0" relativeHeight="251669504" behindDoc="0" locked="0" layoutInCell="1" allowOverlap="1">
            <wp:simplePos x="0" y="0"/>
            <wp:positionH relativeFrom="column">
              <wp:posOffset>-390525</wp:posOffset>
            </wp:positionH>
            <wp:positionV relativeFrom="paragraph">
              <wp:posOffset>-152400</wp:posOffset>
            </wp:positionV>
            <wp:extent cx="533400" cy="8210550"/>
            <wp:effectExtent l="19050" t="0" r="0" b="0"/>
            <wp:wrapNone/>
            <wp:docPr id="29"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33400" cy="8210550"/>
                    </a:xfrm>
                    <a:prstGeom prst="rect">
                      <a:avLst/>
                    </a:prstGeom>
                    <a:noFill/>
                    <a:ln w="9525">
                      <a:noFill/>
                      <a:miter lim="800000"/>
                      <a:headEnd/>
                      <a:tailEnd/>
                    </a:ln>
                  </pic:spPr>
                </pic:pic>
              </a:graphicData>
            </a:graphic>
          </wp:anchor>
        </w:drawing>
      </w:r>
      <w:r w:rsidR="001A485E" w:rsidRPr="00CB1D1B">
        <w:rPr>
          <w:rFonts w:cs="SH_nasikh" w:hint="cs"/>
          <w:b/>
          <w:bCs/>
          <w:sz w:val="32"/>
          <w:szCs w:val="30"/>
          <w:rtl/>
        </w:rPr>
        <w:t>ماذا ترتب على هذا النصر العظيم؟</w:t>
      </w:r>
    </w:p>
    <w:p w:rsidR="001A485E" w:rsidRPr="001A485E" w:rsidRDefault="001A485E" w:rsidP="00CE2543">
      <w:pPr>
        <w:pStyle w:val="a6"/>
        <w:numPr>
          <w:ilvl w:val="0"/>
          <w:numId w:val="22"/>
        </w:numPr>
        <w:bidi/>
        <w:rPr>
          <w:rFonts w:cs="SH_nasikh"/>
          <w:sz w:val="32"/>
          <w:szCs w:val="30"/>
          <w:rtl/>
        </w:rPr>
      </w:pPr>
      <w:r w:rsidRPr="001A485E">
        <w:rPr>
          <w:rFonts w:cs="SH_nasikh" w:hint="cs"/>
          <w:sz w:val="32"/>
          <w:szCs w:val="30"/>
          <w:rtl/>
        </w:rPr>
        <w:t>تهاوت المدن والقلاع الصليبية</w:t>
      </w:r>
    </w:p>
    <w:p w:rsidR="001A485E" w:rsidRDefault="001A485E" w:rsidP="00CE2543">
      <w:pPr>
        <w:pStyle w:val="a6"/>
        <w:numPr>
          <w:ilvl w:val="0"/>
          <w:numId w:val="22"/>
        </w:numPr>
        <w:bidi/>
        <w:rPr>
          <w:rFonts w:cs="SH_nasikh"/>
          <w:sz w:val="32"/>
          <w:szCs w:val="30"/>
        </w:rPr>
      </w:pPr>
      <w:r w:rsidRPr="001A485E">
        <w:rPr>
          <w:rFonts w:cs="SH_nasikh" w:hint="cs"/>
          <w:sz w:val="32"/>
          <w:szCs w:val="30"/>
          <w:rtl/>
        </w:rPr>
        <w:t>تسلم مفاتيح بيت المقدس</w:t>
      </w:r>
    </w:p>
    <w:p w:rsidR="001A485E" w:rsidRPr="00CB1D1B" w:rsidRDefault="001A485E" w:rsidP="001A485E">
      <w:pPr>
        <w:bidi/>
        <w:rPr>
          <w:rFonts w:cs="SH_nasikh"/>
          <w:b/>
          <w:bCs/>
          <w:sz w:val="32"/>
          <w:szCs w:val="30"/>
          <w:rtl/>
        </w:rPr>
      </w:pPr>
      <w:r w:rsidRPr="00CB1D1B">
        <w:rPr>
          <w:rFonts w:cs="SH_nasikh" w:hint="cs"/>
          <w:b/>
          <w:bCs/>
          <w:sz w:val="32"/>
          <w:szCs w:val="30"/>
          <w:rtl/>
        </w:rPr>
        <w:t>ماذا فعل صلاح الدين الأيوبي بعد ما فتح بيت المقدس؟</w:t>
      </w:r>
    </w:p>
    <w:p w:rsidR="001A485E" w:rsidRDefault="001A485E" w:rsidP="00CE2543">
      <w:pPr>
        <w:pStyle w:val="a6"/>
        <w:numPr>
          <w:ilvl w:val="0"/>
          <w:numId w:val="23"/>
        </w:numPr>
        <w:bidi/>
        <w:rPr>
          <w:rFonts w:cs="SH_nasikh"/>
          <w:sz w:val="32"/>
          <w:szCs w:val="30"/>
        </w:rPr>
      </w:pPr>
      <w:r>
        <w:rPr>
          <w:rFonts w:cs="SH_nasikh" w:hint="cs"/>
          <w:sz w:val="32"/>
          <w:szCs w:val="30"/>
          <w:rtl/>
        </w:rPr>
        <w:t>أطلق سراح الشيوخ والضعفاء</w:t>
      </w:r>
    </w:p>
    <w:p w:rsidR="001A485E" w:rsidRDefault="001A485E" w:rsidP="00CE2543">
      <w:pPr>
        <w:pStyle w:val="a6"/>
        <w:numPr>
          <w:ilvl w:val="0"/>
          <w:numId w:val="23"/>
        </w:numPr>
        <w:bidi/>
        <w:rPr>
          <w:rFonts w:cs="SH_nasikh"/>
          <w:sz w:val="32"/>
          <w:szCs w:val="30"/>
        </w:rPr>
      </w:pPr>
      <w:r>
        <w:rPr>
          <w:rFonts w:cs="SH_nasikh" w:hint="cs"/>
          <w:sz w:val="32"/>
          <w:szCs w:val="30"/>
          <w:rtl/>
        </w:rPr>
        <w:t>لم تنهب جيوشه بيتا من البيوت</w:t>
      </w:r>
    </w:p>
    <w:p w:rsidR="001A485E" w:rsidRDefault="001A485E" w:rsidP="00CE2543">
      <w:pPr>
        <w:pStyle w:val="a6"/>
        <w:numPr>
          <w:ilvl w:val="0"/>
          <w:numId w:val="23"/>
        </w:numPr>
        <w:bidi/>
        <w:rPr>
          <w:rFonts w:cs="SH_nasikh"/>
          <w:sz w:val="32"/>
          <w:szCs w:val="30"/>
        </w:rPr>
      </w:pPr>
      <w:r>
        <w:rPr>
          <w:rFonts w:cs="SH_nasikh" w:hint="cs"/>
          <w:sz w:val="32"/>
          <w:szCs w:val="30"/>
          <w:rtl/>
        </w:rPr>
        <w:t>لم تخرب زرعا</w:t>
      </w:r>
    </w:p>
    <w:p w:rsidR="001A485E" w:rsidRDefault="001A485E" w:rsidP="00CE2543">
      <w:pPr>
        <w:pStyle w:val="a6"/>
        <w:numPr>
          <w:ilvl w:val="0"/>
          <w:numId w:val="23"/>
        </w:numPr>
        <w:bidi/>
        <w:rPr>
          <w:rFonts w:cs="SH_nasikh"/>
          <w:sz w:val="32"/>
          <w:szCs w:val="30"/>
        </w:rPr>
      </w:pPr>
      <w:r>
        <w:rPr>
          <w:rFonts w:cs="SH_nasikh" w:hint="cs"/>
          <w:sz w:val="32"/>
          <w:szCs w:val="30"/>
          <w:rtl/>
        </w:rPr>
        <w:t>لم تقطع شجرا</w:t>
      </w:r>
    </w:p>
    <w:p w:rsidR="001A485E" w:rsidRPr="00CB1D1B" w:rsidRDefault="006A16DF" w:rsidP="001A485E">
      <w:pPr>
        <w:bidi/>
        <w:rPr>
          <w:rFonts w:cs="SH_nasikh"/>
          <w:b/>
          <w:bCs/>
          <w:sz w:val="32"/>
          <w:szCs w:val="30"/>
          <w:rtl/>
        </w:rPr>
      </w:pPr>
      <w:r w:rsidRPr="00CB1D1B">
        <w:rPr>
          <w:rFonts w:cs="SH_nasikh" w:hint="cs"/>
          <w:b/>
          <w:bCs/>
          <w:sz w:val="32"/>
          <w:szCs w:val="30"/>
          <w:rtl/>
        </w:rPr>
        <w:t>ماذا فعل صلاح الدين الأيوبي بالغنائم؟</w:t>
      </w:r>
    </w:p>
    <w:p w:rsidR="006A16DF" w:rsidRPr="006A16DF" w:rsidRDefault="006A16DF" w:rsidP="00CE2543">
      <w:pPr>
        <w:pStyle w:val="a6"/>
        <w:numPr>
          <w:ilvl w:val="0"/>
          <w:numId w:val="24"/>
        </w:numPr>
        <w:bidi/>
        <w:rPr>
          <w:rFonts w:cs="SH_nasikh"/>
          <w:sz w:val="32"/>
          <w:szCs w:val="30"/>
          <w:rtl/>
        </w:rPr>
      </w:pPr>
      <w:r w:rsidRPr="006A16DF">
        <w:rPr>
          <w:rFonts w:cs="SH_nasikh" w:hint="cs"/>
          <w:sz w:val="32"/>
          <w:szCs w:val="30"/>
          <w:rtl/>
        </w:rPr>
        <w:t>قسمت بين الجنود والقادة</w:t>
      </w:r>
    </w:p>
    <w:p w:rsidR="006A16DF" w:rsidRPr="006A16DF" w:rsidRDefault="006A16DF" w:rsidP="00CE2543">
      <w:pPr>
        <w:pStyle w:val="a6"/>
        <w:numPr>
          <w:ilvl w:val="0"/>
          <w:numId w:val="24"/>
        </w:numPr>
        <w:bidi/>
        <w:rPr>
          <w:rFonts w:cs="SH_nasikh"/>
          <w:sz w:val="32"/>
          <w:szCs w:val="30"/>
          <w:rtl/>
        </w:rPr>
      </w:pPr>
      <w:r w:rsidRPr="006A16DF">
        <w:rPr>
          <w:rFonts w:cs="SH_nasikh" w:hint="cs"/>
          <w:sz w:val="32"/>
          <w:szCs w:val="30"/>
          <w:rtl/>
        </w:rPr>
        <w:t>تنازل صلاح الدين عن نصيبه للفقراء</w:t>
      </w:r>
    </w:p>
    <w:p w:rsidR="006A16DF" w:rsidRPr="006A16DF" w:rsidRDefault="006A16DF" w:rsidP="00CE2543">
      <w:pPr>
        <w:pStyle w:val="a6"/>
        <w:numPr>
          <w:ilvl w:val="0"/>
          <w:numId w:val="24"/>
        </w:numPr>
        <w:bidi/>
        <w:rPr>
          <w:rFonts w:cs="SH_nasikh"/>
          <w:sz w:val="32"/>
          <w:szCs w:val="30"/>
        </w:rPr>
      </w:pPr>
      <w:r w:rsidRPr="006A16DF">
        <w:rPr>
          <w:rFonts w:cs="SH_nasikh" w:hint="cs"/>
          <w:sz w:val="32"/>
          <w:szCs w:val="30"/>
          <w:rtl/>
        </w:rPr>
        <w:t>جعل الأسرى الذين كانوا من حظه أحرارا</w:t>
      </w:r>
    </w:p>
    <w:p w:rsidR="006A16DF" w:rsidRPr="00CB1D1B" w:rsidRDefault="006A16DF" w:rsidP="006A16DF">
      <w:pPr>
        <w:bidi/>
        <w:rPr>
          <w:rFonts w:cs="SH_nasikh"/>
          <w:b/>
          <w:bCs/>
          <w:sz w:val="32"/>
          <w:szCs w:val="30"/>
          <w:rtl/>
        </w:rPr>
      </w:pPr>
      <w:r w:rsidRPr="00CB1D1B">
        <w:rPr>
          <w:rFonts w:cs="SH_nasikh" w:hint="cs"/>
          <w:b/>
          <w:bCs/>
          <w:sz w:val="32"/>
          <w:szCs w:val="30"/>
          <w:rtl/>
        </w:rPr>
        <w:t>ماذا فعل صلاح الدين عند عودته إلى مصر؟</w:t>
      </w:r>
    </w:p>
    <w:p w:rsidR="006A16DF" w:rsidRDefault="006A16DF" w:rsidP="00CE2543">
      <w:pPr>
        <w:pStyle w:val="a6"/>
        <w:numPr>
          <w:ilvl w:val="0"/>
          <w:numId w:val="25"/>
        </w:numPr>
        <w:bidi/>
        <w:rPr>
          <w:rFonts w:cs="SH_nasikh"/>
          <w:sz w:val="32"/>
          <w:szCs w:val="30"/>
        </w:rPr>
      </w:pPr>
      <w:r w:rsidRPr="006A16DF">
        <w:rPr>
          <w:rFonts w:cs="SH_nasikh" w:hint="cs"/>
          <w:sz w:val="32"/>
          <w:szCs w:val="30"/>
          <w:rtl/>
        </w:rPr>
        <w:t>بنى المساجد والمدارس</w:t>
      </w:r>
    </w:p>
    <w:p w:rsidR="006A16DF" w:rsidRDefault="006A16DF" w:rsidP="00CE2543">
      <w:pPr>
        <w:pStyle w:val="a6"/>
        <w:numPr>
          <w:ilvl w:val="0"/>
          <w:numId w:val="25"/>
        </w:numPr>
        <w:bidi/>
        <w:rPr>
          <w:rFonts w:cs="SH_nasikh"/>
          <w:sz w:val="32"/>
          <w:szCs w:val="30"/>
        </w:rPr>
      </w:pPr>
      <w:r>
        <w:rPr>
          <w:rFonts w:cs="SH_nasikh" w:hint="cs"/>
          <w:sz w:val="32"/>
          <w:szCs w:val="30"/>
          <w:rtl/>
        </w:rPr>
        <w:t>بنى حول القاهرة سورا عظيما من الحجر يحيها من مكائد الأعداء</w:t>
      </w:r>
    </w:p>
    <w:p w:rsidR="006A16DF" w:rsidRDefault="006A16DF" w:rsidP="006A16DF">
      <w:pPr>
        <w:bidi/>
        <w:rPr>
          <w:rFonts w:cs="SH_nasikh"/>
          <w:b/>
          <w:bCs/>
          <w:sz w:val="32"/>
          <w:szCs w:val="30"/>
          <w:rtl/>
        </w:rPr>
      </w:pPr>
      <w:r w:rsidRPr="006A16DF">
        <w:rPr>
          <w:rFonts w:cs="SH_nasikh" w:hint="cs"/>
          <w:b/>
          <w:bCs/>
          <w:sz w:val="32"/>
          <w:szCs w:val="30"/>
          <w:rtl/>
        </w:rPr>
        <w:t xml:space="preserve">مات صلاح الدين الأيوبي في </w:t>
      </w:r>
      <w:r w:rsidRPr="006A16DF">
        <w:rPr>
          <w:rFonts w:cs="SH_nasikh" w:hint="cs"/>
          <w:b/>
          <w:bCs/>
          <w:sz w:val="32"/>
          <w:szCs w:val="30"/>
          <w:u w:val="single"/>
          <w:rtl/>
        </w:rPr>
        <w:t>دمشق</w:t>
      </w:r>
    </w:p>
    <w:p w:rsidR="006A16DF" w:rsidRPr="00CB1D1B" w:rsidRDefault="006A16DF" w:rsidP="006A16DF">
      <w:pPr>
        <w:bidi/>
        <w:rPr>
          <w:rFonts w:cs="SH_nasikh"/>
          <w:b/>
          <w:bCs/>
          <w:sz w:val="32"/>
          <w:szCs w:val="30"/>
          <w:rtl/>
        </w:rPr>
      </w:pPr>
      <w:r w:rsidRPr="00CB1D1B">
        <w:rPr>
          <w:rFonts w:cs="SH_nasikh" w:hint="cs"/>
          <w:b/>
          <w:bCs/>
          <w:sz w:val="32"/>
          <w:szCs w:val="30"/>
          <w:rtl/>
        </w:rPr>
        <w:t xml:space="preserve">من </w:t>
      </w:r>
      <w:r w:rsidR="00BE48EB" w:rsidRPr="00CB1D1B">
        <w:rPr>
          <w:rFonts w:cs="SH_nasikh" w:hint="cs"/>
          <w:b/>
          <w:bCs/>
          <w:sz w:val="32"/>
          <w:szCs w:val="30"/>
          <w:rtl/>
        </w:rPr>
        <w:t>أعمال</w:t>
      </w:r>
      <w:r w:rsidRPr="00CB1D1B">
        <w:rPr>
          <w:rFonts w:cs="SH_nasikh" w:hint="cs"/>
          <w:b/>
          <w:bCs/>
          <w:sz w:val="32"/>
          <w:szCs w:val="30"/>
          <w:rtl/>
        </w:rPr>
        <w:t xml:space="preserve"> صلاح الدين :</w:t>
      </w:r>
    </w:p>
    <w:p w:rsidR="006A16DF" w:rsidRPr="00CB1D1B" w:rsidRDefault="006A16DF" w:rsidP="00CE2543">
      <w:pPr>
        <w:pStyle w:val="a6"/>
        <w:numPr>
          <w:ilvl w:val="0"/>
          <w:numId w:val="26"/>
        </w:numPr>
        <w:bidi/>
        <w:rPr>
          <w:rFonts w:cs="SH_nasikh"/>
          <w:sz w:val="32"/>
          <w:szCs w:val="30"/>
          <w:rtl/>
        </w:rPr>
      </w:pPr>
      <w:r w:rsidRPr="00CB1D1B">
        <w:rPr>
          <w:rFonts w:cs="SH_nasikh" w:hint="cs"/>
          <w:sz w:val="32"/>
          <w:szCs w:val="30"/>
          <w:rtl/>
        </w:rPr>
        <w:t>إنشاء مدرستين لتدريس فقه أهل السنة، هما المدرسة الناصرية والمدرسة القمحية</w:t>
      </w:r>
    </w:p>
    <w:p w:rsidR="006A16DF" w:rsidRDefault="006A16DF" w:rsidP="00CE2543">
      <w:pPr>
        <w:pStyle w:val="a6"/>
        <w:numPr>
          <w:ilvl w:val="0"/>
          <w:numId w:val="26"/>
        </w:numPr>
        <w:bidi/>
        <w:rPr>
          <w:rFonts w:cs="SH_nasikh"/>
          <w:sz w:val="32"/>
          <w:szCs w:val="30"/>
        </w:rPr>
      </w:pPr>
      <w:r w:rsidRPr="00CB1D1B">
        <w:rPr>
          <w:rFonts w:cs="SH_nasikh" w:hint="cs"/>
          <w:sz w:val="32"/>
          <w:szCs w:val="30"/>
          <w:rtl/>
        </w:rPr>
        <w:t>اهتمامه بالمؤسسات الاجتماعية، التي تعين الناس وتخفف عنهم بعض عناء الحياة؛ فألغى الضرائب التي كانت تفرض على الحجاج الذين يمرون بمصر</w:t>
      </w:r>
      <w:r w:rsidR="00CB1D1B" w:rsidRPr="00CB1D1B">
        <w:rPr>
          <w:rFonts w:cs="SH_nasikh" w:hint="cs"/>
          <w:sz w:val="32"/>
          <w:szCs w:val="30"/>
          <w:rtl/>
        </w:rPr>
        <w:t xml:space="preserve">، وتعهد بالإنفاق على الفقراء والغرباء الذين </w:t>
      </w:r>
      <w:r w:rsidR="00BE48EB" w:rsidRPr="00CB1D1B">
        <w:rPr>
          <w:rFonts w:cs="SH_nasikh" w:hint="cs"/>
          <w:sz w:val="32"/>
          <w:szCs w:val="30"/>
          <w:rtl/>
        </w:rPr>
        <w:t>يلجئون</w:t>
      </w:r>
      <w:r w:rsidR="00CB1D1B" w:rsidRPr="00CB1D1B">
        <w:rPr>
          <w:rFonts w:cs="SH_nasikh" w:hint="cs"/>
          <w:sz w:val="32"/>
          <w:szCs w:val="30"/>
          <w:rtl/>
        </w:rPr>
        <w:t xml:space="preserve"> إلى المساجد وجعل من مسجد (أحمد بن طولون) مأوى للغرباء.</w:t>
      </w:r>
    </w:p>
    <w:p w:rsidR="00CB1D1B" w:rsidRPr="00CB1D1B" w:rsidRDefault="00CB1D1B" w:rsidP="00CB1D1B">
      <w:pPr>
        <w:bidi/>
        <w:rPr>
          <w:rFonts w:cs="SH_nasikh"/>
          <w:b/>
          <w:bCs/>
          <w:sz w:val="32"/>
          <w:szCs w:val="30"/>
          <w:rtl/>
        </w:rPr>
      </w:pPr>
      <w:r w:rsidRPr="00CB1D1B">
        <w:rPr>
          <w:rFonts w:cs="SH_nasikh" w:hint="cs"/>
          <w:b/>
          <w:bCs/>
          <w:sz w:val="32"/>
          <w:szCs w:val="30"/>
          <w:rtl/>
        </w:rPr>
        <w:t>ما الخدمات التي قدمها صلاح الدين للإسلام؟</w:t>
      </w:r>
    </w:p>
    <w:p w:rsidR="00CB1D1B" w:rsidRPr="00CB1D1B" w:rsidRDefault="00CB1D1B" w:rsidP="00CE2543">
      <w:pPr>
        <w:pStyle w:val="a6"/>
        <w:numPr>
          <w:ilvl w:val="0"/>
          <w:numId w:val="27"/>
        </w:numPr>
        <w:bidi/>
        <w:rPr>
          <w:rFonts w:cs="SH_nasikh"/>
          <w:sz w:val="32"/>
          <w:szCs w:val="30"/>
          <w:rtl/>
        </w:rPr>
      </w:pPr>
      <w:r w:rsidRPr="00CB1D1B">
        <w:rPr>
          <w:rFonts w:cs="SH_nasikh" w:hint="cs"/>
          <w:sz w:val="32"/>
          <w:szCs w:val="30"/>
          <w:rtl/>
        </w:rPr>
        <w:t>توحيد القوات المسلحة في مصر والشام</w:t>
      </w:r>
    </w:p>
    <w:p w:rsidR="00CB1D1B" w:rsidRDefault="00CB1D1B" w:rsidP="00CE2543">
      <w:pPr>
        <w:pStyle w:val="a6"/>
        <w:numPr>
          <w:ilvl w:val="0"/>
          <w:numId w:val="27"/>
        </w:numPr>
        <w:bidi/>
        <w:rPr>
          <w:rFonts w:cs="SH_nasikh"/>
          <w:sz w:val="32"/>
          <w:szCs w:val="30"/>
        </w:rPr>
      </w:pPr>
      <w:r w:rsidRPr="00CB1D1B">
        <w:rPr>
          <w:rFonts w:cs="SH_nasikh" w:hint="cs"/>
          <w:sz w:val="32"/>
          <w:szCs w:val="30"/>
          <w:rtl/>
        </w:rPr>
        <w:t>فتح بيت المقدس</w:t>
      </w:r>
    </w:p>
    <w:p w:rsidR="00396B5C" w:rsidRDefault="00403DFB" w:rsidP="00396B5C">
      <w:pPr>
        <w:bidi/>
        <w:rPr>
          <w:rFonts w:cs="SH_nasikh"/>
          <w:sz w:val="32"/>
          <w:szCs w:val="30"/>
          <w:rtl/>
        </w:rPr>
      </w:pPr>
      <w:r>
        <w:rPr>
          <w:rFonts w:cs="SH_nasikh" w:hint="cs"/>
          <w:b/>
          <w:bCs/>
          <w:noProof/>
          <w:sz w:val="32"/>
          <w:szCs w:val="30"/>
          <w:u w:val="single"/>
          <w:rtl/>
        </w:rPr>
        <w:lastRenderedPageBreak/>
        <w:drawing>
          <wp:anchor distT="0" distB="0" distL="114300" distR="114300" simplePos="0" relativeHeight="251670528" behindDoc="0" locked="0" layoutInCell="1" allowOverlap="1">
            <wp:simplePos x="0" y="0"/>
            <wp:positionH relativeFrom="column">
              <wp:posOffset>-390525</wp:posOffset>
            </wp:positionH>
            <wp:positionV relativeFrom="paragraph">
              <wp:posOffset>-209550</wp:posOffset>
            </wp:positionV>
            <wp:extent cx="533400" cy="8210550"/>
            <wp:effectExtent l="19050" t="0" r="0" b="0"/>
            <wp:wrapNone/>
            <wp:docPr id="30"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33400" cy="8210550"/>
                    </a:xfrm>
                    <a:prstGeom prst="rect">
                      <a:avLst/>
                    </a:prstGeom>
                    <a:noFill/>
                    <a:ln w="9525">
                      <a:noFill/>
                      <a:miter lim="800000"/>
                      <a:headEnd/>
                      <a:tailEnd/>
                    </a:ln>
                  </pic:spPr>
                </pic:pic>
              </a:graphicData>
            </a:graphic>
          </wp:anchor>
        </w:drawing>
      </w:r>
      <w:r w:rsidR="00396B5C" w:rsidRPr="00396B5C">
        <w:rPr>
          <w:rFonts w:cs="SH_nasikh" w:hint="cs"/>
          <w:b/>
          <w:bCs/>
          <w:sz w:val="32"/>
          <w:szCs w:val="30"/>
          <w:u w:val="single"/>
          <w:rtl/>
        </w:rPr>
        <w:t>درس : تعارف الأمم</w:t>
      </w:r>
    </w:p>
    <w:p w:rsidR="00396B5C" w:rsidRPr="0089221C" w:rsidRDefault="00396B5C" w:rsidP="00396B5C">
      <w:pPr>
        <w:bidi/>
        <w:rPr>
          <w:rFonts w:cs="SH_nasikh"/>
          <w:b/>
          <w:bCs/>
          <w:sz w:val="32"/>
          <w:szCs w:val="30"/>
          <w:rtl/>
        </w:rPr>
      </w:pPr>
      <w:r w:rsidRPr="0089221C">
        <w:rPr>
          <w:rFonts w:cs="SH_nasikh" w:hint="cs"/>
          <w:b/>
          <w:bCs/>
          <w:sz w:val="32"/>
          <w:szCs w:val="30"/>
          <w:rtl/>
        </w:rPr>
        <w:t>ما هي جوانب الاختلاف بين البشر؟</w:t>
      </w:r>
    </w:p>
    <w:p w:rsidR="00396B5C" w:rsidRDefault="00396B5C" w:rsidP="00CE2543">
      <w:pPr>
        <w:pStyle w:val="a6"/>
        <w:numPr>
          <w:ilvl w:val="0"/>
          <w:numId w:val="28"/>
        </w:numPr>
        <w:bidi/>
        <w:rPr>
          <w:rFonts w:cs="SH_nasikh"/>
          <w:sz w:val="32"/>
          <w:szCs w:val="30"/>
        </w:rPr>
      </w:pPr>
      <w:r>
        <w:rPr>
          <w:rFonts w:cs="SH_nasikh" w:hint="cs"/>
          <w:sz w:val="32"/>
          <w:szCs w:val="30"/>
          <w:rtl/>
        </w:rPr>
        <w:t>اختلاف الأجناس</w:t>
      </w:r>
    </w:p>
    <w:p w:rsidR="00396B5C" w:rsidRDefault="00396B5C" w:rsidP="00CE2543">
      <w:pPr>
        <w:pStyle w:val="a6"/>
        <w:numPr>
          <w:ilvl w:val="0"/>
          <w:numId w:val="28"/>
        </w:numPr>
        <w:bidi/>
        <w:rPr>
          <w:rFonts w:cs="SH_nasikh"/>
          <w:sz w:val="32"/>
          <w:szCs w:val="30"/>
        </w:rPr>
      </w:pPr>
      <w:r>
        <w:rPr>
          <w:rFonts w:cs="SH_nasikh" w:hint="cs"/>
          <w:sz w:val="32"/>
          <w:szCs w:val="30"/>
          <w:rtl/>
        </w:rPr>
        <w:t>اللغات المتعددة</w:t>
      </w:r>
    </w:p>
    <w:p w:rsidR="00396B5C" w:rsidRDefault="00396B5C" w:rsidP="00CE2543">
      <w:pPr>
        <w:pStyle w:val="a6"/>
        <w:numPr>
          <w:ilvl w:val="0"/>
          <w:numId w:val="28"/>
        </w:numPr>
        <w:bidi/>
        <w:rPr>
          <w:rFonts w:cs="SH_nasikh"/>
          <w:sz w:val="32"/>
          <w:szCs w:val="30"/>
        </w:rPr>
      </w:pPr>
      <w:r>
        <w:rPr>
          <w:rFonts w:cs="SH_nasikh" w:hint="cs"/>
          <w:sz w:val="32"/>
          <w:szCs w:val="30"/>
          <w:rtl/>
        </w:rPr>
        <w:t>الملابس المختلفة</w:t>
      </w:r>
    </w:p>
    <w:p w:rsidR="00396B5C" w:rsidRDefault="00396B5C" w:rsidP="00CE2543">
      <w:pPr>
        <w:pStyle w:val="a6"/>
        <w:numPr>
          <w:ilvl w:val="0"/>
          <w:numId w:val="28"/>
        </w:numPr>
        <w:bidi/>
        <w:rPr>
          <w:rFonts w:cs="SH_nasikh"/>
          <w:sz w:val="32"/>
          <w:szCs w:val="30"/>
        </w:rPr>
      </w:pPr>
      <w:r>
        <w:rPr>
          <w:rFonts w:cs="SH_nasikh" w:hint="cs"/>
          <w:sz w:val="32"/>
          <w:szCs w:val="30"/>
          <w:rtl/>
        </w:rPr>
        <w:t>الألوان المتباينة</w:t>
      </w:r>
    </w:p>
    <w:p w:rsidR="00396B5C" w:rsidRDefault="00396B5C" w:rsidP="00CE2543">
      <w:pPr>
        <w:pStyle w:val="a6"/>
        <w:numPr>
          <w:ilvl w:val="0"/>
          <w:numId w:val="28"/>
        </w:numPr>
        <w:bidi/>
        <w:rPr>
          <w:rFonts w:cs="SH_nasikh"/>
          <w:sz w:val="32"/>
          <w:szCs w:val="30"/>
        </w:rPr>
      </w:pPr>
      <w:r>
        <w:rPr>
          <w:rFonts w:cs="SH_nasikh" w:hint="cs"/>
          <w:sz w:val="32"/>
          <w:szCs w:val="30"/>
          <w:rtl/>
        </w:rPr>
        <w:t>الملل المختلفة</w:t>
      </w:r>
    </w:p>
    <w:p w:rsidR="00396B5C" w:rsidRDefault="00396B5C" w:rsidP="00CE2543">
      <w:pPr>
        <w:pStyle w:val="a6"/>
        <w:numPr>
          <w:ilvl w:val="0"/>
          <w:numId w:val="28"/>
        </w:numPr>
        <w:bidi/>
        <w:rPr>
          <w:rFonts w:cs="SH_nasikh"/>
          <w:sz w:val="32"/>
          <w:szCs w:val="30"/>
        </w:rPr>
      </w:pPr>
      <w:r>
        <w:rPr>
          <w:rFonts w:cs="SH_nasikh" w:hint="cs"/>
          <w:sz w:val="32"/>
          <w:szCs w:val="30"/>
          <w:rtl/>
        </w:rPr>
        <w:t>العادات والثقافات المختلفة</w:t>
      </w:r>
    </w:p>
    <w:p w:rsidR="00396B5C" w:rsidRDefault="00396B5C" w:rsidP="00396B5C">
      <w:pPr>
        <w:bidi/>
        <w:rPr>
          <w:rFonts w:cs="SH_nasikh"/>
          <w:b/>
          <w:bCs/>
          <w:sz w:val="32"/>
          <w:szCs w:val="30"/>
          <w:u w:val="single"/>
          <w:rtl/>
        </w:rPr>
      </w:pPr>
      <w:r w:rsidRPr="00396B5C">
        <w:rPr>
          <w:rFonts w:cs="SH_nasikh" w:hint="cs"/>
          <w:b/>
          <w:bCs/>
          <w:sz w:val="32"/>
          <w:szCs w:val="30"/>
          <w:rtl/>
        </w:rPr>
        <w:t xml:space="preserve">التنوع والاختلاف في واقع البشر </w:t>
      </w:r>
      <w:r w:rsidRPr="00396B5C">
        <w:rPr>
          <w:rFonts w:cs="SH_nasikh" w:hint="cs"/>
          <w:b/>
          <w:bCs/>
          <w:sz w:val="32"/>
          <w:szCs w:val="30"/>
          <w:u w:val="single"/>
          <w:rtl/>
        </w:rPr>
        <w:t>سنة من السنن الكونية</w:t>
      </w:r>
    </w:p>
    <w:p w:rsidR="00396B5C" w:rsidRPr="0089221C" w:rsidRDefault="00BB2C9F" w:rsidP="00396B5C">
      <w:pPr>
        <w:bidi/>
        <w:rPr>
          <w:rFonts w:cs="SH_nasikh"/>
          <w:b/>
          <w:bCs/>
          <w:sz w:val="32"/>
          <w:szCs w:val="30"/>
          <w:rtl/>
        </w:rPr>
      </w:pPr>
      <w:r w:rsidRPr="0089221C">
        <w:rPr>
          <w:rFonts w:cs="SH_nasikh" w:hint="cs"/>
          <w:b/>
          <w:bCs/>
          <w:sz w:val="32"/>
          <w:szCs w:val="30"/>
          <w:rtl/>
        </w:rPr>
        <w:t>ما هو التعدد الثقافي؟</w:t>
      </w:r>
    </w:p>
    <w:p w:rsidR="00BB2C9F" w:rsidRDefault="00BB2C9F" w:rsidP="00BB2C9F">
      <w:pPr>
        <w:bidi/>
        <w:rPr>
          <w:rFonts w:cs="SH_nasikh"/>
          <w:sz w:val="32"/>
          <w:szCs w:val="30"/>
          <w:rtl/>
        </w:rPr>
      </w:pPr>
      <w:r>
        <w:rPr>
          <w:rFonts w:cs="SH_nasikh" w:hint="cs"/>
          <w:sz w:val="32"/>
          <w:szCs w:val="30"/>
          <w:rtl/>
        </w:rPr>
        <w:t>ما يتصل بالحياة ونظمها وتقاليدها ومعارفها وتقنياتها، فالناس يختلفون في أمور شتى في ملابسهم ومأكلهم ومساكنهم.</w:t>
      </w:r>
    </w:p>
    <w:p w:rsidR="00BB2C9F" w:rsidRPr="0089221C" w:rsidRDefault="00BB2C9F" w:rsidP="00BB2C9F">
      <w:pPr>
        <w:bidi/>
        <w:rPr>
          <w:rFonts w:cs="SH_nasikh"/>
          <w:b/>
          <w:bCs/>
          <w:sz w:val="32"/>
          <w:szCs w:val="30"/>
          <w:rtl/>
        </w:rPr>
      </w:pPr>
      <w:r w:rsidRPr="0089221C">
        <w:rPr>
          <w:rFonts w:cs="SH_nasikh" w:hint="cs"/>
          <w:b/>
          <w:bCs/>
          <w:sz w:val="32"/>
          <w:szCs w:val="30"/>
          <w:rtl/>
        </w:rPr>
        <w:t>ما هو الشعور الذي يدفع البشر للتعارف؟</w:t>
      </w:r>
    </w:p>
    <w:p w:rsidR="00BB2C9F" w:rsidRDefault="00BB2C9F" w:rsidP="00BB2C9F">
      <w:pPr>
        <w:bidi/>
        <w:rPr>
          <w:rFonts w:cs="SH_nasikh"/>
          <w:sz w:val="32"/>
          <w:szCs w:val="30"/>
          <w:rtl/>
        </w:rPr>
      </w:pPr>
      <w:r>
        <w:rPr>
          <w:rFonts w:cs="SH_nasikh" w:hint="cs"/>
          <w:sz w:val="32"/>
          <w:szCs w:val="30"/>
          <w:rtl/>
        </w:rPr>
        <w:t>الشعور بالحاجة للآخر</w:t>
      </w:r>
    </w:p>
    <w:p w:rsidR="00BB2C9F" w:rsidRPr="0089221C" w:rsidRDefault="00BB2C9F" w:rsidP="00BB2C9F">
      <w:pPr>
        <w:bidi/>
        <w:rPr>
          <w:rFonts w:cs="SH_nasikh"/>
          <w:b/>
          <w:bCs/>
          <w:sz w:val="32"/>
          <w:szCs w:val="30"/>
          <w:rtl/>
        </w:rPr>
      </w:pPr>
      <w:r w:rsidRPr="0089221C">
        <w:rPr>
          <w:rFonts w:cs="SH_nasikh" w:hint="cs"/>
          <w:b/>
          <w:bCs/>
          <w:sz w:val="32"/>
          <w:szCs w:val="30"/>
          <w:rtl/>
        </w:rPr>
        <w:t>هل الشعور بالحاجة للآخر هو ما يدفع البشر للتعارف؟ ؟</w:t>
      </w:r>
    </w:p>
    <w:p w:rsidR="00BB2C9F" w:rsidRDefault="00BB2C9F" w:rsidP="00BB2C9F">
      <w:pPr>
        <w:bidi/>
        <w:rPr>
          <w:rFonts w:cs="SH_nasikh"/>
          <w:sz w:val="32"/>
          <w:szCs w:val="30"/>
          <w:rtl/>
        </w:rPr>
      </w:pPr>
      <w:r>
        <w:rPr>
          <w:rFonts w:cs="SH_nasikh" w:hint="cs"/>
          <w:sz w:val="32"/>
          <w:szCs w:val="30"/>
          <w:rtl/>
        </w:rPr>
        <w:t xml:space="preserve">نعم </w:t>
      </w:r>
    </w:p>
    <w:p w:rsidR="00BB2C9F" w:rsidRPr="0089221C" w:rsidRDefault="00BB2C9F" w:rsidP="00BB2C9F">
      <w:pPr>
        <w:bidi/>
        <w:rPr>
          <w:rFonts w:cs="SH_nasikh"/>
          <w:b/>
          <w:bCs/>
          <w:sz w:val="32"/>
          <w:szCs w:val="30"/>
          <w:rtl/>
        </w:rPr>
      </w:pPr>
      <w:r w:rsidRPr="0089221C">
        <w:rPr>
          <w:rFonts w:cs="SH_nasikh" w:hint="cs"/>
          <w:b/>
          <w:bCs/>
          <w:sz w:val="32"/>
          <w:szCs w:val="30"/>
          <w:rtl/>
        </w:rPr>
        <w:t>لم يوجد الخلاف والصراع بين البشر؟</w:t>
      </w:r>
    </w:p>
    <w:p w:rsidR="00BB2C9F" w:rsidRDefault="00BB2C9F" w:rsidP="00BB2C9F">
      <w:pPr>
        <w:bidi/>
        <w:rPr>
          <w:rFonts w:cs="SH_nasikh"/>
          <w:sz w:val="32"/>
          <w:szCs w:val="30"/>
          <w:rtl/>
        </w:rPr>
      </w:pPr>
      <w:r>
        <w:rPr>
          <w:rFonts w:cs="SH_nasikh" w:hint="cs"/>
          <w:sz w:val="32"/>
          <w:szCs w:val="30"/>
          <w:rtl/>
        </w:rPr>
        <w:t>لأن بعض الناس يعد الاختلاف والتنوع بين البش انتقاضا من شأن الآخرين وقدرهم بأن يرى لونه أفضل من لونهم، أو عرقه وجنسه أفضل من جنسهم، أو لغته وثقافته أفضل من ثقافتهم، وهكذا.</w:t>
      </w:r>
    </w:p>
    <w:p w:rsidR="00BB2C9F" w:rsidRPr="0089221C" w:rsidRDefault="00BB2C9F" w:rsidP="00BB2C9F">
      <w:pPr>
        <w:bidi/>
        <w:rPr>
          <w:rFonts w:cs="SH_nasikh"/>
          <w:b/>
          <w:bCs/>
          <w:sz w:val="32"/>
          <w:szCs w:val="30"/>
          <w:rtl/>
        </w:rPr>
      </w:pPr>
      <w:r w:rsidRPr="0089221C">
        <w:rPr>
          <w:rFonts w:cs="SH_nasikh" w:hint="cs"/>
          <w:b/>
          <w:bCs/>
          <w:sz w:val="32"/>
          <w:szCs w:val="30"/>
          <w:rtl/>
        </w:rPr>
        <w:t>اذكر بعض المبادئ الأساسية لفهم التنوع والاختلاف بين البشر:</w:t>
      </w:r>
    </w:p>
    <w:p w:rsidR="00BB2C9F" w:rsidRDefault="00BB2C9F" w:rsidP="00CE2543">
      <w:pPr>
        <w:pStyle w:val="a6"/>
        <w:numPr>
          <w:ilvl w:val="0"/>
          <w:numId w:val="29"/>
        </w:numPr>
        <w:bidi/>
        <w:rPr>
          <w:rFonts w:cs="SH_nasikh"/>
          <w:sz w:val="32"/>
          <w:szCs w:val="30"/>
        </w:rPr>
      </w:pPr>
      <w:r>
        <w:rPr>
          <w:rFonts w:cs="SH_nasikh" w:hint="cs"/>
          <w:sz w:val="32"/>
          <w:szCs w:val="30"/>
          <w:rtl/>
        </w:rPr>
        <w:t>الاختلاف والتنوع بين البشر كان بإرادة الله سبحانه وتعالى.</w:t>
      </w:r>
    </w:p>
    <w:p w:rsidR="00BB2C9F" w:rsidRDefault="00BB2C9F" w:rsidP="00CE2543">
      <w:pPr>
        <w:pStyle w:val="a6"/>
        <w:numPr>
          <w:ilvl w:val="0"/>
          <w:numId w:val="29"/>
        </w:numPr>
        <w:bidi/>
        <w:rPr>
          <w:rFonts w:cs="SH_nasikh"/>
          <w:sz w:val="32"/>
          <w:szCs w:val="30"/>
        </w:rPr>
      </w:pPr>
      <w:r>
        <w:rPr>
          <w:rFonts w:cs="SH_nasikh" w:hint="cs"/>
          <w:sz w:val="32"/>
          <w:szCs w:val="30"/>
          <w:rtl/>
        </w:rPr>
        <w:t>اختلاف البشر وتنوعهم ابتلاء واختبار لهم.</w:t>
      </w:r>
    </w:p>
    <w:p w:rsidR="00BB2C9F" w:rsidRDefault="00BB2C9F" w:rsidP="00CE2543">
      <w:pPr>
        <w:pStyle w:val="a6"/>
        <w:numPr>
          <w:ilvl w:val="0"/>
          <w:numId w:val="29"/>
        </w:numPr>
        <w:bidi/>
        <w:rPr>
          <w:rFonts w:cs="SH_nasikh"/>
          <w:sz w:val="32"/>
          <w:szCs w:val="30"/>
        </w:rPr>
      </w:pPr>
      <w:r>
        <w:rPr>
          <w:rFonts w:cs="SH_nasikh" w:hint="cs"/>
          <w:sz w:val="32"/>
          <w:szCs w:val="30"/>
          <w:rtl/>
        </w:rPr>
        <w:t>تبادل المنفعة</w:t>
      </w:r>
      <w:r w:rsidR="00CF5C3B">
        <w:rPr>
          <w:rFonts w:cs="SH_nasikh" w:hint="cs"/>
          <w:sz w:val="32"/>
          <w:szCs w:val="30"/>
          <w:rtl/>
        </w:rPr>
        <w:t xml:space="preserve"> والفائدة بين البشر.</w:t>
      </w:r>
    </w:p>
    <w:p w:rsidR="00CF5C3B" w:rsidRDefault="00CF5C3B" w:rsidP="00CE2543">
      <w:pPr>
        <w:pStyle w:val="a6"/>
        <w:numPr>
          <w:ilvl w:val="0"/>
          <w:numId w:val="29"/>
        </w:numPr>
        <w:bidi/>
        <w:rPr>
          <w:rFonts w:cs="SH_nasikh"/>
          <w:sz w:val="32"/>
          <w:szCs w:val="30"/>
        </w:rPr>
      </w:pPr>
      <w:r>
        <w:rPr>
          <w:rFonts w:cs="SH_nasikh" w:hint="cs"/>
          <w:sz w:val="32"/>
          <w:szCs w:val="30"/>
          <w:rtl/>
        </w:rPr>
        <w:t>الاختلاف رحمة من الله تعالى لتكميل حاجتنا من الآخرين.</w:t>
      </w:r>
    </w:p>
    <w:p w:rsidR="00CF5C3B" w:rsidRPr="0089221C" w:rsidRDefault="00403DFB" w:rsidP="00CF5C3B">
      <w:pPr>
        <w:bidi/>
        <w:rPr>
          <w:rFonts w:cs="SH_nasikh"/>
          <w:b/>
          <w:bCs/>
          <w:sz w:val="32"/>
          <w:szCs w:val="30"/>
          <w:rtl/>
        </w:rPr>
      </w:pPr>
      <w:r>
        <w:rPr>
          <w:rFonts w:cs="SH_nasikh" w:hint="cs"/>
          <w:b/>
          <w:bCs/>
          <w:noProof/>
          <w:sz w:val="32"/>
          <w:szCs w:val="30"/>
          <w:rtl/>
        </w:rPr>
        <w:lastRenderedPageBreak/>
        <w:drawing>
          <wp:anchor distT="0" distB="0" distL="114300" distR="114300" simplePos="0" relativeHeight="251671552" behindDoc="0" locked="0" layoutInCell="1" allowOverlap="1">
            <wp:simplePos x="0" y="0"/>
            <wp:positionH relativeFrom="column">
              <wp:posOffset>-390525</wp:posOffset>
            </wp:positionH>
            <wp:positionV relativeFrom="paragraph">
              <wp:posOffset>-209550</wp:posOffset>
            </wp:positionV>
            <wp:extent cx="533400" cy="8210550"/>
            <wp:effectExtent l="19050" t="0" r="0" b="0"/>
            <wp:wrapNone/>
            <wp:docPr id="31"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33400" cy="8210550"/>
                    </a:xfrm>
                    <a:prstGeom prst="rect">
                      <a:avLst/>
                    </a:prstGeom>
                    <a:noFill/>
                    <a:ln w="9525">
                      <a:noFill/>
                      <a:miter lim="800000"/>
                      <a:headEnd/>
                      <a:tailEnd/>
                    </a:ln>
                  </pic:spPr>
                </pic:pic>
              </a:graphicData>
            </a:graphic>
          </wp:anchor>
        </w:drawing>
      </w:r>
      <w:r w:rsidR="00CF5C3B" w:rsidRPr="0089221C">
        <w:rPr>
          <w:rFonts w:cs="SH_nasikh" w:hint="cs"/>
          <w:b/>
          <w:bCs/>
          <w:sz w:val="32"/>
          <w:szCs w:val="30"/>
          <w:rtl/>
        </w:rPr>
        <w:t>ما موقف الإسلام من الأخذ من الأمم الأخرى؟</w:t>
      </w:r>
    </w:p>
    <w:p w:rsidR="00CF5C3B" w:rsidRPr="00CF5C3B" w:rsidRDefault="00CF5C3B" w:rsidP="00CF5C3B">
      <w:pPr>
        <w:bidi/>
        <w:rPr>
          <w:rFonts w:cs="SH_nasikh"/>
          <w:sz w:val="32"/>
          <w:szCs w:val="30"/>
          <w:rtl/>
        </w:rPr>
      </w:pPr>
      <w:r w:rsidRPr="00CF5C3B">
        <w:rPr>
          <w:rFonts w:cs="SH_nasikh" w:hint="cs"/>
          <w:sz w:val="32"/>
          <w:szCs w:val="30"/>
          <w:rtl/>
        </w:rPr>
        <w:t>لا يتعارض الإسلام من الأخذ من الأمم الأخرى.</w:t>
      </w:r>
      <w:r w:rsidR="00403DFB" w:rsidRPr="00403DFB">
        <w:rPr>
          <w:rFonts w:cs="Times New Roman" w:hint="cs"/>
          <w:noProof/>
          <w:rtl/>
        </w:rPr>
        <w:t xml:space="preserve"> </w:t>
      </w:r>
    </w:p>
    <w:p w:rsidR="00CF5C3B" w:rsidRPr="0089221C" w:rsidRDefault="00CF5C3B" w:rsidP="00CF5C3B">
      <w:pPr>
        <w:bidi/>
        <w:rPr>
          <w:rFonts w:cs="SH_nasikh"/>
          <w:b/>
          <w:bCs/>
          <w:sz w:val="32"/>
          <w:szCs w:val="30"/>
          <w:rtl/>
        </w:rPr>
      </w:pPr>
      <w:r w:rsidRPr="0089221C">
        <w:rPr>
          <w:rFonts w:cs="SH_nasikh" w:hint="cs"/>
          <w:b/>
          <w:bCs/>
          <w:sz w:val="32"/>
          <w:szCs w:val="30"/>
          <w:rtl/>
        </w:rPr>
        <w:t>ما الضوابط التي يضعها المسلم لنفسه في الأخذ من الأمم الأخرى؟</w:t>
      </w:r>
    </w:p>
    <w:p w:rsidR="00CF5C3B" w:rsidRDefault="00CF5C3B" w:rsidP="00CE2543">
      <w:pPr>
        <w:pStyle w:val="a6"/>
        <w:numPr>
          <w:ilvl w:val="0"/>
          <w:numId w:val="30"/>
        </w:numPr>
        <w:bidi/>
        <w:rPr>
          <w:rFonts w:cs="SH_nasikh"/>
          <w:sz w:val="32"/>
          <w:szCs w:val="30"/>
        </w:rPr>
      </w:pPr>
      <w:r>
        <w:rPr>
          <w:rFonts w:cs="SH_nasikh" w:hint="cs"/>
          <w:sz w:val="32"/>
          <w:szCs w:val="30"/>
          <w:rtl/>
        </w:rPr>
        <w:t>في حدود الشرع.</w:t>
      </w:r>
    </w:p>
    <w:p w:rsidR="00CF5C3B" w:rsidRDefault="00CF5C3B" w:rsidP="00CE2543">
      <w:pPr>
        <w:pStyle w:val="a6"/>
        <w:numPr>
          <w:ilvl w:val="0"/>
          <w:numId w:val="30"/>
        </w:numPr>
        <w:bidi/>
        <w:rPr>
          <w:rFonts w:cs="SH_nasikh"/>
          <w:sz w:val="32"/>
          <w:szCs w:val="30"/>
        </w:rPr>
      </w:pPr>
      <w:r>
        <w:rPr>
          <w:rFonts w:cs="SH_nasikh" w:hint="cs"/>
          <w:sz w:val="32"/>
          <w:szCs w:val="30"/>
          <w:rtl/>
        </w:rPr>
        <w:t>يتناسب مع عاداتنا وتقاليدنا.</w:t>
      </w:r>
    </w:p>
    <w:p w:rsidR="00CF5C3B" w:rsidRDefault="00CF5C3B" w:rsidP="00CE2543">
      <w:pPr>
        <w:pStyle w:val="a6"/>
        <w:numPr>
          <w:ilvl w:val="0"/>
          <w:numId w:val="30"/>
        </w:numPr>
        <w:bidi/>
        <w:rPr>
          <w:rFonts w:cs="SH_nasikh"/>
          <w:sz w:val="32"/>
          <w:szCs w:val="30"/>
        </w:rPr>
      </w:pPr>
      <w:r>
        <w:rPr>
          <w:rFonts w:cs="SH_nasikh" w:hint="cs"/>
          <w:sz w:val="32"/>
          <w:szCs w:val="30"/>
          <w:rtl/>
        </w:rPr>
        <w:t>علم نافع.</w:t>
      </w:r>
    </w:p>
    <w:p w:rsidR="00CF5C3B" w:rsidRPr="0089221C" w:rsidRDefault="00CF5C3B" w:rsidP="00CF5C3B">
      <w:pPr>
        <w:bidi/>
        <w:rPr>
          <w:rFonts w:cs="SH_nasikh"/>
          <w:b/>
          <w:bCs/>
          <w:sz w:val="32"/>
          <w:szCs w:val="30"/>
          <w:rtl/>
        </w:rPr>
      </w:pPr>
      <w:r w:rsidRPr="0089221C">
        <w:rPr>
          <w:rFonts w:cs="SH_nasikh" w:hint="cs"/>
          <w:b/>
          <w:bCs/>
          <w:sz w:val="32"/>
          <w:szCs w:val="30"/>
          <w:rtl/>
        </w:rPr>
        <w:t>مبادئ الإسلام في العلاقات بين الأمم:</w:t>
      </w:r>
    </w:p>
    <w:p w:rsidR="00CF5C3B" w:rsidRDefault="00F55549" w:rsidP="00CE2543">
      <w:pPr>
        <w:pStyle w:val="a6"/>
        <w:numPr>
          <w:ilvl w:val="0"/>
          <w:numId w:val="31"/>
        </w:numPr>
        <w:bidi/>
        <w:rPr>
          <w:rFonts w:cs="SH_nasikh"/>
          <w:sz w:val="32"/>
          <w:szCs w:val="30"/>
        </w:rPr>
      </w:pPr>
      <w:r>
        <w:rPr>
          <w:rFonts w:cs="SH_nasikh" w:hint="cs"/>
          <w:sz w:val="32"/>
          <w:szCs w:val="30"/>
          <w:rtl/>
        </w:rPr>
        <w:t>أن يكون التفضل على أساس التقوى والقرب من الله.</w:t>
      </w:r>
    </w:p>
    <w:p w:rsidR="00F55549" w:rsidRDefault="00F55549" w:rsidP="00CE2543">
      <w:pPr>
        <w:pStyle w:val="a6"/>
        <w:numPr>
          <w:ilvl w:val="0"/>
          <w:numId w:val="31"/>
        </w:numPr>
        <w:bidi/>
        <w:rPr>
          <w:rFonts w:cs="SH_nasikh"/>
          <w:sz w:val="32"/>
          <w:szCs w:val="30"/>
        </w:rPr>
      </w:pPr>
      <w:r>
        <w:rPr>
          <w:rFonts w:cs="SH_nasikh" w:hint="cs"/>
          <w:sz w:val="32"/>
          <w:szCs w:val="30"/>
          <w:rtl/>
        </w:rPr>
        <w:t>التفاضل على أساس التقوى لا يلغي حكمة التنوع وانقسام البشر إلى جماعات(شعوب- قبائل)</w:t>
      </w:r>
    </w:p>
    <w:p w:rsidR="00F55549" w:rsidRDefault="00F55549" w:rsidP="00CE2543">
      <w:pPr>
        <w:pStyle w:val="a6"/>
        <w:numPr>
          <w:ilvl w:val="0"/>
          <w:numId w:val="31"/>
        </w:numPr>
        <w:bidi/>
        <w:rPr>
          <w:rFonts w:cs="SH_nasikh"/>
          <w:sz w:val="32"/>
          <w:szCs w:val="30"/>
        </w:rPr>
      </w:pPr>
      <w:r>
        <w:rPr>
          <w:rFonts w:cs="SH_nasikh" w:hint="cs"/>
          <w:sz w:val="32"/>
          <w:szCs w:val="30"/>
          <w:rtl/>
        </w:rPr>
        <w:t>الإسلام يعتمد المساواة الإنسانية،ويسعى للتفاعل والتكامل مع العالم،ويدعوا اهله أن يكونوا مجردين من أي استعلاء عنصري.</w:t>
      </w:r>
    </w:p>
    <w:p w:rsidR="00F55549" w:rsidRPr="0089221C" w:rsidRDefault="00F55549" w:rsidP="00F55549">
      <w:pPr>
        <w:bidi/>
        <w:rPr>
          <w:rFonts w:cs="SH_nasikh"/>
          <w:b/>
          <w:bCs/>
          <w:sz w:val="32"/>
          <w:szCs w:val="30"/>
          <w:rtl/>
        </w:rPr>
      </w:pPr>
      <w:r w:rsidRPr="0089221C">
        <w:rPr>
          <w:rFonts w:cs="SH_nasikh" w:hint="cs"/>
          <w:b/>
          <w:bCs/>
          <w:sz w:val="32"/>
          <w:szCs w:val="30"/>
          <w:rtl/>
        </w:rPr>
        <w:t>بعض الأساليب لتفعيل مبدأ التعارف بين الشعوب:</w:t>
      </w:r>
    </w:p>
    <w:p w:rsidR="001B62B7" w:rsidRPr="0089221C" w:rsidRDefault="001B62B7" w:rsidP="00CE2543">
      <w:pPr>
        <w:pStyle w:val="a6"/>
        <w:numPr>
          <w:ilvl w:val="0"/>
          <w:numId w:val="40"/>
        </w:numPr>
        <w:bidi/>
        <w:rPr>
          <w:rFonts w:cs="SH_nasikh"/>
          <w:sz w:val="32"/>
          <w:szCs w:val="30"/>
          <w:rtl/>
        </w:rPr>
      </w:pPr>
      <w:r w:rsidRPr="0089221C">
        <w:rPr>
          <w:rFonts w:cs="SH_nasikh" w:hint="cs"/>
          <w:sz w:val="32"/>
          <w:szCs w:val="30"/>
          <w:rtl/>
        </w:rPr>
        <w:t>احترام ثقافات الشعوب واحترام تقاليدهم.</w:t>
      </w:r>
    </w:p>
    <w:p w:rsidR="001B62B7" w:rsidRPr="0089221C" w:rsidRDefault="001B62B7" w:rsidP="00CE2543">
      <w:pPr>
        <w:pStyle w:val="a6"/>
        <w:numPr>
          <w:ilvl w:val="0"/>
          <w:numId w:val="40"/>
        </w:numPr>
        <w:bidi/>
        <w:rPr>
          <w:rFonts w:cs="SH_nasikh"/>
          <w:sz w:val="32"/>
          <w:szCs w:val="30"/>
          <w:rtl/>
        </w:rPr>
      </w:pPr>
      <w:r w:rsidRPr="0089221C">
        <w:rPr>
          <w:rFonts w:cs="SH_nasikh" w:hint="cs"/>
          <w:sz w:val="32"/>
          <w:szCs w:val="30"/>
          <w:rtl/>
        </w:rPr>
        <w:t>تقدير الشعوب الأخرى وعدم التعالي عليهم.</w:t>
      </w:r>
    </w:p>
    <w:p w:rsidR="001B62B7" w:rsidRPr="0089221C" w:rsidRDefault="00466F50" w:rsidP="00CE2543">
      <w:pPr>
        <w:pStyle w:val="a6"/>
        <w:numPr>
          <w:ilvl w:val="0"/>
          <w:numId w:val="40"/>
        </w:numPr>
        <w:bidi/>
        <w:rPr>
          <w:rFonts w:cs="SH_nasikh"/>
          <w:sz w:val="32"/>
          <w:szCs w:val="30"/>
          <w:rtl/>
        </w:rPr>
      </w:pPr>
      <w:r w:rsidRPr="0089221C">
        <w:rPr>
          <w:rFonts w:cs="SH_nasikh" w:hint="cs"/>
          <w:sz w:val="32"/>
          <w:szCs w:val="30"/>
          <w:rtl/>
        </w:rPr>
        <w:t>تنشيط حركة السياحة في الدولة</w:t>
      </w:r>
    </w:p>
    <w:p w:rsidR="00466F50" w:rsidRPr="0089221C" w:rsidRDefault="00466F50" w:rsidP="00CE2543">
      <w:pPr>
        <w:pStyle w:val="a6"/>
        <w:numPr>
          <w:ilvl w:val="0"/>
          <w:numId w:val="40"/>
        </w:numPr>
        <w:bidi/>
        <w:rPr>
          <w:rFonts w:cs="SH_nasikh"/>
          <w:sz w:val="32"/>
          <w:szCs w:val="30"/>
          <w:rtl/>
        </w:rPr>
      </w:pPr>
      <w:r w:rsidRPr="0089221C">
        <w:rPr>
          <w:rFonts w:cs="SH_nasikh" w:hint="cs"/>
          <w:sz w:val="32"/>
          <w:szCs w:val="30"/>
          <w:rtl/>
        </w:rPr>
        <w:t>تفعيل التواصل عن طريق الانترنت</w:t>
      </w:r>
    </w:p>
    <w:p w:rsidR="00466F50" w:rsidRPr="0089221C" w:rsidRDefault="00466F50" w:rsidP="00466F50">
      <w:pPr>
        <w:bidi/>
        <w:rPr>
          <w:rFonts w:cs="SH_nasikh"/>
          <w:b/>
          <w:bCs/>
          <w:sz w:val="32"/>
          <w:szCs w:val="30"/>
          <w:rtl/>
        </w:rPr>
      </w:pPr>
      <w:r w:rsidRPr="0089221C">
        <w:rPr>
          <w:rFonts w:cs="SH_nasikh" w:hint="cs"/>
          <w:b/>
          <w:bCs/>
          <w:sz w:val="32"/>
          <w:szCs w:val="30"/>
          <w:rtl/>
        </w:rPr>
        <w:t>ما مقياس التفاضل بين الناس؟</w:t>
      </w:r>
    </w:p>
    <w:p w:rsidR="00466F50" w:rsidRDefault="00466F50" w:rsidP="00466F50">
      <w:pPr>
        <w:bidi/>
        <w:rPr>
          <w:rFonts w:cs="SH_nasikh"/>
          <w:sz w:val="32"/>
          <w:szCs w:val="30"/>
          <w:rtl/>
        </w:rPr>
      </w:pPr>
      <w:r>
        <w:rPr>
          <w:rFonts w:cs="SH_nasikh" w:hint="cs"/>
          <w:sz w:val="32"/>
          <w:szCs w:val="30"/>
          <w:rtl/>
        </w:rPr>
        <w:t>التقوى والعمل الصالح</w:t>
      </w:r>
    </w:p>
    <w:p w:rsidR="00466F50" w:rsidRPr="0089221C" w:rsidRDefault="00466F50" w:rsidP="00466F50">
      <w:pPr>
        <w:bidi/>
        <w:rPr>
          <w:rFonts w:cs="SH_nasikh"/>
          <w:b/>
          <w:bCs/>
          <w:sz w:val="32"/>
          <w:szCs w:val="30"/>
          <w:rtl/>
        </w:rPr>
      </w:pPr>
      <w:r w:rsidRPr="0089221C">
        <w:rPr>
          <w:rFonts w:cs="SH_nasikh" w:hint="cs"/>
          <w:b/>
          <w:bCs/>
          <w:sz w:val="32"/>
          <w:szCs w:val="30"/>
          <w:rtl/>
        </w:rPr>
        <w:t xml:space="preserve">كيف يجب </w:t>
      </w:r>
      <w:r w:rsidR="003A6F04" w:rsidRPr="0089221C">
        <w:rPr>
          <w:rFonts w:cs="SH_nasikh" w:hint="cs"/>
          <w:b/>
          <w:bCs/>
          <w:sz w:val="32"/>
          <w:szCs w:val="30"/>
          <w:rtl/>
        </w:rPr>
        <w:t>أن</w:t>
      </w:r>
      <w:r w:rsidRPr="0089221C">
        <w:rPr>
          <w:rFonts w:cs="SH_nasikh" w:hint="cs"/>
          <w:b/>
          <w:bCs/>
          <w:sz w:val="32"/>
          <w:szCs w:val="30"/>
          <w:rtl/>
        </w:rPr>
        <w:t xml:space="preserve"> يعامل المسلم غيره من بني آدم</w:t>
      </w:r>
      <w:r w:rsidR="0089221C">
        <w:rPr>
          <w:rFonts w:cs="SH_nasikh" w:hint="cs"/>
          <w:b/>
          <w:bCs/>
          <w:sz w:val="32"/>
          <w:szCs w:val="30"/>
          <w:rtl/>
        </w:rPr>
        <w:t>؟</w:t>
      </w:r>
    </w:p>
    <w:p w:rsidR="00466F50" w:rsidRPr="0089221C" w:rsidRDefault="00466F50" w:rsidP="00CE2543">
      <w:pPr>
        <w:pStyle w:val="a6"/>
        <w:numPr>
          <w:ilvl w:val="0"/>
          <w:numId w:val="39"/>
        </w:numPr>
        <w:bidi/>
        <w:rPr>
          <w:rFonts w:cs="SH_nasikh"/>
          <w:sz w:val="32"/>
          <w:szCs w:val="30"/>
          <w:rtl/>
        </w:rPr>
      </w:pPr>
      <w:r w:rsidRPr="0089221C">
        <w:rPr>
          <w:rFonts w:cs="SH_nasikh" w:hint="cs"/>
          <w:sz w:val="32"/>
          <w:szCs w:val="30"/>
          <w:rtl/>
        </w:rPr>
        <w:t>احترام</w:t>
      </w:r>
    </w:p>
    <w:p w:rsidR="00466F50" w:rsidRPr="0089221C" w:rsidRDefault="00466F50" w:rsidP="00CE2543">
      <w:pPr>
        <w:pStyle w:val="a6"/>
        <w:numPr>
          <w:ilvl w:val="0"/>
          <w:numId w:val="39"/>
        </w:numPr>
        <w:bidi/>
        <w:rPr>
          <w:rFonts w:cs="SH_nasikh"/>
          <w:sz w:val="32"/>
          <w:szCs w:val="30"/>
          <w:rtl/>
        </w:rPr>
      </w:pPr>
      <w:r w:rsidRPr="0089221C">
        <w:rPr>
          <w:rFonts w:cs="SH_nasikh" w:hint="cs"/>
          <w:sz w:val="32"/>
          <w:szCs w:val="30"/>
          <w:rtl/>
        </w:rPr>
        <w:t xml:space="preserve">نتبادل ثقافتهم وعلومهم النافعة </w:t>
      </w:r>
    </w:p>
    <w:p w:rsidR="00466F50" w:rsidRDefault="00466F50" w:rsidP="00466F50">
      <w:pPr>
        <w:bidi/>
        <w:rPr>
          <w:rFonts w:cs="SH_nasikh"/>
          <w:sz w:val="32"/>
          <w:szCs w:val="30"/>
          <w:rtl/>
        </w:rPr>
      </w:pPr>
    </w:p>
    <w:p w:rsidR="0089221C" w:rsidRDefault="0089221C" w:rsidP="0089221C">
      <w:pPr>
        <w:bidi/>
        <w:rPr>
          <w:rFonts w:cs="SH_nasikh"/>
          <w:sz w:val="32"/>
          <w:szCs w:val="30"/>
          <w:rtl/>
        </w:rPr>
      </w:pPr>
    </w:p>
    <w:p w:rsidR="0089221C" w:rsidRDefault="00403DFB" w:rsidP="0089221C">
      <w:pPr>
        <w:bidi/>
        <w:rPr>
          <w:rFonts w:cs="SH_nasikh"/>
          <w:b/>
          <w:bCs/>
          <w:sz w:val="32"/>
          <w:szCs w:val="30"/>
          <w:u w:val="single"/>
          <w:rtl/>
        </w:rPr>
      </w:pPr>
      <w:r>
        <w:rPr>
          <w:rFonts w:cs="SH_nasikh" w:hint="cs"/>
          <w:b/>
          <w:bCs/>
          <w:noProof/>
          <w:sz w:val="32"/>
          <w:szCs w:val="30"/>
          <w:u w:val="single"/>
          <w:rtl/>
        </w:rPr>
        <w:lastRenderedPageBreak/>
        <w:drawing>
          <wp:anchor distT="0" distB="0" distL="114300" distR="114300" simplePos="0" relativeHeight="251672576" behindDoc="0" locked="0" layoutInCell="1" allowOverlap="1">
            <wp:simplePos x="0" y="0"/>
            <wp:positionH relativeFrom="column">
              <wp:posOffset>-390525</wp:posOffset>
            </wp:positionH>
            <wp:positionV relativeFrom="paragraph">
              <wp:posOffset>-161925</wp:posOffset>
            </wp:positionV>
            <wp:extent cx="533400" cy="8210550"/>
            <wp:effectExtent l="19050" t="0" r="0" b="0"/>
            <wp:wrapNone/>
            <wp:docPr id="32"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33400" cy="8210550"/>
                    </a:xfrm>
                    <a:prstGeom prst="rect">
                      <a:avLst/>
                    </a:prstGeom>
                    <a:noFill/>
                    <a:ln w="9525">
                      <a:noFill/>
                      <a:miter lim="800000"/>
                      <a:headEnd/>
                      <a:tailEnd/>
                    </a:ln>
                  </pic:spPr>
                </pic:pic>
              </a:graphicData>
            </a:graphic>
          </wp:anchor>
        </w:drawing>
      </w:r>
      <w:r w:rsidR="0089221C" w:rsidRPr="0089221C">
        <w:rPr>
          <w:rFonts w:cs="SH_nasikh" w:hint="cs"/>
          <w:b/>
          <w:bCs/>
          <w:sz w:val="32"/>
          <w:szCs w:val="30"/>
          <w:u w:val="single"/>
          <w:rtl/>
        </w:rPr>
        <w:t>درس : نعمة الماء</w:t>
      </w:r>
    </w:p>
    <w:p w:rsidR="00466F50" w:rsidRPr="0089221C" w:rsidRDefault="00466F50" w:rsidP="00466F50">
      <w:pPr>
        <w:bidi/>
        <w:rPr>
          <w:rFonts w:cs="SH_nasikh"/>
          <w:b/>
          <w:bCs/>
          <w:sz w:val="32"/>
          <w:szCs w:val="30"/>
          <w:rtl/>
        </w:rPr>
      </w:pPr>
      <w:r w:rsidRPr="0089221C">
        <w:rPr>
          <w:rFonts w:cs="SH_nasikh" w:hint="cs"/>
          <w:b/>
          <w:bCs/>
          <w:sz w:val="32"/>
          <w:szCs w:val="30"/>
          <w:rtl/>
        </w:rPr>
        <w:t>ما هي أهمية الماء للكائن الحي؟</w:t>
      </w:r>
    </w:p>
    <w:p w:rsidR="00466F50" w:rsidRPr="00466F50" w:rsidRDefault="00466F50" w:rsidP="00CE2543">
      <w:pPr>
        <w:pStyle w:val="a6"/>
        <w:numPr>
          <w:ilvl w:val="0"/>
          <w:numId w:val="32"/>
        </w:numPr>
        <w:bidi/>
        <w:rPr>
          <w:rFonts w:cs="SH_nasikh"/>
          <w:sz w:val="32"/>
          <w:szCs w:val="30"/>
          <w:rtl/>
        </w:rPr>
      </w:pPr>
      <w:r w:rsidRPr="00466F50">
        <w:rPr>
          <w:rFonts w:cs="SH_nasikh" w:hint="cs"/>
          <w:sz w:val="32"/>
          <w:szCs w:val="30"/>
          <w:rtl/>
        </w:rPr>
        <w:t>الماء ضروري لإنتاج غذاء الإنسان.</w:t>
      </w:r>
    </w:p>
    <w:p w:rsidR="00466F50" w:rsidRPr="00466F50" w:rsidRDefault="00466F50" w:rsidP="00CE2543">
      <w:pPr>
        <w:pStyle w:val="a6"/>
        <w:numPr>
          <w:ilvl w:val="0"/>
          <w:numId w:val="32"/>
        </w:numPr>
        <w:bidi/>
        <w:rPr>
          <w:rFonts w:cs="SH_nasikh"/>
          <w:sz w:val="32"/>
          <w:szCs w:val="30"/>
          <w:rtl/>
        </w:rPr>
      </w:pPr>
      <w:r w:rsidRPr="00466F50">
        <w:rPr>
          <w:rFonts w:cs="SH_nasikh" w:hint="cs"/>
          <w:sz w:val="32"/>
          <w:szCs w:val="30"/>
          <w:rtl/>
        </w:rPr>
        <w:t>الماء ضروري لإذابة المواد الصلبة.</w:t>
      </w:r>
    </w:p>
    <w:p w:rsidR="00466F50" w:rsidRDefault="00466F50" w:rsidP="00CE2543">
      <w:pPr>
        <w:pStyle w:val="a6"/>
        <w:numPr>
          <w:ilvl w:val="0"/>
          <w:numId w:val="32"/>
        </w:numPr>
        <w:bidi/>
        <w:rPr>
          <w:rFonts w:cs="SH_nasikh"/>
          <w:sz w:val="32"/>
          <w:szCs w:val="30"/>
        </w:rPr>
      </w:pPr>
      <w:r w:rsidRPr="00466F50">
        <w:rPr>
          <w:rFonts w:cs="SH_nasikh" w:hint="cs"/>
          <w:sz w:val="32"/>
          <w:szCs w:val="30"/>
          <w:rtl/>
        </w:rPr>
        <w:t>الماء يساعد على تنقية الجو من المواد الصلبة.</w:t>
      </w:r>
    </w:p>
    <w:p w:rsidR="00794422" w:rsidRDefault="00403DFB" w:rsidP="00466F50">
      <w:pPr>
        <w:bidi/>
        <w:rPr>
          <w:rFonts w:cs="SH_nasikh"/>
          <w:sz w:val="32"/>
          <w:szCs w:val="30"/>
        </w:rPr>
      </w:pPr>
      <w:r>
        <w:rPr>
          <w:rFonts w:cs="SH_nasikh"/>
          <w:noProof/>
          <w:sz w:val="32"/>
          <w:szCs w:val="30"/>
        </w:rPr>
        <w:drawing>
          <wp:anchor distT="0" distB="0" distL="114300" distR="114300" simplePos="0" relativeHeight="251649024" behindDoc="0" locked="0" layoutInCell="1" allowOverlap="1">
            <wp:simplePos x="0" y="0"/>
            <wp:positionH relativeFrom="column">
              <wp:posOffset>361950</wp:posOffset>
            </wp:positionH>
            <wp:positionV relativeFrom="paragraph">
              <wp:posOffset>218440</wp:posOffset>
            </wp:positionV>
            <wp:extent cx="1257300" cy="942975"/>
            <wp:effectExtent l="19050" t="0" r="0" b="0"/>
            <wp:wrapNone/>
            <wp:docPr id="5" name="صورة 4" descr="16538ea9596b1bdacdfeadf70c281d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38ea9596b1bdacdfeadf70c281d66.jpg"/>
                    <pic:cNvPicPr/>
                  </pic:nvPicPr>
                  <pic:blipFill>
                    <a:blip r:embed="rId18" cstate="print"/>
                    <a:stretch>
                      <a:fillRect/>
                    </a:stretch>
                  </pic:blipFill>
                  <pic:spPr>
                    <a:xfrm>
                      <a:off x="0" y="0"/>
                      <a:ext cx="1257300" cy="942975"/>
                    </a:xfrm>
                    <a:prstGeom prst="rect">
                      <a:avLst/>
                    </a:prstGeom>
                  </pic:spPr>
                </pic:pic>
              </a:graphicData>
            </a:graphic>
          </wp:anchor>
        </w:drawing>
      </w:r>
      <w:r>
        <w:rPr>
          <w:rFonts w:cs="SH_nasikh"/>
          <w:noProof/>
          <w:sz w:val="32"/>
          <w:szCs w:val="30"/>
        </w:rPr>
        <w:drawing>
          <wp:anchor distT="0" distB="0" distL="114300" distR="114300" simplePos="0" relativeHeight="251650048" behindDoc="0" locked="0" layoutInCell="1" allowOverlap="1">
            <wp:simplePos x="0" y="0"/>
            <wp:positionH relativeFrom="column">
              <wp:posOffset>1790700</wp:posOffset>
            </wp:positionH>
            <wp:positionV relativeFrom="paragraph">
              <wp:posOffset>218440</wp:posOffset>
            </wp:positionV>
            <wp:extent cx="1257300" cy="942975"/>
            <wp:effectExtent l="19050" t="0" r="0" b="0"/>
            <wp:wrapNone/>
            <wp:docPr id="4" name="صورة 3" descr="15193alsh3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193alsh3er.gif"/>
                    <pic:cNvPicPr/>
                  </pic:nvPicPr>
                  <pic:blipFill>
                    <a:blip r:embed="rId19"/>
                    <a:srcRect b="49091"/>
                    <a:stretch>
                      <a:fillRect/>
                    </a:stretch>
                  </pic:blipFill>
                  <pic:spPr>
                    <a:xfrm>
                      <a:off x="0" y="0"/>
                      <a:ext cx="1257300" cy="942975"/>
                    </a:xfrm>
                    <a:prstGeom prst="rect">
                      <a:avLst/>
                    </a:prstGeom>
                  </pic:spPr>
                </pic:pic>
              </a:graphicData>
            </a:graphic>
          </wp:anchor>
        </w:drawing>
      </w:r>
      <w:r>
        <w:rPr>
          <w:rFonts w:cs="SH_nasikh"/>
          <w:noProof/>
          <w:sz w:val="32"/>
          <w:szCs w:val="30"/>
        </w:rPr>
        <w:drawing>
          <wp:anchor distT="0" distB="0" distL="114300" distR="114300" simplePos="0" relativeHeight="251651072" behindDoc="0" locked="0" layoutInCell="1" allowOverlap="1">
            <wp:simplePos x="0" y="0"/>
            <wp:positionH relativeFrom="column">
              <wp:posOffset>3257550</wp:posOffset>
            </wp:positionH>
            <wp:positionV relativeFrom="paragraph">
              <wp:posOffset>218440</wp:posOffset>
            </wp:positionV>
            <wp:extent cx="1257300" cy="942975"/>
            <wp:effectExtent l="19050" t="0" r="0" b="0"/>
            <wp:wrapNone/>
            <wp:docPr id="2" name="صورة 1" descr="10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29.jpg"/>
                    <pic:cNvPicPr/>
                  </pic:nvPicPr>
                  <pic:blipFill>
                    <a:blip r:embed="rId20" cstate="print"/>
                    <a:stretch>
                      <a:fillRect/>
                    </a:stretch>
                  </pic:blipFill>
                  <pic:spPr>
                    <a:xfrm>
                      <a:off x="0" y="0"/>
                      <a:ext cx="1257300" cy="942975"/>
                    </a:xfrm>
                    <a:prstGeom prst="rect">
                      <a:avLst/>
                    </a:prstGeom>
                  </pic:spPr>
                </pic:pic>
              </a:graphicData>
            </a:graphic>
          </wp:anchor>
        </w:drawing>
      </w:r>
      <w:r w:rsidR="00794422">
        <w:rPr>
          <w:rFonts w:cs="SH_nasikh"/>
          <w:noProof/>
          <w:sz w:val="32"/>
          <w:szCs w:val="30"/>
        </w:rPr>
        <w:drawing>
          <wp:anchor distT="0" distB="0" distL="114300" distR="114300" simplePos="0" relativeHeight="251652096" behindDoc="0" locked="0" layoutInCell="1" allowOverlap="1">
            <wp:simplePos x="0" y="0"/>
            <wp:positionH relativeFrom="column">
              <wp:posOffset>4705350</wp:posOffset>
            </wp:positionH>
            <wp:positionV relativeFrom="paragraph">
              <wp:posOffset>218440</wp:posOffset>
            </wp:positionV>
            <wp:extent cx="1257300" cy="942975"/>
            <wp:effectExtent l="19050" t="0" r="0" b="0"/>
            <wp:wrapNone/>
            <wp:docPr id="13" name="صورة 12" descr="9500.imgca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00.imgcache.jpg"/>
                    <pic:cNvPicPr/>
                  </pic:nvPicPr>
                  <pic:blipFill>
                    <a:blip r:embed="rId21" cstate="print"/>
                    <a:srcRect b="9009"/>
                    <a:stretch>
                      <a:fillRect/>
                    </a:stretch>
                  </pic:blipFill>
                  <pic:spPr>
                    <a:xfrm>
                      <a:off x="0" y="0"/>
                      <a:ext cx="1257300" cy="942975"/>
                    </a:xfrm>
                    <a:prstGeom prst="rect">
                      <a:avLst/>
                    </a:prstGeom>
                  </pic:spPr>
                </pic:pic>
              </a:graphicData>
            </a:graphic>
          </wp:anchor>
        </w:drawing>
      </w:r>
    </w:p>
    <w:p w:rsidR="00794422" w:rsidRDefault="00794422" w:rsidP="00794422">
      <w:pPr>
        <w:bidi/>
        <w:rPr>
          <w:rFonts w:cs="SH_nasikh"/>
          <w:sz w:val="32"/>
          <w:szCs w:val="30"/>
        </w:rPr>
      </w:pPr>
    </w:p>
    <w:p w:rsidR="00794422" w:rsidRDefault="00794422" w:rsidP="00794422">
      <w:pPr>
        <w:bidi/>
        <w:rPr>
          <w:rFonts w:cs="SH_nasikh"/>
          <w:sz w:val="32"/>
          <w:szCs w:val="30"/>
        </w:rPr>
      </w:pPr>
    </w:p>
    <w:p w:rsidR="00794422" w:rsidRDefault="00794422" w:rsidP="00794422">
      <w:pPr>
        <w:bidi/>
        <w:rPr>
          <w:rFonts w:cs="SH_nasikh"/>
          <w:sz w:val="32"/>
          <w:szCs w:val="30"/>
        </w:rPr>
      </w:pPr>
    </w:p>
    <w:p w:rsidR="00794422" w:rsidRPr="0089221C" w:rsidRDefault="00794422" w:rsidP="00794422">
      <w:pPr>
        <w:bidi/>
        <w:rPr>
          <w:rFonts w:cs="SH_nasikh"/>
          <w:b/>
          <w:bCs/>
          <w:sz w:val="32"/>
          <w:szCs w:val="30"/>
          <w:rtl/>
        </w:rPr>
      </w:pPr>
      <w:r w:rsidRPr="0089221C">
        <w:rPr>
          <w:rFonts w:cs="SH_nasikh" w:hint="cs"/>
          <w:b/>
          <w:bCs/>
          <w:sz w:val="32"/>
          <w:szCs w:val="30"/>
          <w:rtl/>
        </w:rPr>
        <w:t>هذه صور لمخلوقات الله تعالى في البحر. علام تدل؟</w:t>
      </w:r>
    </w:p>
    <w:p w:rsidR="00794422" w:rsidRDefault="00794422" w:rsidP="00794422">
      <w:pPr>
        <w:bidi/>
        <w:rPr>
          <w:rFonts w:cs="SH_nasikh"/>
          <w:sz w:val="32"/>
          <w:szCs w:val="30"/>
          <w:rtl/>
        </w:rPr>
      </w:pPr>
      <w:r>
        <w:rPr>
          <w:rFonts w:cs="SH_nasikh" w:hint="cs"/>
          <w:sz w:val="32"/>
          <w:szCs w:val="30"/>
          <w:rtl/>
        </w:rPr>
        <w:t>يدل على بديع صنعه وقدرته في خلق هذه المخلوقات البحرية العجيبة.</w:t>
      </w:r>
    </w:p>
    <w:p w:rsidR="00794422" w:rsidRPr="0089221C" w:rsidRDefault="00794422" w:rsidP="00794422">
      <w:pPr>
        <w:bidi/>
        <w:rPr>
          <w:rFonts w:cs="SH_nasikh"/>
          <w:b/>
          <w:bCs/>
          <w:sz w:val="32"/>
          <w:szCs w:val="30"/>
          <w:rtl/>
        </w:rPr>
      </w:pPr>
      <w:r w:rsidRPr="0089221C">
        <w:rPr>
          <w:rFonts w:cs="SH_nasikh" w:hint="cs"/>
          <w:b/>
          <w:bCs/>
          <w:sz w:val="32"/>
          <w:szCs w:val="30"/>
          <w:rtl/>
        </w:rPr>
        <w:t>عدد أنواع المخلوقات التي توجد في البحار المحيطات؟</w:t>
      </w:r>
    </w:p>
    <w:p w:rsidR="00794422" w:rsidRDefault="00794422" w:rsidP="00CE2543">
      <w:pPr>
        <w:pStyle w:val="a6"/>
        <w:numPr>
          <w:ilvl w:val="0"/>
          <w:numId w:val="33"/>
        </w:numPr>
        <w:bidi/>
        <w:rPr>
          <w:rFonts w:cs="SH_nasikh"/>
          <w:sz w:val="32"/>
          <w:szCs w:val="30"/>
        </w:rPr>
      </w:pPr>
      <w:r>
        <w:rPr>
          <w:rFonts w:cs="SH_nasikh" w:hint="cs"/>
          <w:sz w:val="32"/>
          <w:szCs w:val="30"/>
          <w:rtl/>
        </w:rPr>
        <w:t>حيتان</w:t>
      </w:r>
    </w:p>
    <w:p w:rsidR="00794422" w:rsidRDefault="00794422" w:rsidP="00CE2543">
      <w:pPr>
        <w:pStyle w:val="a6"/>
        <w:numPr>
          <w:ilvl w:val="0"/>
          <w:numId w:val="33"/>
        </w:numPr>
        <w:bidi/>
        <w:rPr>
          <w:rFonts w:cs="SH_nasikh"/>
          <w:sz w:val="32"/>
          <w:szCs w:val="30"/>
        </w:rPr>
      </w:pPr>
      <w:r>
        <w:rPr>
          <w:rFonts w:cs="SH_nasikh" w:hint="cs"/>
          <w:sz w:val="32"/>
          <w:szCs w:val="30"/>
          <w:rtl/>
        </w:rPr>
        <w:t>قروش</w:t>
      </w:r>
    </w:p>
    <w:p w:rsidR="00794422" w:rsidRDefault="00794422" w:rsidP="00CE2543">
      <w:pPr>
        <w:pStyle w:val="a6"/>
        <w:numPr>
          <w:ilvl w:val="0"/>
          <w:numId w:val="33"/>
        </w:numPr>
        <w:bidi/>
        <w:rPr>
          <w:rFonts w:cs="SH_nasikh"/>
          <w:sz w:val="32"/>
          <w:szCs w:val="30"/>
        </w:rPr>
      </w:pPr>
      <w:r>
        <w:rPr>
          <w:rFonts w:cs="SH_nasikh" w:hint="cs"/>
          <w:sz w:val="32"/>
          <w:szCs w:val="30"/>
          <w:rtl/>
        </w:rPr>
        <w:t>دلافين</w:t>
      </w:r>
    </w:p>
    <w:p w:rsidR="00794422" w:rsidRDefault="00794422" w:rsidP="00CE2543">
      <w:pPr>
        <w:pStyle w:val="a6"/>
        <w:numPr>
          <w:ilvl w:val="0"/>
          <w:numId w:val="33"/>
        </w:numPr>
        <w:bidi/>
        <w:rPr>
          <w:rFonts w:cs="SH_nasikh"/>
          <w:sz w:val="32"/>
          <w:szCs w:val="30"/>
        </w:rPr>
      </w:pPr>
      <w:r>
        <w:rPr>
          <w:rFonts w:cs="SH_nasikh" w:hint="cs"/>
          <w:sz w:val="32"/>
          <w:szCs w:val="30"/>
          <w:rtl/>
        </w:rPr>
        <w:t>إخطبوط</w:t>
      </w:r>
    </w:p>
    <w:p w:rsidR="00466F50" w:rsidRPr="0089221C" w:rsidRDefault="00794422" w:rsidP="00794422">
      <w:pPr>
        <w:bidi/>
        <w:rPr>
          <w:rFonts w:cs="SH_nasikh"/>
          <w:b/>
          <w:bCs/>
          <w:sz w:val="32"/>
          <w:szCs w:val="30"/>
          <w:rtl/>
        </w:rPr>
      </w:pPr>
      <w:r w:rsidRPr="0089221C">
        <w:rPr>
          <w:rFonts w:cs="SH_nasikh" w:hint="cs"/>
          <w:b/>
          <w:bCs/>
          <w:sz w:val="32"/>
          <w:szCs w:val="30"/>
          <w:rtl/>
        </w:rPr>
        <w:t>عدد مظاهر لتسخير الله تعالى البحر للإنسان:</w:t>
      </w:r>
    </w:p>
    <w:p w:rsidR="00794422" w:rsidRPr="00794422" w:rsidRDefault="00794422" w:rsidP="00CE2543">
      <w:pPr>
        <w:pStyle w:val="a6"/>
        <w:numPr>
          <w:ilvl w:val="0"/>
          <w:numId w:val="34"/>
        </w:numPr>
        <w:bidi/>
        <w:rPr>
          <w:rFonts w:cs="SH_nasikh"/>
          <w:sz w:val="32"/>
          <w:szCs w:val="30"/>
          <w:rtl/>
        </w:rPr>
      </w:pPr>
      <w:r w:rsidRPr="00794422">
        <w:rPr>
          <w:rFonts w:cs="SH_nasikh" w:hint="cs"/>
          <w:sz w:val="32"/>
          <w:szCs w:val="30"/>
          <w:rtl/>
        </w:rPr>
        <w:t>مصدر للماء العذب</w:t>
      </w:r>
    </w:p>
    <w:p w:rsidR="00794422" w:rsidRPr="00794422" w:rsidRDefault="00794422" w:rsidP="00CE2543">
      <w:pPr>
        <w:pStyle w:val="a6"/>
        <w:numPr>
          <w:ilvl w:val="0"/>
          <w:numId w:val="34"/>
        </w:numPr>
        <w:bidi/>
        <w:rPr>
          <w:rFonts w:cs="SH_nasikh"/>
          <w:sz w:val="32"/>
          <w:szCs w:val="30"/>
          <w:rtl/>
        </w:rPr>
      </w:pPr>
      <w:r w:rsidRPr="00794422">
        <w:rPr>
          <w:rFonts w:cs="SH_nasikh" w:hint="cs"/>
          <w:sz w:val="32"/>
          <w:szCs w:val="30"/>
          <w:rtl/>
        </w:rPr>
        <w:t>استخراج اللؤلؤ الذي يستخدم للزينة</w:t>
      </w:r>
    </w:p>
    <w:p w:rsidR="00794422" w:rsidRPr="00794422" w:rsidRDefault="00794422" w:rsidP="00CE2543">
      <w:pPr>
        <w:pStyle w:val="a6"/>
        <w:numPr>
          <w:ilvl w:val="0"/>
          <w:numId w:val="34"/>
        </w:numPr>
        <w:bidi/>
        <w:rPr>
          <w:rFonts w:cs="SH_nasikh"/>
          <w:sz w:val="32"/>
          <w:szCs w:val="30"/>
          <w:rtl/>
        </w:rPr>
      </w:pPr>
      <w:r w:rsidRPr="00794422">
        <w:rPr>
          <w:rFonts w:cs="SH_nasikh" w:hint="cs"/>
          <w:sz w:val="32"/>
          <w:szCs w:val="30"/>
          <w:rtl/>
        </w:rPr>
        <w:t>استخراج الأدوية</w:t>
      </w:r>
    </w:p>
    <w:p w:rsidR="00794422" w:rsidRPr="00794422" w:rsidRDefault="00794422" w:rsidP="00CE2543">
      <w:pPr>
        <w:pStyle w:val="a6"/>
        <w:numPr>
          <w:ilvl w:val="0"/>
          <w:numId w:val="34"/>
        </w:numPr>
        <w:bidi/>
        <w:rPr>
          <w:rFonts w:cs="SH_nasikh"/>
          <w:sz w:val="32"/>
          <w:szCs w:val="30"/>
          <w:rtl/>
        </w:rPr>
      </w:pPr>
      <w:r w:rsidRPr="00794422">
        <w:rPr>
          <w:rFonts w:cs="SH_nasikh" w:hint="cs"/>
          <w:sz w:val="32"/>
          <w:szCs w:val="30"/>
          <w:rtl/>
        </w:rPr>
        <w:t>مصدر أساسي للأسماك</w:t>
      </w:r>
    </w:p>
    <w:p w:rsidR="0089221C" w:rsidRDefault="00794422" w:rsidP="00CE2543">
      <w:pPr>
        <w:pStyle w:val="a6"/>
        <w:numPr>
          <w:ilvl w:val="0"/>
          <w:numId w:val="34"/>
        </w:numPr>
        <w:bidi/>
        <w:rPr>
          <w:rFonts w:cs="SH_nasikh"/>
          <w:sz w:val="32"/>
          <w:szCs w:val="30"/>
        </w:rPr>
      </w:pPr>
      <w:r w:rsidRPr="00794422">
        <w:rPr>
          <w:rFonts w:cs="SH_nasikh" w:hint="cs"/>
          <w:sz w:val="32"/>
          <w:szCs w:val="30"/>
          <w:rtl/>
        </w:rPr>
        <w:t>ينقل السفن</w:t>
      </w:r>
    </w:p>
    <w:p w:rsidR="0089221C" w:rsidRPr="0089221C" w:rsidRDefault="0089221C" w:rsidP="0089221C">
      <w:pPr>
        <w:bidi/>
        <w:rPr>
          <w:rFonts w:cs="SH_nasikh"/>
          <w:sz w:val="32"/>
          <w:szCs w:val="30"/>
        </w:rPr>
      </w:pPr>
    </w:p>
    <w:p w:rsidR="00794422" w:rsidRPr="0089221C" w:rsidRDefault="00403DFB" w:rsidP="00794422">
      <w:pPr>
        <w:bidi/>
        <w:rPr>
          <w:rFonts w:cs="SH_nasikh"/>
          <w:b/>
          <w:bCs/>
          <w:sz w:val="32"/>
          <w:szCs w:val="30"/>
          <w:rtl/>
        </w:rPr>
      </w:pPr>
      <w:r>
        <w:rPr>
          <w:rFonts w:cs="SH_nasikh" w:hint="cs"/>
          <w:b/>
          <w:bCs/>
          <w:noProof/>
          <w:sz w:val="32"/>
          <w:szCs w:val="30"/>
          <w:rtl/>
        </w:rPr>
        <w:lastRenderedPageBreak/>
        <w:drawing>
          <wp:anchor distT="0" distB="0" distL="114300" distR="114300" simplePos="0" relativeHeight="251673600" behindDoc="0" locked="0" layoutInCell="1" allowOverlap="1">
            <wp:simplePos x="0" y="0"/>
            <wp:positionH relativeFrom="column">
              <wp:posOffset>-390525</wp:posOffset>
            </wp:positionH>
            <wp:positionV relativeFrom="paragraph">
              <wp:posOffset>-161925</wp:posOffset>
            </wp:positionV>
            <wp:extent cx="533400" cy="8210550"/>
            <wp:effectExtent l="19050" t="0" r="0" b="0"/>
            <wp:wrapNone/>
            <wp:docPr id="33"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33400" cy="8210550"/>
                    </a:xfrm>
                    <a:prstGeom prst="rect">
                      <a:avLst/>
                    </a:prstGeom>
                    <a:noFill/>
                    <a:ln w="9525">
                      <a:noFill/>
                      <a:miter lim="800000"/>
                      <a:headEnd/>
                      <a:tailEnd/>
                    </a:ln>
                  </pic:spPr>
                </pic:pic>
              </a:graphicData>
            </a:graphic>
          </wp:anchor>
        </w:drawing>
      </w:r>
      <w:r w:rsidR="00794422" w:rsidRPr="0089221C">
        <w:rPr>
          <w:rFonts w:cs="SH_nasikh" w:hint="cs"/>
          <w:b/>
          <w:bCs/>
          <w:sz w:val="32"/>
          <w:szCs w:val="30"/>
          <w:rtl/>
        </w:rPr>
        <w:t>ماذا يحدث لو ارتفعت نسبة الملوحة في المياه؟</w:t>
      </w:r>
    </w:p>
    <w:p w:rsidR="00794422" w:rsidRDefault="00794422" w:rsidP="00794422">
      <w:pPr>
        <w:bidi/>
        <w:rPr>
          <w:rFonts w:cs="SH_nasikh"/>
          <w:sz w:val="32"/>
          <w:szCs w:val="30"/>
          <w:rtl/>
        </w:rPr>
      </w:pPr>
      <w:r>
        <w:rPr>
          <w:rFonts w:cs="SH_nasikh" w:hint="cs"/>
          <w:sz w:val="32"/>
          <w:szCs w:val="30"/>
          <w:rtl/>
        </w:rPr>
        <w:t>تموت النباتات والكائنات البحرية لشدة الملوحة في المياه</w:t>
      </w:r>
    </w:p>
    <w:p w:rsidR="00794422" w:rsidRPr="0089221C" w:rsidRDefault="00794422" w:rsidP="00794422">
      <w:pPr>
        <w:bidi/>
        <w:rPr>
          <w:rFonts w:cs="SH_nasikh"/>
          <w:b/>
          <w:bCs/>
          <w:sz w:val="32"/>
          <w:szCs w:val="30"/>
          <w:rtl/>
        </w:rPr>
      </w:pPr>
      <w:r w:rsidRPr="0089221C">
        <w:rPr>
          <w:rFonts w:cs="SH_nasikh" w:hint="cs"/>
          <w:b/>
          <w:bCs/>
          <w:sz w:val="32"/>
          <w:szCs w:val="30"/>
          <w:rtl/>
        </w:rPr>
        <w:t>ماذا يحدث لو كان الملح في البحر قادرا على التبخر؟</w:t>
      </w:r>
    </w:p>
    <w:p w:rsidR="00794422" w:rsidRDefault="00794422" w:rsidP="00CE2543">
      <w:pPr>
        <w:pStyle w:val="a6"/>
        <w:numPr>
          <w:ilvl w:val="0"/>
          <w:numId w:val="35"/>
        </w:numPr>
        <w:bidi/>
        <w:rPr>
          <w:rFonts w:cs="SH_nasikh"/>
          <w:sz w:val="32"/>
          <w:szCs w:val="30"/>
        </w:rPr>
      </w:pPr>
      <w:r>
        <w:rPr>
          <w:rFonts w:cs="SH_nasikh" w:hint="cs"/>
          <w:sz w:val="32"/>
          <w:szCs w:val="30"/>
          <w:rtl/>
        </w:rPr>
        <w:t>تسقط الأمطار مالحة فتقضي على البيئة البرية.</w:t>
      </w:r>
    </w:p>
    <w:p w:rsidR="00794422" w:rsidRDefault="00D27492" w:rsidP="00CE2543">
      <w:pPr>
        <w:pStyle w:val="a6"/>
        <w:numPr>
          <w:ilvl w:val="0"/>
          <w:numId w:val="35"/>
        </w:numPr>
        <w:bidi/>
        <w:rPr>
          <w:rFonts w:cs="SH_nasikh"/>
          <w:sz w:val="32"/>
          <w:szCs w:val="30"/>
        </w:rPr>
      </w:pPr>
      <w:r>
        <w:rPr>
          <w:rFonts w:cs="SH_nasikh" w:hint="cs"/>
          <w:sz w:val="32"/>
          <w:szCs w:val="30"/>
          <w:rtl/>
        </w:rPr>
        <w:t>سوف ينعدم الملح من البحر.</w:t>
      </w:r>
    </w:p>
    <w:p w:rsidR="00D27492" w:rsidRDefault="00D27492" w:rsidP="00CE2543">
      <w:pPr>
        <w:pStyle w:val="a6"/>
        <w:numPr>
          <w:ilvl w:val="0"/>
          <w:numId w:val="35"/>
        </w:numPr>
        <w:bidi/>
        <w:rPr>
          <w:rFonts w:cs="SH_nasikh"/>
          <w:sz w:val="32"/>
          <w:szCs w:val="30"/>
        </w:rPr>
      </w:pPr>
      <w:r>
        <w:rPr>
          <w:rFonts w:cs="SH_nasikh" w:hint="cs"/>
          <w:sz w:val="32"/>
          <w:szCs w:val="30"/>
          <w:rtl/>
        </w:rPr>
        <w:t>الملح مادة معقمة للبحر فبزواله تنعدم البيئة البحرية.</w:t>
      </w:r>
    </w:p>
    <w:p w:rsidR="00D27492" w:rsidRPr="0089221C" w:rsidRDefault="00D27492" w:rsidP="00D27492">
      <w:pPr>
        <w:bidi/>
        <w:rPr>
          <w:rFonts w:cs="SH_nasikh"/>
          <w:b/>
          <w:bCs/>
          <w:sz w:val="32"/>
          <w:szCs w:val="30"/>
          <w:rtl/>
        </w:rPr>
      </w:pPr>
      <w:r w:rsidRPr="0089221C">
        <w:rPr>
          <w:rFonts w:cs="SH_nasikh" w:hint="cs"/>
          <w:b/>
          <w:bCs/>
          <w:sz w:val="32"/>
          <w:szCs w:val="30"/>
          <w:rtl/>
        </w:rPr>
        <w:t>ما الأسباب التي تؤدي إلى حرمان الإنسان من منافع البحر؟</w:t>
      </w:r>
    </w:p>
    <w:p w:rsidR="00D27492" w:rsidRDefault="00D27492" w:rsidP="00CE2543">
      <w:pPr>
        <w:pStyle w:val="a6"/>
        <w:numPr>
          <w:ilvl w:val="0"/>
          <w:numId w:val="36"/>
        </w:numPr>
        <w:bidi/>
        <w:rPr>
          <w:rFonts w:cs="SH_nasikh"/>
          <w:sz w:val="32"/>
          <w:szCs w:val="30"/>
        </w:rPr>
      </w:pPr>
      <w:r>
        <w:rPr>
          <w:rFonts w:cs="SH_nasikh" w:hint="cs"/>
          <w:sz w:val="32"/>
          <w:szCs w:val="30"/>
          <w:rtl/>
        </w:rPr>
        <w:t>عدم الحفاظ على البحر وتلويثه.</w:t>
      </w:r>
    </w:p>
    <w:p w:rsidR="00D27492" w:rsidRDefault="00D27492" w:rsidP="00CE2543">
      <w:pPr>
        <w:pStyle w:val="a6"/>
        <w:numPr>
          <w:ilvl w:val="0"/>
          <w:numId w:val="36"/>
        </w:numPr>
        <w:bidi/>
        <w:rPr>
          <w:rFonts w:cs="SH_nasikh"/>
          <w:sz w:val="32"/>
          <w:szCs w:val="30"/>
        </w:rPr>
      </w:pPr>
      <w:r>
        <w:rPr>
          <w:rFonts w:cs="SH_nasikh" w:hint="cs"/>
          <w:sz w:val="32"/>
          <w:szCs w:val="30"/>
          <w:rtl/>
        </w:rPr>
        <w:t>الإسراف في صيد الأسماك بلا ضرورة يؤدي إلى اختلال توازن البيئة البحرية.</w:t>
      </w:r>
    </w:p>
    <w:p w:rsidR="00D27492" w:rsidRDefault="00D27492" w:rsidP="00CE2543">
      <w:pPr>
        <w:pStyle w:val="a6"/>
        <w:numPr>
          <w:ilvl w:val="0"/>
          <w:numId w:val="36"/>
        </w:numPr>
        <w:bidi/>
        <w:rPr>
          <w:rFonts w:cs="SH_nasikh"/>
          <w:sz w:val="32"/>
          <w:szCs w:val="30"/>
        </w:rPr>
      </w:pPr>
      <w:r>
        <w:rPr>
          <w:rFonts w:cs="SH_nasikh" w:hint="cs"/>
          <w:sz w:val="32"/>
          <w:szCs w:val="30"/>
          <w:rtl/>
        </w:rPr>
        <w:t>عدم شكر الله على النعمة يؤدي بالضرورة إلى فقدان نعمة البحار.</w:t>
      </w:r>
    </w:p>
    <w:p w:rsidR="00D27492" w:rsidRPr="0089221C" w:rsidRDefault="00D27492" w:rsidP="00D27492">
      <w:pPr>
        <w:bidi/>
        <w:rPr>
          <w:rFonts w:cs="SH_nasikh"/>
          <w:b/>
          <w:bCs/>
          <w:sz w:val="32"/>
          <w:szCs w:val="30"/>
          <w:rtl/>
        </w:rPr>
      </w:pPr>
      <w:r w:rsidRPr="0089221C">
        <w:rPr>
          <w:rFonts w:cs="SH_nasikh" w:hint="cs"/>
          <w:b/>
          <w:bCs/>
          <w:sz w:val="32"/>
          <w:szCs w:val="30"/>
          <w:rtl/>
        </w:rPr>
        <w:t>بين خطورة رمي المخلفات على الشاطئ وقدم حلولا مقترحة.</w:t>
      </w:r>
    </w:p>
    <w:p w:rsidR="00D27492" w:rsidRDefault="00D27492" w:rsidP="00D27492">
      <w:pPr>
        <w:bidi/>
        <w:rPr>
          <w:rFonts w:cs="SH_nasikh"/>
          <w:sz w:val="32"/>
          <w:szCs w:val="30"/>
          <w:rtl/>
        </w:rPr>
      </w:pPr>
      <w:r w:rsidRPr="0089221C">
        <w:rPr>
          <w:rFonts w:cs="SH_nasikh" w:hint="cs"/>
          <w:b/>
          <w:bCs/>
          <w:sz w:val="32"/>
          <w:szCs w:val="30"/>
          <w:rtl/>
        </w:rPr>
        <w:t xml:space="preserve">الخطورة: </w:t>
      </w:r>
      <w:r w:rsidRPr="003F0B6E">
        <w:rPr>
          <w:rFonts w:cs="SH_nasikh" w:hint="cs"/>
          <w:b/>
          <w:bCs/>
          <w:sz w:val="32"/>
          <w:szCs w:val="30"/>
          <w:rtl/>
        </w:rPr>
        <w:t>1.</w:t>
      </w:r>
      <w:r>
        <w:rPr>
          <w:rFonts w:cs="SH_nasikh" w:hint="cs"/>
          <w:sz w:val="32"/>
          <w:szCs w:val="30"/>
          <w:rtl/>
        </w:rPr>
        <w:t xml:space="preserve"> تلوث البحار</w:t>
      </w:r>
      <w:r w:rsidR="0089221C">
        <w:rPr>
          <w:rFonts w:cs="SH_nasikh" w:hint="cs"/>
          <w:sz w:val="32"/>
          <w:szCs w:val="30"/>
          <w:rtl/>
        </w:rPr>
        <w:t>.</w:t>
      </w:r>
    </w:p>
    <w:p w:rsidR="00D27492" w:rsidRDefault="00D27492" w:rsidP="00CE2543">
      <w:pPr>
        <w:pStyle w:val="a6"/>
        <w:numPr>
          <w:ilvl w:val="0"/>
          <w:numId w:val="37"/>
        </w:numPr>
        <w:bidi/>
        <w:rPr>
          <w:rFonts w:cs="SH_nasikh"/>
          <w:sz w:val="32"/>
          <w:szCs w:val="30"/>
        </w:rPr>
      </w:pPr>
      <w:r w:rsidRPr="00D27492">
        <w:rPr>
          <w:rFonts w:cs="SH_nasikh" w:hint="cs"/>
          <w:sz w:val="32"/>
          <w:szCs w:val="30"/>
          <w:rtl/>
        </w:rPr>
        <w:t>موت الكائنات الحية</w:t>
      </w:r>
      <w:r w:rsidR="0089221C">
        <w:rPr>
          <w:rFonts w:cs="SH_nasikh" w:hint="cs"/>
          <w:sz w:val="32"/>
          <w:szCs w:val="30"/>
          <w:rtl/>
        </w:rPr>
        <w:t>.</w:t>
      </w:r>
    </w:p>
    <w:p w:rsidR="0089221C" w:rsidRPr="0089221C" w:rsidRDefault="0089221C" w:rsidP="0089221C">
      <w:pPr>
        <w:pStyle w:val="a6"/>
        <w:bidi/>
        <w:ind w:left="1350"/>
        <w:rPr>
          <w:rFonts w:cs="SH_nasikh"/>
          <w:sz w:val="2"/>
          <w:szCs w:val="8"/>
        </w:rPr>
      </w:pPr>
    </w:p>
    <w:p w:rsidR="00D27492" w:rsidRDefault="00D27492" w:rsidP="0089221C">
      <w:pPr>
        <w:bidi/>
        <w:rPr>
          <w:rFonts w:cs="SH_nasikh"/>
          <w:sz w:val="32"/>
          <w:szCs w:val="30"/>
          <w:rtl/>
        </w:rPr>
      </w:pPr>
      <w:r w:rsidRPr="0089221C">
        <w:rPr>
          <w:rFonts w:cs="SH_nasikh" w:hint="cs"/>
          <w:b/>
          <w:bCs/>
          <w:sz w:val="32"/>
          <w:szCs w:val="30"/>
          <w:rtl/>
        </w:rPr>
        <w:t>الحلول:</w:t>
      </w:r>
      <w:r>
        <w:rPr>
          <w:rFonts w:cs="SH_nasikh" w:hint="cs"/>
          <w:sz w:val="32"/>
          <w:szCs w:val="30"/>
          <w:rtl/>
        </w:rPr>
        <w:t xml:space="preserve"> </w:t>
      </w:r>
      <w:r w:rsidR="0089221C">
        <w:rPr>
          <w:rFonts w:cs="SH_nasikh" w:hint="cs"/>
          <w:sz w:val="32"/>
          <w:szCs w:val="30"/>
          <w:rtl/>
        </w:rPr>
        <w:t xml:space="preserve">  </w:t>
      </w:r>
      <w:r w:rsidR="0089221C" w:rsidRPr="003F0B6E">
        <w:rPr>
          <w:rFonts w:cs="SH_nasikh" w:hint="cs"/>
          <w:b/>
          <w:bCs/>
          <w:sz w:val="32"/>
          <w:szCs w:val="30"/>
          <w:rtl/>
        </w:rPr>
        <w:t>1.</w:t>
      </w:r>
      <w:r w:rsidR="0089221C">
        <w:rPr>
          <w:rFonts w:cs="SH_nasikh" w:hint="cs"/>
          <w:sz w:val="32"/>
          <w:szCs w:val="30"/>
          <w:rtl/>
        </w:rPr>
        <w:t xml:space="preserve"> إقامة حملات تنظيف.</w:t>
      </w:r>
    </w:p>
    <w:p w:rsidR="00C70939" w:rsidRDefault="0089221C" w:rsidP="00CE2543">
      <w:pPr>
        <w:pStyle w:val="a6"/>
        <w:numPr>
          <w:ilvl w:val="0"/>
          <w:numId w:val="38"/>
        </w:numPr>
        <w:bidi/>
        <w:rPr>
          <w:rFonts w:cs="SH_nasikh"/>
          <w:sz w:val="32"/>
          <w:szCs w:val="30"/>
        </w:rPr>
      </w:pPr>
      <w:r>
        <w:rPr>
          <w:rFonts w:cs="SH_nasikh" w:hint="cs"/>
          <w:sz w:val="32"/>
          <w:szCs w:val="30"/>
          <w:rtl/>
        </w:rPr>
        <w:t>وضع مخالفات لمن يلوث الشاطئ .</w:t>
      </w:r>
    </w:p>
    <w:p w:rsidR="003F0B6E" w:rsidRPr="003F0B6E" w:rsidRDefault="003F0B6E" w:rsidP="003F0B6E">
      <w:pPr>
        <w:bidi/>
        <w:rPr>
          <w:rFonts w:cs="SH_nasikh"/>
          <w:sz w:val="32"/>
          <w:szCs w:val="30"/>
        </w:rPr>
      </w:pPr>
      <w:r>
        <w:rPr>
          <w:rFonts w:cs="SH_nasikh"/>
          <w:noProof/>
          <w:sz w:val="32"/>
          <w:szCs w:val="30"/>
        </w:rPr>
        <w:drawing>
          <wp:anchor distT="0" distB="0" distL="114300" distR="114300" simplePos="0" relativeHeight="251725824" behindDoc="0" locked="0" layoutInCell="1" allowOverlap="1">
            <wp:simplePos x="0" y="0"/>
            <wp:positionH relativeFrom="column">
              <wp:posOffset>142875</wp:posOffset>
            </wp:positionH>
            <wp:positionV relativeFrom="paragraph">
              <wp:posOffset>329565</wp:posOffset>
            </wp:positionV>
            <wp:extent cx="6017260" cy="1400175"/>
            <wp:effectExtent l="38100" t="57150" r="116840" b="104775"/>
            <wp:wrapNone/>
            <wp:docPr id="65" name="صورة 9" descr="C:\Documents and Settings\user\Desktop\نعمة الما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user\Desktop\نعمة الماء.jpg"/>
                    <pic:cNvPicPr>
                      <a:picLocks noChangeAspect="1" noChangeArrowheads="1"/>
                    </pic:cNvPicPr>
                  </pic:nvPicPr>
                  <pic:blipFill>
                    <a:blip r:embed="rId22"/>
                    <a:srcRect l="11009" t="3623" r="1468" b="15942"/>
                    <a:stretch>
                      <a:fillRect/>
                    </a:stretch>
                  </pic:blipFill>
                  <pic:spPr bwMode="auto">
                    <a:xfrm rot="10800000">
                      <a:off x="0" y="0"/>
                      <a:ext cx="6017260" cy="1400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C70939" w:rsidRDefault="00C70939">
      <w:pPr>
        <w:rPr>
          <w:rFonts w:cs="SH_nasikh"/>
          <w:sz w:val="32"/>
          <w:szCs w:val="30"/>
          <w:rtl/>
        </w:rPr>
      </w:pPr>
      <w:r>
        <w:rPr>
          <w:rFonts w:cs="SH_nasikh"/>
          <w:sz w:val="32"/>
          <w:szCs w:val="30"/>
        </w:rPr>
        <w:br w:type="page"/>
      </w:r>
    </w:p>
    <w:p w:rsidR="00C70939" w:rsidRPr="007B2AC8" w:rsidRDefault="00DC49D6" w:rsidP="00C70939">
      <w:pPr>
        <w:bidi/>
        <w:rPr>
          <w:b/>
          <w:bCs/>
          <w:sz w:val="28"/>
          <w:szCs w:val="28"/>
          <w:u w:val="single"/>
          <w:rtl/>
          <w:lang w:bidi="ar-AE"/>
        </w:rPr>
      </w:pPr>
      <w:r>
        <w:rPr>
          <w:rFonts w:hint="cs"/>
          <w:b/>
          <w:bCs/>
          <w:noProof/>
          <w:sz w:val="28"/>
          <w:szCs w:val="28"/>
          <w:u w:val="single"/>
          <w:rtl/>
        </w:rPr>
        <w:lastRenderedPageBreak/>
        <w:drawing>
          <wp:anchor distT="0" distB="0" distL="114300" distR="114300" simplePos="0" relativeHeight="251710464" behindDoc="0" locked="0" layoutInCell="1" allowOverlap="1">
            <wp:simplePos x="0" y="0"/>
            <wp:positionH relativeFrom="column">
              <wp:posOffset>-371475</wp:posOffset>
            </wp:positionH>
            <wp:positionV relativeFrom="paragraph">
              <wp:posOffset>-190500</wp:posOffset>
            </wp:positionV>
            <wp:extent cx="514350" cy="8210550"/>
            <wp:effectExtent l="19050" t="0" r="0" b="0"/>
            <wp:wrapNone/>
            <wp:docPr id="45"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14350" cy="8210550"/>
                    </a:xfrm>
                    <a:prstGeom prst="rect">
                      <a:avLst/>
                    </a:prstGeom>
                    <a:noFill/>
                    <a:ln w="9525">
                      <a:noFill/>
                      <a:miter lim="800000"/>
                      <a:headEnd/>
                      <a:tailEnd/>
                    </a:ln>
                  </pic:spPr>
                </pic:pic>
              </a:graphicData>
            </a:graphic>
          </wp:anchor>
        </w:drawing>
      </w:r>
      <w:r w:rsidR="00C70939" w:rsidRPr="007B2AC8">
        <w:rPr>
          <w:rFonts w:hint="cs"/>
          <w:b/>
          <w:bCs/>
          <w:sz w:val="28"/>
          <w:szCs w:val="28"/>
          <w:u w:val="single"/>
          <w:rtl/>
          <w:lang w:bidi="ar-AE"/>
        </w:rPr>
        <w:t>درس : أدب التعامل مع الناس</w:t>
      </w:r>
    </w:p>
    <w:tbl>
      <w:tblPr>
        <w:tblStyle w:val="a7"/>
        <w:bidiVisual/>
        <w:tblW w:w="0" w:type="auto"/>
        <w:tblLook w:val="04A0"/>
      </w:tblPr>
      <w:tblGrid>
        <w:gridCol w:w="1468"/>
        <w:gridCol w:w="7054"/>
      </w:tblGrid>
      <w:tr w:rsidR="00C70939" w:rsidRPr="007B2AC8" w:rsidTr="003F0B6E">
        <w:tc>
          <w:tcPr>
            <w:tcW w:w="1468" w:type="dxa"/>
          </w:tcPr>
          <w:p w:rsidR="00C70939" w:rsidRPr="007B2AC8" w:rsidRDefault="00C70939" w:rsidP="00C70939">
            <w:pPr>
              <w:bidi/>
              <w:rPr>
                <w:b/>
                <w:bCs/>
                <w:sz w:val="28"/>
                <w:szCs w:val="28"/>
                <w:rtl/>
                <w:lang w:bidi="ar-AE"/>
              </w:rPr>
            </w:pPr>
            <w:r w:rsidRPr="007B2AC8">
              <w:rPr>
                <w:rFonts w:hint="cs"/>
                <w:b/>
                <w:bCs/>
                <w:sz w:val="28"/>
                <w:szCs w:val="28"/>
                <w:rtl/>
                <w:lang w:bidi="ar-AE"/>
              </w:rPr>
              <w:t>الكلمة</w:t>
            </w:r>
          </w:p>
        </w:tc>
        <w:tc>
          <w:tcPr>
            <w:tcW w:w="7054" w:type="dxa"/>
          </w:tcPr>
          <w:p w:rsidR="00C70939" w:rsidRPr="007B2AC8" w:rsidRDefault="00C70939" w:rsidP="00C70939">
            <w:pPr>
              <w:bidi/>
              <w:rPr>
                <w:b/>
                <w:bCs/>
                <w:sz w:val="28"/>
                <w:szCs w:val="28"/>
                <w:rtl/>
                <w:lang w:bidi="ar-AE"/>
              </w:rPr>
            </w:pPr>
            <w:r w:rsidRPr="007B2AC8">
              <w:rPr>
                <w:rFonts w:hint="cs"/>
                <w:b/>
                <w:bCs/>
                <w:sz w:val="28"/>
                <w:szCs w:val="28"/>
                <w:rtl/>
                <w:lang w:bidi="ar-AE"/>
              </w:rPr>
              <w:t>المفردة</w:t>
            </w:r>
          </w:p>
        </w:tc>
      </w:tr>
      <w:tr w:rsidR="00C70939" w:rsidRPr="007B2AC8" w:rsidTr="003F0B6E">
        <w:trPr>
          <w:trHeight w:val="631"/>
        </w:trPr>
        <w:tc>
          <w:tcPr>
            <w:tcW w:w="1468" w:type="dxa"/>
          </w:tcPr>
          <w:p w:rsidR="00C70939" w:rsidRPr="007B2AC8" w:rsidRDefault="00C70939" w:rsidP="00C70939">
            <w:pPr>
              <w:bidi/>
              <w:rPr>
                <w:b/>
                <w:bCs/>
                <w:sz w:val="28"/>
                <w:szCs w:val="28"/>
                <w:rtl/>
                <w:lang w:bidi="ar-AE"/>
              </w:rPr>
            </w:pPr>
            <w:r w:rsidRPr="007B2AC8">
              <w:rPr>
                <w:rFonts w:hint="cs"/>
                <w:b/>
                <w:bCs/>
                <w:sz w:val="28"/>
                <w:szCs w:val="28"/>
                <w:rtl/>
                <w:lang w:bidi="ar-AE"/>
              </w:rPr>
              <w:t>شعوباً</w:t>
            </w:r>
          </w:p>
        </w:tc>
        <w:tc>
          <w:tcPr>
            <w:tcW w:w="7054" w:type="dxa"/>
          </w:tcPr>
          <w:p w:rsidR="00C70939" w:rsidRPr="007B2AC8" w:rsidRDefault="00C70939" w:rsidP="00C70939">
            <w:pPr>
              <w:bidi/>
              <w:rPr>
                <w:sz w:val="28"/>
                <w:szCs w:val="28"/>
                <w:rtl/>
                <w:lang w:bidi="ar-AE"/>
              </w:rPr>
            </w:pPr>
            <w:r w:rsidRPr="007B2AC8">
              <w:rPr>
                <w:rFonts w:hint="cs"/>
                <w:sz w:val="28"/>
                <w:szCs w:val="28"/>
                <w:rtl/>
                <w:lang w:bidi="ar-AE"/>
              </w:rPr>
              <w:t>الشعب : جماعة كبيرة من الناس تجمعهم روابط مشتركة و يتكلمون لساناً واحداً .</w:t>
            </w:r>
          </w:p>
        </w:tc>
      </w:tr>
      <w:tr w:rsidR="00C70939" w:rsidRPr="007B2AC8" w:rsidTr="003F0B6E">
        <w:tc>
          <w:tcPr>
            <w:tcW w:w="1468" w:type="dxa"/>
          </w:tcPr>
          <w:p w:rsidR="00C70939" w:rsidRPr="007B2AC8" w:rsidRDefault="00C70939" w:rsidP="00C70939">
            <w:pPr>
              <w:bidi/>
              <w:rPr>
                <w:b/>
                <w:bCs/>
                <w:sz w:val="28"/>
                <w:szCs w:val="28"/>
                <w:rtl/>
              </w:rPr>
            </w:pPr>
            <w:r w:rsidRPr="007B2AC8">
              <w:rPr>
                <w:rFonts w:hint="cs"/>
                <w:b/>
                <w:bCs/>
                <w:sz w:val="28"/>
                <w:szCs w:val="28"/>
                <w:rtl/>
                <w:lang w:bidi="ar-AE"/>
              </w:rPr>
              <w:t xml:space="preserve">قبائل </w:t>
            </w:r>
          </w:p>
        </w:tc>
        <w:tc>
          <w:tcPr>
            <w:tcW w:w="7054" w:type="dxa"/>
          </w:tcPr>
          <w:p w:rsidR="00C70939" w:rsidRPr="007B2AC8" w:rsidRDefault="00C70939" w:rsidP="00C70939">
            <w:pPr>
              <w:bidi/>
              <w:rPr>
                <w:sz w:val="28"/>
                <w:szCs w:val="28"/>
                <w:rtl/>
                <w:lang w:bidi="ar-AE"/>
              </w:rPr>
            </w:pPr>
            <w:r w:rsidRPr="007B2AC8">
              <w:rPr>
                <w:rFonts w:hint="cs"/>
                <w:sz w:val="28"/>
                <w:szCs w:val="28"/>
                <w:rtl/>
                <w:lang w:bidi="ar-AE"/>
              </w:rPr>
              <w:t>القبيلة : جماعة من الناس تربطهم قرابة .</w:t>
            </w:r>
          </w:p>
        </w:tc>
      </w:tr>
      <w:tr w:rsidR="00C70939" w:rsidRPr="007B2AC8" w:rsidTr="003F0B6E">
        <w:tc>
          <w:tcPr>
            <w:tcW w:w="1468" w:type="dxa"/>
          </w:tcPr>
          <w:p w:rsidR="00C70939" w:rsidRPr="007B2AC8" w:rsidRDefault="00C70939" w:rsidP="00C70939">
            <w:pPr>
              <w:bidi/>
              <w:rPr>
                <w:b/>
                <w:bCs/>
                <w:sz w:val="28"/>
                <w:szCs w:val="28"/>
                <w:rtl/>
                <w:lang w:bidi="ar-AE"/>
              </w:rPr>
            </w:pPr>
            <w:r w:rsidRPr="007B2AC8">
              <w:rPr>
                <w:rFonts w:hint="cs"/>
                <w:b/>
                <w:bCs/>
                <w:sz w:val="28"/>
                <w:szCs w:val="28"/>
                <w:rtl/>
                <w:lang w:bidi="ar-AE"/>
              </w:rPr>
              <w:t xml:space="preserve">يلتكم </w:t>
            </w:r>
          </w:p>
        </w:tc>
        <w:tc>
          <w:tcPr>
            <w:tcW w:w="7054" w:type="dxa"/>
          </w:tcPr>
          <w:p w:rsidR="00C70939" w:rsidRPr="007B2AC8" w:rsidRDefault="00C70939" w:rsidP="00C70939">
            <w:pPr>
              <w:bidi/>
              <w:rPr>
                <w:sz w:val="28"/>
                <w:szCs w:val="28"/>
                <w:rtl/>
                <w:lang w:bidi="ar-AE"/>
              </w:rPr>
            </w:pPr>
            <w:r w:rsidRPr="007B2AC8">
              <w:rPr>
                <w:rFonts w:hint="cs"/>
                <w:sz w:val="28"/>
                <w:szCs w:val="28"/>
                <w:rtl/>
                <w:lang w:bidi="ar-AE"/>
              </w:rPr>
              <w:t xml:space="preserve">ينقصكم </w:t>
            </w:r>
          </w:p>
        </w:tc>
      </w:tr>
      <w:tr w:rsidR="00C70939" w:rsidRPr="007B2AC8" w:rsidTr="003F0B6E">
        <w:tc>
          <w:tcPr>
            <w:tcW w:w="1468" w:type="dxa"/>
          </w:tcPr>
          <w:p w:rsidR="00C70939" w:rsidRPr="007B2AC8" w:rsidRDefault="00C70939" w:rsidP="00C70939">
            <w:pPr>
              <w:bidi/>
              <w:rPr>
                <w:b/>
                <w:bCs/>
                <w:sz w:val="28"/>
                <w:szCs w:val="28"/>
                <w:rtl/>
                <w:lang w:bidi="ar-AE"/>
              </w:rPr>
            </w:pPr>
            <w:r w:rsidRPr="007B2AC8">
              <w:rPr>
                <w:rFonts w:hint="cs"/>
                <w:b/>
                <w:bCs/>
                <w:sz w:val="28"/>
                <w:szCs w:val="28"/>
                <w:rtl/>
                <w:lang w:bidi="ar-AE"/>
              </w:rPr>
              <w:t xml:space="preserve">يمنون </w:t>
            </w:r>
          </w:p>
        </w:tc>
        <w:tc>
          <w:tcPr>
            <w:tcW w:w="7054" w:type="dxa"/>
          </w:tcPr>
          <w:p w:rsidR="00C70939" w:rsidRPr="007B2AC8" w:rsidRDefault="00C70939" w:rsidP="00C70939">
            <w:pPr>
              <w:bidi/>
              <w:rPr>
                <w:sz w:val="28"/>
                <w:szCs w:val="28"/>
                <w:rtl/>
                <w:lang w:bidi="ar-AE"/>
              </w:rPr>
            </w:pPr>
            <w:r w:rsidRPr="007B2AC8">
              <w:rPr>
                <w:rFonts w:hint="cs"/>
                <w:sz w:val="28"/>
                <w:szCs w:val="28"/>
                <w:rtl/>
                <w:lang w:bidi="ar-AE"/>
              </w:rPr>
              <w:t>المن هو إظهار الفضل .</w:t>
            </w:r>
          </w:p>
        </w:tc>
      </w:tr>
    </w:tbl>
    <w:p w:rsidR="00C70939" w:rsidRPr="007B2AC8" w:rsidRDefault="00C70939" w:rsidP="00C70939">
      <w:pPr>
        <w:bidi/>
        <w:rPr>
          <w:sz w:val="28"/>
          <w:szCs w:val="28"/>
          <w:rtl/>
          <w:lang w:bidi="ar-AE"/>
        </w:rPr>
      </w:pPr>
    </w:p>
    <w:p w:rsidR="00C70939" w:rsidRDefault="00C70939" w:rsidP="00BE48EB">
      <w:pPr>
        <w:bidi/>
        <w:rPr>
          <w:sz w:val="28"/>
          <w:szCs w:val="28"/>
          <w:rtl/>
          <w:lang w:bidi="ar-AE"/>
        </w:rPr>
      </w:pPr>
      <w:r w:rsidRPr="007B2AC8">
        <w:rPr>
          <w:rFonts w:hint="cs"/>
          <w:b/>
          <w:bCs/>
          <w:sz w:val="28"/>
          <w:szCs w:val="28"/>
          <w:rtl/>
          <w:lang w:bidi="ar-AE"/>
        </w:rPr>
        <w:t xml:space="preserve">إلى من </w:t>
      </w:r>
      <w:r w:rsidR="00BE48EB" w:rsidRPr="007B2AC8">
        <w:rPr>
          <w:rFonts w:hint="cs"/>
          <w:b/>
          <w:bCs/>
          <w:sz w:val="28"/>
          <w:szCs w:val="28"/>
          <w:rtl/>
          <w:lang w:bidi="ar-AE"/>
        </w:rPr>
        <w:t>يوجه</w:t>
      </w:r>
      <w:r w:rsidRPr="007B2AC8">
        <w:rPr>
          <w:rFonts w:hint="cs"/>
          <w:b/>
          <w:bCs/>
          <w:sz w:val="28"/>
          <w:szCs w:val="28"/>
          <w:rtl/>
          <w:lang w:bidi="ar-AE"/>
        </w:rPr>
        <w:t xml:space="preserve"> الخطاب في الآيات الكريمة ؟</w:t>
      </w:r>
      <w:r w:rsidRPr="007B2AC8">
        <w:rPr>
          <w:rFonts w:hint="cs"/>
          <w:sz w:val="28"/>
          <w:szCs w:val="28"/>
          <w:rtl/>
          <w:lang w:bidi="ar-AE"/>
        </w:rPr>
        <w:t xml:space="preserve"> </w:t>
      </w:r>
    </w:p>
    <w:p w:rsidR="00C70939" w:rsidRPr="007B2AC8" w:rsidRDefault="00C70939" w:rsidP="00C70939">
      <w:pPr>
        <w:bidi/>
        <w:rPr>
          <w:sz w:val="28"/>
          <w:szCs w:val="28"/>
          <w:rtl/>
          <w:lang w:bidi="ar-AE"/>
        </w:rPr>
      </w:pPr>
      <w:r w:rsidRPr="007B2AC8">
        <w:rPr>
          <w:rFonts w:hint="cs"/>
          <w:sz w:val="28"/>
          <w:szCs w:val="28"/>
          <w:rtl/>
          <w:lang w:bidi="ar-AE"/>
        </w:rPr>
        <w:t>إلى الناس جميعاً .</w:t>
      </w:r>
    </w:p>
    <w:p w:rsidR="00C70939" w:rsidRDefault="00C70939" w:rsidP="00C70939">
      <w:pPr>
        <w:bidi/>
        <w:rPr>
          <w:sz w:val="28"/>
          <w:szCs w:val="28"/>
          <w:rtl/>
          <w:lang w:bidi="ar-AE"/>
        </w:rPr>
      </w:pPr>
      <w:r w:rsidRPr="007B2AC8">
        <w:rPr>
          <w:rFonts w:hint="cs"/>
          <w:b/>
          <w:bCs/>
          <w:sz w:val="28"/>
          <w:szCs w:val="28"/>
          <w:rtl/>
          <w:lang w:bidi="ar-AE"/>
        </w:rPr>
        <w:t>ما</w:t>
      </w:r>
      <w:r w:rsidR="00BE48EB">
        <w:rPr>
          <w:rFonts w:hint="cs"/>
          <w:b/>
          <w:bCs/>
          <w:sz w:val="28"/>
          <w:szCs w:val="28"/>
          <w:rtl/>
          <w:lang w:bidi="ar-AE"/>
        </w:rPr>
        <w:t xml:space="preserve"> </w:t>
      </w:r>
      <w:r w:rsidRPr="007B2AC8">
        <w:rPr>
          <w:rFonts w:hint="cs"/>
          <w:b/>
          <w:bCs/>
          <w:sz w:val="28"/>
          <w:szCs w:val="28"/>
          <w:rtl/>
          <w:lang w:bidi="ar-AE"/>
        </w:rPr>
        <w:t>هو التفاضل الحقيقي ؟</w:t>
      </w:r>
      <w:r w:rsidRPr="007B2AC8">
        <w:rPr>
          <w:rFonts w:hint="cs"/>
          <w:sz w:val="28"/>
          <w:szCs w:val="28"/>
          <w:rtl/>
          <w:lang w:bidi="ar-AE"/>
        </w:rPr>
        <w:t xml:space="preserve"> </w:t>
      </w:r>
    </w:p>
    <w:p w:rsidR="00C70939" w:rsidRPr="007B2AC8" w:rsidRDefault="00C70939" w:rsidP="00C70939">
      <w:pPr>
        <w:bidi/>
        <w:rPr>
          <w:sz w:val="28"/>
          <w:szCs w:val="28"/>
          <w:rtl/>
          <w:lang w:bidi="ar-AE"/>
        </w:rPr>
      </w:pPr>
      <w:r w:rsidRPr="007B2AC8">
        <w:rPr>
          <w:rFonts w:hint="cs"/>
          <w:sz w:val="28"/>
          <w:szCs w:val="28"/>
          <w:rtl/>
          <w:lang w:bidi="ar-AE"/>
        </w:rPr>
        <w:t xml:space="preserve">هو </w:t>
      </w:r>
      <w:r w:rsidR="00FB2DFA">
        <w:rPr>
          <w:rFonts w:hint="cs"/>
          <w:sz w:val="28"/>
          <w:szCs w:val="28"/>
          <w:rtl/>
          <w:lang w:bidi="ar-AE"/>
        </w:rPr>
        <w:t>ب</w:t>
      </w:r>
      <w:r w:rsidRPr="007B2AC8">
        <w:rPr>
          <w:rFonts w:hint="cs"/>
          <w:sz w:val="28"/>
          <w:szCs w:val="28"/>
          <w:rtl/>
          <w:lang w:bidi="ar-AE"/>
        </w:rPr>
        <w:t>مدى التزامهم بالتقوى .</w:t>
      </w:r>
    </w:p>
    <w:p w:rsidR="00C70939" w:rsidRPr="007B2AC8" w:rsidRDefault="00C70939" w:rsidP="00C70939">
      <w:pPr>
        <w:bidi/>
        <w:rPr>
          <w:b/>
          <w:bCs/>
          <w:sz w:val="28"/>
          <w:szCs w:val="28"/>
          <w:rtl/>
          <w:lang w:bidi="ar-AE"/>
        </w:rPr>
      </w:pPr>
      <w:r w:rsidRPr="007B2AC8">
        <w:rPr>
          <w:rFonts w:hint="cs"/>
          <w:b/>
          <w:bCs/>
          <w:sz w:val="28"/>
          <w:szCs w:val="28"/>
          <w:rtl/>
          <w:lang w:bidi="ar-AE"/>
        </w:rPr>
        <w:t>ما</w:t>
      </w:r>
      <w:r w:rsidR="00BE48EB">
        <w:rPr>
          <w:rFonts w:hint="cs"/>
          <w:b/>
          <w:bCs/>
          <w:sz w:val="28"/>
          <w:szCs w:val="28"/>
          <w:rtl/>
          <w:lang w:bidi="ar-AE"/>
        </w:rPr>
        <w:t xml:space="preserve"> </w:t>
      </w:r>
      <w:r w:rsidRPr="007B2AC8">
        <w:rPr>
          <w:rFonts w:hint="cs"/>
          <w:b/>
          <w:bCs/>
          <w:sz w:val="28"/>
          <w:szCs w:val="28"/>
          <w:rtl/>
          <w:lang w:bidi="ar-AE"/>
        </w:rPr>
        <w:t xml:space="preserve">هو سبب </w:t>
      </w:r>
      <w:r w:rsidR="00BE48EB" w:rsidRPr="007B2AC8">
        <w:rPr>
          <w:rFonts w:hint="cs"/>
          <w:b/>
          <w:bCs/>
          <w:sz w:val="28"/>
          <w:szCs w:val="28"/>
          <w:rtl/>
          <w:lang w:bidi="ar-AE"/>
        </w:rPr>
        <w:t>التزامنا</w:t>
      </w:r>
      <w:r w:rsidRPr="007B2AC8">
        <w:rPr>
          <w:rFonts w:hint="cs"/>
          <w:b/>
          <w:bCs/>
          <w:sz w:val="28"/>
          <w:szCs w:val="28"/>
          <w:rtl/>
          <w:lang w:bidi="ar-AE"/>
        </w:rPr>
        <w:t xml:space="preserve"> بأمر الله تعالى ؟</w:t>
      </w:r>
    </w:p>
    <w:p w:rsidR="00C70939" w:rsidRPr="007B2AC8" w:rsidRDefault="00C70939" w:rsidP="00C70939">
      <w:pPr>
        <w:bidi/>
        <w:rPr>
          <w:sz w:val="28"/>
          <w:szCs w:val="28"/>
          <w:rtl/>
          <w:lang w:bidi="ar-AE"/>
        </w:rPr>
      </w:pPr>
      <w:r w:rsidRPr="007B2AC8">
        <w:rPr>
          <w:rFonts w:hint="cs"/>
          <w:sz w:val="28"/>
          <w:szCs w:val="28"/>
          <w:rtl/>
          <w:lang w:bidi="ar-AE"/>
        </w:rPr>
        <w:t>لأنه هو الخبير بأسرارهم , و العليم ببواطنهم و ظواهر أحوالهم و مما يقتضي ذلك منهم أن يلتزموا التزاماً كاملاَ بما يأمرهم به و ينهاهم عنه .</w:t>
      </w:r>
    </w:p>
    <w:p w:rsidR="00C70939" w:rsidRPr="007B2AC8" w:rsidRDefault="00C70939" w:rsidP="00C70939">
      <w:pPr>
        <w:bidi/>
        <w:rPr>
          <w:b/>
          <w:bCs/>
          <w:sz w:val="28"/>
          <w:szCs w:val="28"/>
          <w:rtl/>
          <w:lang w:bidi="ar-AE"/>
        </w:rPr>
      </w:pPr>
      <w:r w:rsidRPr="007B2AC8">
        <w:rPr>
          <w:rFonts w:hint="cs"/>
          <w:b/>
          <w:bCs/>
          <w:sz w:val="28"/>
          <w:szCs w:val="28"/>
          <w:rtl/>
          <w:lang w:bidi="ar-AE"/>
        </w:rPr>
        <w:t>ما</w:t>
      </w:r>
      <w:r w:rsidR="00BE48EB">
        <w:rPr>
          <w:rFonts w:hint="cs"/>
          <w:b/>
          <w:bCs/>
          <w:sz w:val="28"/>
          <w:szCs w:val="28"/>
          <w:rtl/>
          <w:lang w:bidi="ar-AE"/>
        </w:rPr>
        <w:t xml:space="preserve"> </w:t>
      </w:r>
      <w:r w:rsidRPr="007B2AC8">
        <w:rPr>
          <w:rFonts w:hint="cs"/>
          <w:b/>
          <w:bCs/>
          <w:sz w:val="28"/>
          <w:szCs w:val="28"/>
          <w:rtl/>
          <w:lang w:bidi="ar-AE"/>
        </w:rPr>
        <w:t>هو الخطأ الذي فعلته الأعراب ؟</w:t>
      </w:r>
    </w:p>
    <w:p w:rsidR="00C70939" w:rsidRPr="007B2AC8" w:rsidRDefault="00C70939" w:rsidP="00CE2543">
      <w:pPr>
        <w:pStyle w:val="a6"/>
        <w:numPr>
          <w:ilvl w:val="0"/>
          <w:numId w:val="44"/>
        </w:numPr>
        <w:bidi/>
        <w:rPr>
          <w:sz w:val="28"/>
          <w:szCs w:val="28"/>
          <w:rtl/>
          <w:lang w:bidi="ar-AE"/>
        </w:rPr>
      </w:pPr>
      <w:r w:rsidRPr="007B2AC8">
        <w:rPr>
          <w:rFonts w:hint="cs"/>
          <w:sz w:val="28"/>
          <w:szCs w:val="28"/>
          <w:rtl/>
          <w:lang w:bidi="ar-AE"/>
        </w:rPr>
        <w:t>أنهم آمنوا حق الإيمان .</w:t>
      </w:r>
    </w:p>
    <w:p w:rsidR="00C70939" w:rsidRPr="007B2AC8" w:rsidRDefault="00C70939" w:rsidP="00CE2543">
      <w:pPr>
        <w:pStyle w:val="a6"/>
        <w:numPr>
          <w:ilvl w:val="0"/>
          <w:numId w:val="44"/>
        </w:numPr>
        <w:bidi/>
        <w:rPr>
          <w:sz w:val="28"/>
          <w:szCs w:val="28"/>
          <w:lang w:bidi="ar-AE"/>
        </w:rPr>
      </w:pPr>
      <w:r w:rsidRPr="007B2AC8">
        <w:rPr>
          <w:rFonts w:hint="cs"/>
          <w:sz w:val="28"/>
          <w:szCs w:val="28"/>
          <w:rtl/>
          <w:lang w:bidi="ar-AE"/>
        </w:rPr>
        <w:t>امتنوا بذلك على الرسول صلى الله عليه و سلم .</w:t>
      </w:r>
    </w:p>
    <w:p w:rsidR="00C70939" w:rsidRPr="007B2AC8" w:rsidRDefault="00C70939" w:rsidP="00C70939">
      <w:pPr>
        <w:bidi/>
        <w:rPr>
          <w:b/>
          <w:bCs/>
          <w:sz w:val="28"/>
          <w:szCs w:val="28"/>
          <w:rtl/>
          <w:lang w:bidi="ar-AE"/>
        </w:rPr>
      </w:pPr>
      <w:r w:rsidRPr="007B2AC8">
        <w:rPr>
          <w:rFonts w:hint="cs"/>
          <w:b/>
          <w:bCs/>
          <w:sz w:val="28"/>
          <w:szCs w:val="28"/>
          <w:rtl/>
          <w:lang w:bidi="ar-AE"/>
        </w:rPr>
        <w:t>ماذا بين الله للأعراب ؟</w:t>
      </w:r>
    </w:p>
    <w:p w:rsidR="00C70939" w:rsidRPr="007B2AC8" w:rsidRDefault="00C70939" w:rsidP="00C70939">
      <w:pPr>
        <w:bidi/>
        <w:rPr>
          <w:sz w:val="28"/>
          <w:szCs w:val="28"/>
          <w:rtl/>
          <w:lang w:bidi="ar-AE"/>
        </w:rPr>
      </w:pPr>
      <w:r w:rsidRPr="007B2AC8">
        <w:rPr>
          <w:rFonts w:hint="cs"/>
          <w:sz w:val="28"/>
          <w:szCs w:val="28"/>
          <w:rtl/>
          <w:lang w:bidi="ar-AE"/>
        </w:rPr>
        <w:t>بين لهم الله تعالى أن بإعلانهم الشهادتين قد أسلموا فحسب و لم يبلغوا درجة الإيمان بعد .</w:t>
      </w:r>
    </w:p>
    <w:p w:rsidR="00C70939" w:rsidRPr="007B2AC8" w:rsidRDefault="00C70939" w:rsidP="00C70939">
      <w:pPr>
        <w:bidi/>
        <w:rPr>
          <w:b/>
          <w:bCs/>
          <w:sz w:val="28"/>
          <w:szCs w:val="28"/>
          <w:rtl/>
          <w:lang w:bidi="ar-AE"/>
        </w:rPr>
      </w:pPr>
      <w:r w:rsidRPr="007B2AC8">
        <w:rPr>
          <w:rFonts w:hint="cs"/>
          <w:b/>
          <w:bCs/>
          <w:sz w:val="28"/>
          <w:szCs w:val="28"/>
          <w:rtl/>
          <w:lang w:bidi="ar-AE"/>
        </w:rPr>
        <w:t>ما</w:t>
      </w:r>
      <w:r w:rsidR="00BE48EB">
        <w:rPr>
          <w:rFonts w:hint="cs"/>
          <w:b/>
          <w:bCs/>
          <w:sz w:val="28"/>
          <w:szCs w:val="28"/>
          <w:rtl/>
          <w:lang w:bidi="ar-AE"/>
        </w:rPr>
        <w:t xml:space="preserve"> </w:t>
      </w:r>
      <w:r w:rsidRPr="007B2AC8">
        <w:rPr>
          <w:rFonts w:hint="cs"/>
          <w:b/>
          <w:bCs/>
          <w:sz w:val="28"/>
          <w:szCs w:val="28"/>
          <w:rtl/>
          <w:lang w:bidi="ar-AE"/>
        </w:rPr>
        <w:t>هي صفات المؤمنين ؟</w:t>
      </w:r>
    </w:p>
    <w:p w:rsidR="00C70939" w:rsidRPr="007B2AC8" w:rsidRDefault="00C70939" w:rsidP="00CE2543">
      <w:pPr>
        <w:pStyle w:val="a6"/>
        <w:numPr>
          <w:ilvl w:val="0"/>
          <w:numId w:val="43"/>
        </w:numPr>
        <w:bidi/>
        <w:rPr>
          <w:sz w:val="28"/>
          <w:szCs w:val="28"/>
          <w:rtl/>
          <w:lang w:bidi="ar-AE"/>
        </w:rPr>
      </w:pPr>
      <w:r w:rsidRPr="007B2AC8">
        <w:rPr>
          <w:rFonts w:hint="cs"/>
          <w:sz w:val="28"/>
          <w:szCs w:val="28"/>
          <w:rtl/>
          <w:lang w:bidi="ar-AE"/>
        </w:rPr>
        <w:t xml:space="preserve">التصديق المطلق دون </w:t>
      </w:r>
      <w:r w:rsidR="00BE48EB" w:rsidRPr="007B2AC8">
        <w:rPr>
          <w:rFonts w:hint="cs"/>
          <w:sz w:val="28"/>
          <w:szCs w:val="28"/>
          <w:rtl/>
          <w:lang w:bidi="ar-AE"/>
        </w:rPr>
        <w:t>ارتياب</w:t>
      </w:r>
      <w:r w:rsidRPr="007B2AC8">
        <w:rPr>
          <w:rFonts w:hint="cs"/>
          <w:sz w:val="28"/>
          <w:szCs w:val="28"/>
          <w:rtl/>
          <w:lang w:bidi="ar-AE"/>
        </w:rPr>
        <w:t xml:space="preserve"> بالله عز وجل .</w:t>
      </w:r>
    </w:p>
    <w:p w:rsidR="00711C84" w:rsidRPr="00711C84" w:rsidRDefault="00C70939" w:rsidP="00CE2543">
      <w:pPr>
        <w:pStyle w:val="a6"/>
        <w:numPr>
          <w:ilvl w:val="0"/>
          <w:numId w:val="43"/>
        </w:numPr>
        <w:bidi/>
        <w:rPr>
          <w:sz w:val="28"/>
          <w:szCs w:val="28"/>
          <w:rtl/>
          <w:lang w:bidi="ar-AE"/>
        </w:rPr>
      </w:pPr>
      <w:r w:rsidRPr="007B2AC8">
        <w:rPr>
          <w:rFonts w:hint="cs"/>
          <w:sz w:val="28"/>
          <w:szCs w:val="28"/>
          <w:rtl/>
          <w:lang w:bidi="ar-AE"/>
        </w:rPr>
        <w:t xml:space="preserve">الجهاد في سبيل الله عز وجل . </w:t>
      </w:r>
    </w:p>
    <w:p w:rsidR="00711C84" w:rsidRPr="00711C84" w:rsidRDefault="00711C84" w:rsidP="00711C84">
      <w:pPr>
        <w:bidi/>
        <w:rPr>
          <w:b/>
          <w:bCs/>
          <w:sz w:val="28"/>
          <w:szCs w:val="28"/>
          <w:rtl/>
          <w:lang w:bidi="ar-AE"/>
        </w:rPr>
      </w:pPr>
      <w:r w:rsidRPr="00711C84">
        <w:rPr>
          <w:rFonts w:hint="cs"/>
          <w:b/>
          <w:bCs/>
          <w:sz w:val="28"/>
          <w:szCs w:val="28"/>
          <w:rtl/>
          <w:lang w:bidi="ar-AE"/>
        </w:rPr>
        <w:t>أعظم نعمة أكرم الله بها عباده الصالحين :</w:t>
      </w:r>
    </w:p>
    <w:p w:rsidR="00711C84" w:rsidRPr="00711C84" w:rsidRDefault="00711C84" w:rsidP="00711C84">
      <w:pPr>
        <w:bidi/>
        <w:ind w:left="360"/>
        <w:rPr>
          <w:sz w:val="28"/>
          <w:szCs w:val="28"/>
          <w:lang w:bidi="ar-AE"/>
        </w:rPr>
      </w:pPr>
      <w:r w:rsidRPr="00711C84">
        <w:rPr>
          <w:rFonts w:hint="cs"/>
          <w:sz w:val="28"/>
          <w:szCs w:val="28"/>
          <w:rtl/>
          <w:lang w:bidi="ar-AE"/>
        </w:rPr>
        <w:t>الهداية .</w:t>
      </w:r>
    </w:p>
    <w:p w:rsidR="00C70939" w:rsidRPr="007B2AC8" w:rsidRDefault="003F0B6E" w:rsidP="00FB2DFA">
      <w:pPr>
        <w:bidi/>
        <w:rPr>
          <w:b/>
          <w:bCs/>
          <w:sz w:val="28"/>
          <w:szCs w:val="28"/>
          <w:rtl/>
          <w:lang w:bidi="ar-AE"/>
        </w:rPr>
      </w:pPr>
      <w:r>
        <w:rPr>
          <w:rFonts w:hint="cs"/>
          <w:b/>
          <w:bCs/>
          <w:noProof/>
          <w:sz w:val="28"/>
          <w:szCs w:val="28"/>
          <w:rtl/>
        </w:rPr>
        <w:lastRenderedPageBreak/>
        <w:drawing>
          <wp:anchor distT="0" distB="0" distL="114300" distR="114300" simplePos="0" relativeHeight="251708416" behindDoc="0" locked="0" layoutInCell="1" allowOverlap="1">
            <wp:simplePos x="0" y="0"/>
            <wp:positionH relativeFrom="column">
              <wp:posOffset>-342900</wp:posOffset>
            </wp:positionH>
            <wp:positionV relativeFrom="paragraph">
              <wp:posOffset>-133350</wp:posOffset>
            </wp:positionV>
            <wp:extent cx="514350" cy="8210550"/>
            <wp:effectExtent l="19050" t="0" r="0" b="0"/>
            <wp:wrapNone/>
            <wp:docPr id="44"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14350" cy="8210550"/>
                    </a:xfrm>
                    <a:prstGeom prst="rect">
                      <a:avLst/>
                    </a:prstGeom>
                    <a:noFill/>
                    <a:ln w="9525">
                      <a:noFill/>
                      <a:miter lim="800000"/>
                      <a:headEnd/>
                      <a:tailEnd/>
                    </a:ln>
                  </pic:spPr>
                </pic:pic>
              </a:graphicData>
            </a:graphic>
          </wp:anchor>
        </w:drawing>
      </w:r>
      <w:r w:rsidR="00C70939" w:rsidRPr="007B2AC8">
        <w:rPr>
          <w:rFonts w:hint="cs"/>
          <w:b/>
          <w:bCs/>
          <w:sz w:val="28"/>
          <w:szCs w:val="28"/>
          <w:rtl/>
          <w:lang w:bidi="ar-AE"/>
        </w:rPr>
        <w:t>ما أخلاقيات التعارف التي أرسلتها سورة الحجرات ؟</w:t>
      </w:r>
    </w:p>
    <w:p w:rsidR="00FB2DFA" w:rsidRPr="00FB2DFA" w:rsidRDefault="00C70939" w:rsidP="00CE2543">
      <w:pPr>
        <w:pStyle w:val="a6"/>
        <w:numPr>
          <w:ilvl w:val="0"/>
          <w:numId w:val="73"/>
        </w:numPr>
        <w:bidi/>
        <w:rPr>
          <w:sz w:val="28"/>
          <w:szCs w:val="28"/>
          <w:rtl/>
          <w:lang w:bidi="ar-AE"/>
        </w:rPr>
      </w:pPr>
      <w:r w:rsidRPr="00FB2DFA">
        <w:rPr>
          <w:rFonts w:hint="cs"/>
          <w:sz w:val="28"/>
          <w:szCs w:val="28"/>
          <w:rtl/>
          <w:lang w:bidi="ar-AE"/>
        </w:rPr>
        <w:t>التعامل الحسن</w:t>
      </w:r>
    </w:p>
    <w:p w:rsidR="00FB2DFA" w:rsidRPr="00FB2DFA" w:rsidRDefault="00C70939" w:rsidP="00CE2543">
      <w:pPr>
        <w:pStyle w:val="a6"/>
        <w:numPr>
          <w:ilvl w:val="0"/>
          <w:numId w:val="73"/>
        </w:numPr>
        <w:bidi/>
        <w:rPr>
          <w:sz w:val="28"/>
          <w:szCs w:val="28"/>
          <w:rtl/>
          <w:lang w:bidi="ar-AE"/>
        </w:rPr>
      </w:pPr>
      <w:r w:rsidRPr="00FB2DFA">
        <w:rPr>
          <w:rFonts w:hint="cs"/>
          <w:sz w:val="28"/>
          <w:szCs w:val="28"/>
          <w:rtl/>
          <w:lang w:bidi="ar-AE"/>
        </w:rPr>
        <w:t>التعاون</w:t>
      </w:r>
    </w:p>
    <w:p w:rsidR="00FB2DFA" w:rsidRPr="00FB2DFA" w:rsidRDefault="00C70939" w:rsidP="00CE2543">
      <w:pPr>
        <w:pStyle w:val="a6"/>
        <w:numPr>
          <w:ilvl w:val="0"/>
          <w:numId w:val="73"/>
        </w:numPr>
        <w:bidi/>
        <w:rPr>
          <w:sz w:val="28"/>
          <w:szCs w:val="28"/>
          <w:rtl/>
          <w:lang w:bidi="ar-AE"/>
        </w:rPr>
      </w:pPr>
      <w:r w:rsidRPr="00FB2DFA">
        <w:rPr>
          <w:rFonts w:hint="cs"/>
          <w:sz w:val="28"/>
          <w:szCs w:val="28"/>
          <w:rtl/>
          <w:lang w:bidi="ar-AE"/>
        </w:rPr>
        <w:t>الكلمة الطيبة</w:t>
      </w:r>
    </w:p>
    <w:p w:rsidR="00C70939" w:rsidRPr="00FB2DFA" w:rsidRDefault="00C70939" w:rsidP="00CE2543">
      <w:pPr>
        <w:pStyle w:val="a6"/>
        <w:numPr>
          <w:ilvl w:val="0"/>
          <w:numId w:val="73"/>
        </w:numPr>
        <w:bidi/>
        <w:rPr>
          <w:sz w:val="28"/>
          <w:szCs w:val="28"/>
          <w:rtl/>
          <w:lang w:bidi="ar-AE"/>
        </w:rPr>
      </w:pPr>
      <w:r w:rsidRPr="00FB2DFA">
        <w:rPr>
          <w:rFonts w:hint="cs"/>
          <w:sz w:val="28"/>
          <w:szCs w:val="28"/>
          <w:rtl/>
          <w:lang w:bidi="ar-AE"/>
        </w:rPr>
        <w:t>عمارة الأرض .</w:t>
      </w:r>
    </w:p>
    <w:p w:rsidR="00C70939" w:rsidRPr="007B2AC8" w:rsidRDefault="00C70939" w:rsidP="00C70939">
      <w:pPr>
        <w:bidi/>
        <w:rPr>
          <w:b/>
          <w:bCs/>
          <w:sz w:val="28"/>
          <w:szCs w:val="28"/>
          <w:rtl/>
          <w:lang w:bidi="ar-AE"/>
        </w:rPr>
      </w:pPr>
      <w:r w:rsidRPr="007B2AC8">
        <w:rPr>
          <w:rFonts w:hint="cs"/>
          <w:b/>
          <w:bCs/>
          <w:sz w:val="28"/>
          <w:szCs w:val="28"/>
          <w:rtl/>
          <w:lang w:bidi="ar-AE"/>
        </w:rPr>
        <w:t>ما</w:t>
      </w:r>
      <w:r w:rsidR="00BE48EB">
        <w:rPr>
          <w:rFonts w:hint="cs"/>
          <w:b/>
          <w:bCs/>
          <w:sz w:val="28"/>
          <w:szCs w:val="28"/>
          <w:rtl/>
          <w:lang w:bidi="ar-AE"/>
        </w:rPr>
        <w:t xml:space="preserve"> </w:t>
      </w:r>
      <w:r w:rsidRPr="007B2AC8">
        <w:rPr>
          <w:rFonts w:hint="cs"/>
          <w:b/>
          <w:bCs/>
          <w:sz w:val="28"/>
          <w:szCs w:val="28"/>
          <w:rtl/>
          <w:lang w:bidi="ar-AE"/>
        </w:rPr>
        <w:t xml:space="preserve">هي مقومات التعارف على ثقافات </w:t>
      </w:r>
      <w:r w:rsidR="00BE48EB" w:rsidRPr="007B2AC8">
        <w:rPr>
          <w:rFonts w:hint="cs"/>
          <w:b/>
          <w:bCs/>
          <w:sz w:val="28"/>
          <w:szCs w:val="28"/>
          <w:rtl/>
          <w:lang w:bidi="ar-AE"/>
        </w:rPr>
        <w:t>أخرى</w:t>
      </w:r>
      <w:r w:rsidRPr="007B2AC8">
        <w:rPr>
          <w:rFonts w:hint="cs"/>
          <w:b/>
          <w:bCs/>
          <w:sz w:val="28"/>
          <w:szCs w:val="28"/>
          <w:rtl/>
          <w:lang w:bidi="ar-AE"/>
        </w:rPr>
        <w:t xml:space="preserve"> ؟</w:t>
      </w:r>
    </w:p>
    <w:p w:rsidR="00C70939" w:rsidRPr="007B2AC8" w:rsidRDefault="00C70939" w:rsidP="00CE2543">
      <w:pPr>
        <w:pStyle w:val="a6"/>
        <w:numPr>
          <w:ilvl w:val="0"/>
          <w:numId w:val="45"/>
        </w:numPr>
        <w:bidi/>
        <w:rPr>
          <w:sz w:val="28"/>
          <w:szCs w:val="28"/>
          <w:lang w:bidi="ar-AE"/>
        </w:rPr>
      </w:pPr>
      <w:r w:rsidRPr="007B2AC8">
        <w:rPr>
          <w:rFonts w:hint="cs"/>
          <w:sz w:val="28"/>
          <w:szCs w:val="28"/>
          <w:rtl/>
          <w:lang w:bidi="ar-AE"/>
        </w:rPr>
        <w:t>الانفتاح على ثقافات الآخرين بوعي و بصيرة .</w:t>
      </w:r>
    </w:p>
    <w:p w:rsidR="00C70939" w:rsidRPr="007B2AC8" w:rsidRDefault="00C70939" w:rsidP="00CE2543">
      <w:pPr>
        <w:pStyle w:val="a6"/>
        <w:numPr>
          <w:ilvl w:val="0"/>
          <w:numId w:val="45"/>
        </w:numPr>
        <w:bidi/>
        <w:rPr>
          <w:sz w:val="28"/>
          <w:szCs w:val="28"/>
          <w:lang w:bidi="ar-AE"/>
        </w:rPr>
      </w:pPr>
      <w:r w:rsidRPr="007B2AC8">
        <w:rPr>
          <w:rFonts w:hint="cs"/>
          <w:sz w:val="28"/>
          <w:szCs w:val="28"/>
          <w:rtl/>
          <w:lang w:bidi="ar-AE"/>
        </w:rPr>
        <w:t>الانتقاء الواعي للأفضل و الأحسن من تلك الثقافات .</w:t>
      </w:r>
      <w:r w:rsidR="00DC49D6" w:rsidRPr="00DC49D6">
        <w:rPr>
          <w:rFonts w:hint="cs"/>
          <w:noProof/>
          <w:rtl/>
        </w:rPr>
        <w:t xml:space="preserve"> </w:t>
      </w:r>
    </w:p>
    <w:p w:rsidR="00C70939" w:rsidRPr="007B2AC8" w:rsidRDefault="00C70939" w:rsidP="00C70939">
      <w:pPr>
        <w:bidi/>
        <w:rPr>
          <w:b/>
          <w:bCs/>
          <w:sz w:val="28"/>
          <w:szCs w:val="28"/>
          <w:rtl/>
          <w:lang w:bidi="ar-AE"/>
        </w:rPr>
      </w:pPr>
      <w:r w:rsidRPr="007B2AC8">
        <w:rPr>
          <w:rFonts w:hint="cs"/>
          <w:b/>
          <w:bCs/>
          <w:sz w:val="28"/>
          <w:szCs w:val="28"/>
          <w:rtl/>
          <w:lang w:bidi="ar-AE"/>
        </w:rPr>
        <w:t>من جوانب سعة علم الله عز وجل :</w:t>
      </w:r>
    </w:p>
    <w:p w:rsidR="00C70939" w:rsidRPr="007B2AC8" w:rsidRDefault="00C70939" w:rsidP="00CE2543">
      <w:pPr>
        <w:pStyle w:val="a6"/>
        <w:numPr>
          <w:ilvl w:val="0"/>
          <w:numId w:val="46"/>
        </w:numPr>
        <w:bidi/>
        <w:rPr>
          <w:sz w:val="28"/>
          <w:szCs w:val="28"/>
          <w:lang w:bidi="ar-AE"/>
        </w:rPr>
      </w:pPr>
      <w:r w:rsidRPr="007B2AC8">
        <w:rPr>
          <w:rFonts w:hint="cs"/>
          <w:sz w:val="28"/>
          <w:szCs w:val="28"/>
          <w:rtl/>
          <w:lang w:bidi="ar-AE"/>
        </w:rPr>
        <w:t>يعلم ما</w:t>
      </w:r>
      <w:r w:rsidR="00BE48EB">
        <w:rPr>
          <w:rFonts w:hint="cs"/>
          <w:sz w:val="28"/>
          <w:szCs w:val="28"/>
          <w:rtl/>
          <w:lang w:bidi="ar-AE"/>
        </w:rPr>
        <w:t xml:space="preserve"> </w:t>
      </w:r>
      <w:r w:rsidRPr="007B2AC8">
        <w:rPr>
          <w:rFonts w:hint="cs"/>
          <w:sz w:val="28"/>
          <w:szCs w:val="28"/>
          <w:rtl/>
          <w:lang w:bidi="ar-AE"/>
        </w:rPr>
        <w:t xml:space="preserve">يخطر في بال </w:t>
      </w:r>
      <w:r w:rsidR="00BE48EB" w:rsidRPr="007B2AC8">
        <w:rPr>
          <w:rFonts w:hint="cs"/>
          <w:sz w:val="28"/>
          <w:szCs w:val="28"/>
          <w:rtl/>
          <w:lang w:bidi="ar-AE"/>
        </w:rPr>
        <w:t>الإنسان</w:t>
      </w:r>
      <w:r w:rsidRPr="007B2AC8">
        <w:rPr>
          <w:rFonts w:hint="cs"/>
          <w:sz w:val="28"/>
          <w:szCs w:val="28"/>
          <w:rtl/>
          <w:lang w:bidi="ar-AE"/>
        </w:rPr>
        <w:t xml:space="preserve"> .</w:t>
      </w:r>
    </w:p>
    <w:p w:rsidR="00C70939" w:rsidRPr="007B2AC8" w:rsidRDefault="00C70939" w:rsidP="00CE2543">
      <w:pPr>
        <w:pStyle w:val="a6"/>
        <w:numPr>
          <w:ilvl w:val="0"/>
          <w:numId w:val="46"/>
        </w:numPr>
        <w:bidi/>
        <w:rPr>
          <w:sz w:val="28"/>
          <w:szCs w:val="28"/>
          <w:lang w:bidi="ar-AE"/>
        </w:rPr>
      </w:pPr>
      <w:r w:rsidRPr="007B2AC8">
        <w:rPr>
          <w:rFonts w:hint="cs"/>
          <w:sz w:val="28"/>
          <w:szCs w:val="28"/>
          <w:rtl/>
          <w:lang w:bidi="ar-AE"/>
        </w:rPr>
        <w:t>يعلم متى يكون يوم القيامة .</w:t>
      </w:r>
    </w:p>
    <w:p w:rsidR="00C70939" w:rsidRDefault="00C70939" w:rsidP="00CE2543">
      <w:pPr>
        <w:pStyle w:val="a6"/>
        <w:numPr>
          <w:ilvl w:val="0"/>
          <w:numId w:val="46"/>
        </w:numPr>
        <w:bidi/>
        <w:rPr>
          <w:sz w:val="28"/>
          <w:szCs w:val="28"/>
          <w:lang w:bidi="ar-AE"/>
        </w:rPr>
      </w:pPr>
      <w:r w:rsidRPr="007B2AC8">
        <w:rPr>
          <w:rFonts w:hint="cs"/>
          <w:sz w:val="28"/>
          <w:szCs w:val="28"/>
          <w:rtl/>
          <w:lang w:bidi="ar-AE"/>
        </w:rPr>
        <w:t>يعلم آجال البشر و رزقهم .</w:t>
      </w:r>
    </w:p>
    <w:p w:rsidR="00FB2DFA" w:rsidRPr="007B2AC8" w:rsidRDefault="00FB2DFA" w:rsidP="00CE2543">
      <w:pPr>
        <w:pStyle w:val="a6"/>
        <w:numPr>
          <w:ilvl w:val="0"/>
          <w:numId w:val="46"/>
        </w:numPr>
        <w:bidi/>
        <w:rPr>
          <w:sz w:val="28"/>
          <w:szCs w:val="28"/>
          <w:lang w:bidi="ar-AE"/>
        </w:rPr>
      </w:pPr>
      <w:r>
        <w:rPr>
          <w:rFonts w:hint="cs"/>
          <w:sz w:val="28"/>
          <w:szCs w:val="28"/>
          <w:rtl/>
          <w:lang w:bidi="ar-AE"/>
        </w:rPr>
        <w:t>علم الغيب .</w:t>
      </w:r>
    </w:p>
    <w:p w:rsidR="00C70939" w:rsidRPr="007B2AC8" w:rsidRDefault="00C70939" w:rsidP="00C70939">
      <w:pPr>
        <w:bidi/>
        <w:rPr>
          <w:b/>
          <w:bCs/>
          <w:sz w:val="28"/>
          <w:szCs w:val="28"/>
          <w:rtl/>
          <w:lang w:bidi="ar-AE"/>
        </w:rPr>
      </w:pPr>
      <w:r w:rsidRPr="007B2AC8">
        <w:rPr>
          <w:rFonts w:hint="cs"/>
          <w:b/>
          <w:bCs/>
          <w:sz w:val="28"/>
          <w:szCs w:val="28"/>
          <w:rtl/>
          <w:lang w:bidi="ar-AE"/>
        </w:rPr>
        <w:t>ما هو واجب المسلم تجاه نعم الله تعالى :</w:t>
      </w:r>
    </w:p>
    <w:p w:rsidR="00C70939" w:rsidRPr="007B2AC8" w:rsidRDefault="00C70939" w:rsidP="00CE2543">
      <w:pPr>
        <w:pStyle w:val="a6"/>
        <w:numPr>
          <w:ilvl w:val="0"/>
          <w:numId w:val="47"/>
        </w:numPr>
        <w:bidi/>
        <w:rPr>
          <w:sz w:val="28"/>
          <w:szCs w:val="28"/>
          <w:lang w:bidi="ar-AE"/>
        </w:rPr>
      </w:pPr>
      <w:r w:rsidRPr="007B2AC8">
        <w:rPr>
          <w:rFonts w:hint="cs"/>
          <w:sz w:val="28"/>
          <w:szCs w:val="28"/>
          <w:rtl/>
          <w:lang w:bidi="ar-AE"/>
        </w:rPr>
        <w:t>شكر الله عليها .</w:t>
      </w:r>
    </w:p>
    <w:p w:rsidR="00C70939" w:rsidRDefault="00C70939" w:rsidP="00CE2543">
      <w:pPr>
        <w:pStyle w:val="a6"/>
        <w:numPr>
          <w:ilvl w:val="0"/>
          <w:numId w:val="47"/>
        </w:numPr>
        <w:bidi/>
        <w:rPr>
          <w:sz w:val="28"/>
          <w:szCs w:val="28"/>
          <w:lang w:bidi="ar-AE"/>
        </w:rPr>
      </w:pPr>
      <w:r w:rsidRPr="007B2AC8">
        <w:rPr>
          <w:rFonts w:hint="cs"/>
          <w:sz w:val="28"/>
          <w:szCs w:val="28"/>
          <w:rtl/>
          <w:lang w:bidi="ar-AE"/>
        </w:rPr>
        <w:t>الح</w:t>
      </w:r>
      <w:r w:rsidR="002B6CC2">
        <w:rPr>
          <w:rFonts w:hint="cs"/>
          <w:sz w:val="28"/>
          <w:szCs w:val="28"/>
          <w:rtl/>
          <w:lang w:bidi="ar-AE"/>
        </w:rPr>
        <w:t>فاظ على النعمة و حسن استقلالها .</w:t>
      </w:r>
    </w:p>
    <w:p w:rsidR="002B6CC2" w:rsidRPr="00FB2DFA" w:rsidRDefault="002B6CC2" w:rsidP="002B6CC2">
      <w:pPr>
        <w:bidi/>
        <w:rPr>
          <w:b/>
          <w:bCs/>
          <w:sz w:val="28"/>
          <w:szCs w:val="28"/>
          <w:rtl/>
          <w:lang w:bidi="ar-AE"/>
        </w:rPr>
      </w:pPr>
      <w:r w:rsidRPr="00FB2DFA">
        <w:rPr>
          <w:rFonts w:hint="cs"/>
          <w:b/>
          <w:bCs/>
          <w:sz w:val="28"/>
          <w:szCs w:val="28"/>
          <w:rtl/>
          <w:lang w:bidi="ar-AE"/>
        </w:rPr>
        <w:t>ما الحقوق المترتبة على الرابطة الإنسانية بين البشر جميعا؟</w:t>
      </w:r>
    </w:p>
    <w:p w:rsidR="002B6CC2" w:rsidRDefault="002B6CC2" w:rsidP="00CE2543">
      <w:pPr>
        <w:pStyle w:val="a6"/>
        <w:numPr>
          <w:ilvl w:val="0"/>
          <w:numId w:val="71"/>
        </w:numPr>
        <w:bidi/>
        <w:rPr>
          <w:sz w:val="28"/>
          <w:szCs w:val="28"/>
          <w:lang w:bidi="ar-AE"/>
        </w:rPr>
      </w:pPr>
      <w:r>
        <w:rPr>
          <w:rFonts w:hint="cs"/>
          <w:sz w:val="28"/>
          <w:szCs w:val="28"/>
          <w:rtl/>
          <w:lang w:bidi="ar-AE"/>
        </w:rPr>
        <w:t>التعاون</w:t>
      </w:r>
    </w:p>
    <w:p w:rsidR="002B6CC2" w:rsidRDefault="002B6CC2" w:rsidP="00CE2543">
      <w:pPr>
        <w:pStyle w:val="a6"/>
        <w:numPr>
          <w:ilvl w:val="0"/>
          <w:numId w:val="71"/>
        </w:numPr>
        <w:bidi/>
        <w:rPr>
          <w:sz w:val="28"/>
          <w:szCs w:val="28"/>
          <w:lang w:bidi="ar-AE"/>
        </w:rPr>
      </w:pPr>
      <w:r>
        <w:rPr>
          <w:rFonts w:hint="cs"/>
          <w:sz w:val="28"/>
          <w:szCs w:val="28"/>
          <w:rtl/>
          <w:lang w:bidi="ar-AE"/>
        </w:rPr>
        <w:t>المعاملة الحسنة والتآلف</w:t>
      </w:r>
    </w:p>
    <w:p w:rsidR="002B6CC2" w:rsidRDefault="002B6CC2" w:rsidP="00CE2543">
      <w:pPr>
        <w:pStyle w:val="a6"/>
        <w:numPr>
          <w:ilvl w:val="0"/>
          <w:numId w:val="71"/>
        </w:numPr>
        <w:bidi/>
        <w:rPr>
          <w:sz w:val="28"/>
          <w:szCs w:val="28"/>
          <w:lang w:bidi="ar-AE"/>
        </w:rPr>
      </w:pPr>
      <w:r>
        <w:rPr>
          <w:rFonts w:hint="cs"/>
          <w:sz w:val="28"/>
          <w:szCs w:val="28"/>
          <w:rtl/>
          <w:lang w:bidi="ar-AE"/>
        </w:rPr>
        <w:t>الكلمة الطيبة</w:t>
      </w:r>
    </w:p>
    <w:p w:rsidR="00FB2DFA" w:rsidRPr="00FB2DFA" w:rsidRDefault="00FB2DFA" w:rsidP="00FB2DFA">
      <w:pPr>
        <w:bidi/>
        <w:rPr>
          <w:b/>
          <w:bCs/>
          <w:sz w:val="28"/>
          <w:szCs w:val="28"/>
          <w:rtl/>
          <w:lang w:bidi="ar-AE"/>
        </w:rPr>
      </w:pPr>
      <w:r w:rsidRPr="00FB2DFA">
        <w:rPr>
          <w:rFonts w:hint="cs"/>
          <w:b/>
          <w:bCs/>
          <w:sz w:val="28"/>
          <w:szCs w:val="28"/>
          <w:rtl/>
          <w:lang w:bidi="ar-AE"/>
        </w:rPr>
        <w:t>التعارف بين البشر وسيلة إلى مقصد من مقاصد الشريعة الإسلامية، ما هو؟</w:t>
      </w:r>
    </w:p>
    <w:p w:rsidR="00FB2DFA" w:rsidRPr="00711C84" w:rsidRDefault="00FB2DFA" w:rsidP="00711C84">
      <w:pPr>
        <w:bidi/>
        <w:rPr>
          <w:sz w:val="28"/>
          <w:szCs w:val="28"/>
          <w:rtl/>
          <w:lang w:bidi="ar-AE"/>
        </w:rPr>
      </w:pPr>
      <w:r>
        <w:rPr>
          <w:rFonts w:hint="cs"/>
          <w:sz w:val="28"/>
          <w:szCs w:val="28"/>
          <w:rtl/>
          <w:lang w:bidi="ar-AE"/>
        </w:rPr>
        <w:t>لعمارة الأرض ونشر الإسلام</w:t>
      </w:r>
    </w:p>
    <w:p w:rsidR="00FB2DFA" w:rsidRPr="00FB2DFA" w:rsidRDefault="00FB2DFA" w:rsidP="00FB2DFA">
      <w:pPr>
        <w:bidi/>
        <w:rPr>
          <w:b/>
          <w:bCs/>
          <w:sz w:val="28"/>
          <w:szCs w:val="28"/>
          <w:rtl/>
          <w:lang w:bidi="ar-AE"/>
        </w:rPr>
      </w:pPr>
      <w:r w:rsidRPr="00FB2DFA">
        <w:rPr>
          <w:rFonts w:hint="cs"/>
          <w:b/>
          <w:bCs/>
          <w:sz w:val="28"/>
          <w:szCs w:val="28"/>
          <w:rtl/>
          <w:lang w:bidi="ar-AE"/>
        </w:rPr>
        <w:t>من صفات الله تعالى:</w:t>
      </w:r>
    </w:p>
    <w:p w:rsidR="00FB2DFA" w:rsidRDefault="00FB2DFA" w:rsidP="00CE2543">
      <w:pPr>
        <w:pStyle w:val="a6"/>
        <w:numPr>
          <w:ilvl w:val="0"/>
          <w:numId w:val="72"/>
        </w:numPr>
        <w:bidi/>
        <w:rPr>
          <w:sz w:val="28"/>
          <w:szCs w:val="28"/>
          <w:lang w:bidi="ar-AE"/>
        </w:rPr>
      </w:pPr>
      <w:r>
        <w:rPr>
          <w:rFonts w:hint="cs"/>
          <w:sz w:val="28"/>
          <w:szCs w:val="28"/>
          <w:rtl/>
          <w:lang w:bidi="ar-AE"/>
        </w:rPr>
        <w:t>العلم</w:t>
      </w:r>
    </w:p>
    <w:p w:rsidR="00FB2DFA" w:rsidRDefault="00FB2DFA" w:rsidP="00CE2543">
      <w:pPr>
        <w:pStyle w:val="a6"/>
        <w:numPr>
          <w:ilvl w:val="0"/>
          <w:numId w:val="72"/>
        </w:numPr>
        <w:bidi/>
        <w:rPr>
          <w:sz w:val="28"/>
          <w:szCs w:val="28"/>
          <w:lang w:bidi="ar-AE"/>
        </w:rPr>
      </w:pPr>
      <w:r>
        <w:rPr>
          <w:rFonts w:hint="cs"/>
          <w:sz w:val="28"/>
          <w:szCs w:val="28"/>
          <w:rtl/>
          <w:lang w:bidi="ar-AE"/>
        </w:rPr>
        <w:t>العدل</w:t>
      </w:r>
    </w:p>
    <w:p w:rsidR="00FB2DFA" w:rsidRPr="00711C84" w:rsidRDefault="003F0B6E" w:rsidP="00FB2DFA">
      <w:pPr>
        <w:bidi/>
        <w:rPr>
          <w:b/>
          <w:bCs/>
          <w:sz w:val="28"/>
          <w:szCs w:val="28"/>
          <w:rtl/>
          <w:lang w:bidi="ar-AE"/>
        </w:rPr>
      </w:pPr>
      <w:r>
        <w:rPr>
          <w:rFonts w:hint="cs"/>
          <w:b/>
          <w:bCs/>
          <w:noProof/>
          <w:sz w:val="28"/>
          <w:szCs w:val="28"/>
          <w:rtl/>
        </w:rPr>
        <w:lastRenderedPageBreak/>
        <w:drawing>
          <wp:anchor distT="0" distB="0" distL="114300" distR="114300" simplePos="0" relativeHeight="251724800" behindDoc="0" locked="0" layoutInCell="1" allowOverlap="1">
            <wp:simplePos x="0" y="0"/>
            <wp:positionH relativeFrom="column">
              <wp:posOffset>-342900</wp:posOffset>
            </wp:positionH>
            <wp:positionV relativeFrom="paragraph">
              <wp:posOffset>-114300</wp:posOffset>
            </wp:positionV>
            <wp:extent cx="514350" cy="8210550"/>
            <wp:effectExtent l="19050" t="0" r="0" b="0"/>
            <wp:wrapNone/>
            <wp:docPr id="64"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14350" cy="8210550"/>
                    </a:xfrm>
                    <a:prstGeom prst="rect">
                      <a:avLst/>
                    </a:prstGeom>
                    <a:noFill/>
                    <a:ln w="9525">
                      <a:noFill/>
                      <a:miter lim="800000"/>
                      <a:headEnd/>
                      <a:tailEnd/>
                    </a:ln>
                  </pic:spPr>
                </pic:pic>
              </a:graphicData>
            </a:graphic>
          </wp:anchor>
        </w:drawing>
      </w:r>
      <w:r w:rsidR="00FB2DFA" w:rsidRPr="00711C84">
        <w:rPr>
          <w:rFonts w:hint="cs"/>
          <w:b/>
          <w:bCs/>
          <w:sz w:val="28"/>
          <w:szCs w:val="28"/>
          <w:rtl/>
          <w:lang w:bidi="ar-AE"/>
        </w:rPr>
        <w:t>ما هي الحقائق التي يتساوى فيها جميع البشر؟</w:t>
      </w:r>
    </w:p>
    <w:p w:rsidR="00711C84" w:rsidRPr="00711C84" w:rsidRDefault="00711C84" w:rsidP="00CE2543">
      <w:pPr>
        <w:pStyle w:val="a6"/>
        <w:numPr>
          <w:ilvl w:val="0"/>
          <w:numId w:val="74"/>
        </w:numPr>
        <w:bidi/>
        <w:rPr>
          <w:sz w:val="28"/>
          <w:szCs w:val="28"/>
          <w:rtl/>
          <w:lang w:bidi="ar-AE"/>
        </w:rPr>
      </w:pPr>
      <w:r w:rsidRPr="00711C84">
        <w:rPr>
          <w:rFonts w:hint="cs"/>
          <w:sz w:val="28"/>
          <w:szCs w:val="28"/>
          <w:rtl/>
          <w:lang w:bidi="ar-AE"/>
        </w:rPr>
        <w:t xml:space="preserve">خلق جميع البشر من ذكر </w:t>
      </w:r>
      <w:r w:rsidR="00BE48EB" w:rsidRPr="00711C84">
        <w:rPr>
          <w:rFonts w:hint="cs"/>
          <w:sz w:val="28"/>
          <w:szCs w:val="28"/>
          <w:rtl/>
          <w:lang w:bidi="ar-AE"/>
        </w:rPr>
        <w:t>وأنثى</w:t>
      </w:r>
      <w:r w:rsidRPr="00711C84">
        <w:rPr>
          <w:rFonts w:hint="cs"/>
          <w:sz w:val="28"/>
          <w:szCs w:val="28"/>
          <w:rtl/>
          <w:lang w:bidi="ar-AE"/>
        </w:rPr>
        <w:t xml:space="preserve"> من أصل واحد</w:t>
      </w:r>
    </w:p>
    <w:p w:rsidR="00711C84" w:rsidRPr="00711C84" w:rsidRDefault="00711C84" w:rsidP="00CE2543">
      <w:pPr>
        <w:pStyle w:val="a6"/>
        <w:numPr>
          <w:ilvl w:val="0"/>
          <w:numId w:val="74"/>
        </w:numPr>
        <w:bidi/>
        <w:rPr>
          <w:sz w:val="28"/>
          <w:szCs w:val="28"/>
          <w:rtl/>
          <w:lang w:bidi="ar-AE"/>
        </w:rPr>
      </w:pPr>
      <w:r w:rsidRPr="00711C84">
        <w:rPr>
          <w:rFonts w:hint="cs"/>
          <w:sz w:val="28"/>
          <w:szCs w:val="28"/>
          <w:rtl/>
          <w:lang w:bidi="ar-AE"/>
        </w:rPr>
        <w:t>عبادة الله</w:t>
      </w:r>
    </w:p>
    <w:p w:rsidR="00711C84" w:rsidRPr="00711C84" w:rsidRDefault="00711C84" w:rsidP="00CE2543">
      <w:pPr>
        <w:pStyle w:val="a6"/>
        <w:numPr>
          <w:ilvl w:val="0"/>
          <w:numId w:val="74"/>
        </w:numPr>
        <w:bidi/>
        <w:rPr>
          <w:sz w:val="28"/>
          <w:szCs w:val="28"/>
          <w:rtl/>
          <w:lang w:bidi="ar-AE"/>
        </w:rPr>
      </w:pPr>
      <w:r w:rsidRPr="00711C84">
        <w:rPr>
          <w:rFonts w:hint="cs"/>
          <w:sz w:val="28"/>
          <w:szCs w:val="28"/>
          <w:rtl/>
          <w:lang w:bidi="ar-AE"/>
        </w:rPr>
        <w:t>عمارة الأرض</w:t>
      </w:r>
    </w:p>
    <w:p w:rsidR="00FB2DFA" w:rsidRPr="00711C84" w:rsidRDefault="00711C84" w:rsidP="00FB2DFA">
      <w:pPr>
        <w:bidi/>
        <w:rPr>
          <w:b/>
          <w:bCs/>
          <w:sz w:val="28"/>
          <w:szCs w:val="28"/>
          <w:rtl/>
          <w:lang w:bidi="ar-AE"/>
        </w:rPr>
      </w:pPr>
      <w:r w:rsidRPr="00711C84">
        <w:rPr>
          <w:rFonts w:hint="cs"/>
          <w:b/>
          <w:bCs/>
          <w:sz w:val="28"/>
          <w:szCs w:val="28"/>
          <w:rtl/>
          <w:lang w:bidi="ar-AE"/>
        </w:rPr>
        <w:t>ما مصير المقاييس الخاطئة؟</w:t>
      </w:r>
    </w:p>
    <w:p w:rsidR="00711C84" w:rsidRDefault="00711C84" w:rsidP="00711C84">
      <w:pPr>
        <w:bidi/>
        <w:rPr>
          <w:sz w:val="28"/>
          <w:szCs w:val="28"/>
          <w:rtl/>
          <w:lang w:bidi="ar-AE"/>
        </w:rPr>
      </w:pPr>
      <w:r>
        <w:rPr>
          <w:rFonts w:hint="cs"/>
          <w:sz w:val="28"/>
          <w:szCs w:val="28"/>
          <w:rtl/>
          <w:lang w:bidi="ar-AE"/>
        </w:rPr>
        <w:t>زائلة وليس لها وجود</w:t>
      </w:r>
    </w:p>
    <w:p w:rsidR="00711C84" w:rsidRPr="00711C84" w:rsidRDefault="00711C84" w:rsidP="00711C84">
      <w:pPr>
        <w:bidi/>
        <w:rPr>
          <w:b/>
          <w:bCs/>
          <w:sz w:val="28"/>
          <w:szCs w:val="28"/>
          <w:rtl/>
          <w:lang w:bidi="ar-AE"/>
        </w:rPr>
      </w:pPr>
      <w:r w:rsidRPr="00711C84">
        <w:rPr>
          <w:rFonts w:hint="cs"/>
          <w:b/>
          <w:bCs/>
          <w:sz w:val="28"/>
          <w:szCs w:val="28"/>
          <w:rtl/>
          <w:lang w:bidi="ar-AE"/>
        </w:rPr>
        <w:t>ما الميزان الحقيقي للتفاضل الذي تحدد به القيم، ويعرف به فضل الناس عند الله تعالى؟</w:t>
      </w:r>
    </w:p>
    <w:p w:rsidR="00711C84" w:rsidRDefault="00711C84" w:rsidP="00711C84">
      <w:pPr>
        <w:bidi/>
        <w:rPr>
          <w:sz w:val="28"/>
          <w:szCs w:val="28"/>
          <w:rtl/>
          <w:lang w:bidi="ar-AE"/>
        </w:rPr>
      </w:pPr>
      <w:r>
        <w:rPr>
          <w:rFonts w:hint="cs"/>
          <w:sz w:val="28"/>
          <w:szCs w:val="28"/>
          <w:rtl/>
          <w:lang w:bidi="ar-AE"/>
        </w:rPr>
        <w:t>التقوى والعمل الصالح</w:t>
      </w:r>
    </w:p>
    <w:p w:rsidR="00711C84" w:rsidRPr="00711C84" w:rsidRDefault="00711C84" w:rsidP="00711C84">
      <w:pPr>
        <w:bidi/>
        <w:rPr>
          <w:b/>
          <w:bCs/>
          <w:sz w:val="28"/>
          <w:szCs w:val="28"/>
          <w:rtl/>
          <w:lang w:bidi="ar-AE"/>
        </w:rPr>
      </w:pPr>
      <w:r w:rsidRPr="00711C84">
        <w:rPr>
          <w:rFonts w:hint="cs"/>
          <w:b/>
          <w:bCs/>
          <w:sz w:val="28"/>
          <w:szCs w:val="28"/>
          <w:rtl/>
          <w:lang w:bidi="ar-AE"/>
        </w:rPr>
        <w:t>اضرب أمثلة على بعض التعاملات الحياتية التي تدعوا إلى الت</w:t>
      </w:r>
      <w:r>
        <w:rPr>
          <w:rFonts w:hint="cs"/>
          <w:b/>
          <w:bCs/>
          <w:sz w:val="28"/>
          <w:szCs w:val="28"/>
          <w:rtl/>
          <w:lang w:bidi="ar-AE"/>
        </w:rPr>
        <w:t>ع</w:t>
      </w:r>
      <w:r w:rsidRPr="00711C84">
        <w:rPr>
          <w:rFonts w:hint="cs"/>
          <w:b/>
          <w:bCs/>
          <w:sz w:val="28"/>
          <w:szCs w:val="28"/>
          <w:rtl/>
          <w:lang w:bidi="ar-AE"/>
        </w:rPr>
        <w:t>ارف :</w:t>
      </w:r>
    </w:p>
    <w:p w:rsidR="00711C84" w:rsidRPr="00711C84" w:rsidRDefault="00711C84" w:rsidP="00CE2543">
      <w:pPr>
        <w:pStyle w:val="a6"/>
        <w:numPr>
          <w:ilvl w:val="0"/>
          <w:numId w:val="75"/>
        </w:numPr>
        <w:bidi/>
        <w:rPr>
          <w:sz w:val="28"/>
          <w:szCs w:val="28"/>
          <w:rtl/>
          <w:lang w:bidi="ar-AE"/>
        </w:rPr>
      </w:pPr>
      <w:r w:rsidRPr="00711C84">
        <w:rPr>
          <w:rFonts w:hint="cs"/>
          <w:sz w:val="28"/>
          <w:szCs w:val="28"/>
          <w:rtl/>
          <w:lang w:bidi="ar-AE"/>
        </w:rPr>
        <w:t>التجارة</w:t>
      </w:r>
    </w:p>
    <w:p w:rsidR="00711C84" w:rsidRPr="00711C84" w:rsidRDefault="00711C84" w:rsidP="00CE2543">
      <w:pPr>
        <w:pStyle w:val="a6"/>
        <w:numPr>
          <w:ilvl w:val="0"/>
          <w:numId w:val="75"/>
        </w:numPr>
        <w:bidi/>
        <w:rPr>
          <w:sz w:val="28"/>
          <w:szCs w:val="28"/>
          <w:rtl/>
          <w:lang w:bidi="ar-AE"/>
        </w:rPr>
      </w:pPr>
      <w:r w:rsidRPr="00711C84">
        <w:rPr>
          <w:rFonts w:hint="cs"/>
          <w:sz w:val="28"/>
          <w:szCs w:val="28"/>
          <w:rtl/>
          <w:lang w:bidi="ar-AE"/>
        </w:rPr>
        <w:t>البعثات الدراسية</w:t>
      </w:r>
    </w:p>
    <w:p w:rsidR="00711C84" w:rsidRPr="00711C84" w:rsidRDefault="00711C84" w:rsidP="00CE2543">
      <w:pPr>
        <w:pStyle w:val="a6"/>
        <w:numPr>
          <w:ilvl w:val="0"/>
          <w:numId w:val="75"/>
        </w:numPr>
        <w:bidi/>
        <w:rPr>
          <w:sz w:val="28"/>
          <w:szCs w:val="28"/>
          <w:rtl/>
          <w:lang w:bidi="ar-AE"/>
        </w:rPr>
      </w:pPr>
      <w:r w:rsidRPr="00711C84">
        <w:rPr>
          <w:rFonts w:hint="cs"/>
          <w:sz w:val="28"/>
          <w:szCs w:val="28"/>
          <w:rtl/>
          <w:lang w:bidi="ar-AE"/>
        </w:rPr>
        <w:t>السياحة</w:t>
      </w:r>
    </w:p>
    <w:p w:rsidR="00711C84" w:rsidRDefault="00711C84" w:rsidP="00CE2543">
      <w:pPr>
        <w:pStyle w:val="a6"/>
        <w:numPr>
          <w:ilvl w:val="0"/>
          <w:numId w:val="75"/>
        </w:numPr>
        <w:bidi/>
        <w:rPr>
          <w:sz w:val="28"/>
          <w:szCs w:val="28"/>
          <w:lang w:bidi="ar-AE"/>
        </w:rPr>
      </w:pPr>
      <w:r w:rsidRPr="00711C84">
        <w:rPr>
          <w:rFonts w:hint="cs"/>
          <w:sz w:val="28"/>
          <w:szCs w:val="28"/>
          <w:rtl/>
          <w:lang w:bidi="ar-AE"/>
        </w:rPr>
        <w:t>العلاج</w:t>
      </w:r>
    </w:p>
    <w:p w:rsidR="00711C84" w:rsidRDefault="00711C84" w:rsidP="00711C84">
      <w:pPr>
        <w:bidi/>
        <w:rPr>
          <w:b/>
          <w:bCs/>
          <w:sz w:val="28"/>
          <w:szCs w:val="28"/>
          <w:rtl/>
          <w:lang w:bidi="ar-AE"/>
        </w:rPr>
      </w:pPr>
      <w:r w:rsidRPr="00F437A3">
        <w:rPr>
          <w:rFonts w:hint="cs"/>
          <w:b/>
          <w:bCs/>
          <w:sz w:val="28"/>
          <w:szCs w:val="28"/>
          <w:rtl/>
          <w:lang w:bidi="ar-AE"/>
        </w:rPr>
        <w:t xml:space="preserve">حدد من </w:t>
      </w:r>
      <w:r w:rsidR="00F437A3" w:rsidRPr="00F437A3">
        <w:rPr>
          <w:rFonts w:hint="cs"/>
          <w:b/>
          <w:bCs/>
          <w:sz w:val="28"/>
          <w:szCs w:val="28"/>
          <w:rtl/>
          <w:lang w:bidi="ar-AE"/>
        </w:rPr>
        <w:t>الآيات الكريمة من سورة الحجرات (13-18) ما يفيد المعاني الآتية:</w:t>
      </w:r>
    </w:p>
    <w:p w:rsidR="00F437A3" w:rsidRDefault="00F437A3" w:rsidP="00CE2543">
      <w:pPr>
        <w:pStyle w:val="a6"/>
        <w:numPr>
          <w:ilvl w:val="0"/>
          <w:numId w:val="3"/>
        </w:numPr>
        <w:bidi/>
        <w:rPr>
          <w:b/>
          <w:bCs/>
          <w:sz w:val="28"/>
          <w:szCs w:val="28"/>
          <w:lang w:bidi="ar-AE"/>
        </w:rPr>
      </w:pPr>
      <w:r>
        <w:rPr>
          <w:rFonts w:hint="cs"/>
          <w:b/>
          <w:bCs/>
          <w:sz w:val="28"/>
          <w:szCs w:val="28"/>
          <w:rtl/>
          <w:lang w:bidi="ar-AE"/>
        </w:rPr>
        <w:t>الإسلام ينفي التفاخر بالأنساب .</w:t>
      </w:r>
    </w:p>
    <w:p w:rsidR="00F437A3" w:rsidRDefault="00F437A3" w:rsidP="00F437A3">
      <w:pPr>
        <w:pStyle w:val="a6"/>
        <w:bidi/>
        <w:rPr>
          <w:sz w:val="28"/>
          <w:szCs w:val="28"/>
          <w:rtl/>
          <w:lang w:bidi="ar-AE"/>
        </w:rPr>
      </w:pPr>
      <w:r>
        <w:rPr>
          <w:rFonts w:hint="cs"/>
          <w:sz w:val="28"/>
          <w:szCs w:val="28"/>
          <w:rtl/>
          <w:lang w:bidi="ar-AE"/>
        </w:rPr>
        <w:t>(إن أكرمكم عند الله أتقاكم)</w:t>
      </w:r>
    </w:p>
    <w:p w:rsidR="00F437A3" w:rsidRDefault="00F437A3" w:rsidP="00F437A3">
      <w:pPr>
        <w:pStyle w:val="a6"/>
        <w:bidi/>
        <w:rPr>
          <w:sz w:val="28"/>
          <w:szCs w:val="28"/>
          <w:rtl/>
          <w:lang w:bidi="ar-AE"/>
        </w:rPr>
      </w:pPr>
    </w:p>
    <w:p w:rsidR="00F437A3" w:rsidRPr="00F437A3" w:rsidRDefault="00F437A3" w:rsidP="00CE2543">
      <w:pPr>
        <w:pStyle w:val="a6"/>
        <w:numPr>
          <w:ilvl w:val="0"/>
          <w:numId w:val="3"/>
        </w:numPr>
        <w:bidi/>
        <w:rPr>
          <w:b/>
          <w:bCs/>
          <w:sz w:val="28"/>
          <w:szCs w:val="28"/>
          <w:lang w:bidi="ar-AE"/>
        </w:rPr>
      </w:pPr>
      <w:r w:rsidRPr="00F437A3">
        <w:rPr>
          <w:rFonts w:hint="cs"/>
          <w:b/>
          <w:bCs/>
          <w:sz w:val="28"/>
          <w:szCs w:val="28"/>
          <w:rtl/>
          <w:lang w:bidi="ar-AE"/>
        </w:rPr>
        <w:t>الإيمان هو التصديق المطلق بالله تعالى ورسوله ص</w:t>
      </w:r>
      <w:r>
        <w:rPr>
          <w:rFonts w:hint="cs"/>
          <w:b/>
          <w:bCs/>
          <w:sz w:val="28"/>
          <w:szCs w:val="28"/>
          <w:rtl/>
          <w:lang w:bidi="ar-AE"/>
        </w:rPr>
        <w:t>ل</w:t>
      </w:r>
      <w:r w:rsidRPr="00F437A3">
        <w:rPr>
          <w:rFonts w:hint="cs"/>
          <w:b/>
          <w:bCs/>
          <w:sz w:val="28"/>
          <w:szCs w:val="28"/>
          <w:rtl/>
          <w:lang w:bidi="ar-AE"/>
        </w:rPr>
        <w:t>ى الله عليه وسلم دون ارتياب</w:t>
      </w:r>
      <w:r>
        <w:rPr>
          <w:rFonts w:hint="cs"/>
          <w:b/>
          <w:bCs/>
          <w:sz w:val="28"/>
          <w:szCs w:val="28"/>
          <w:rtl/>
          <w:lang w:bidi="ar-AE"/>
        </w:rPr>
        <w:t>،</w:t>
      </w:r>
      <w:r w:rsidRPr="00F437A3">
        <w:rPr>
          <w:rFonts w:hint="cs"/>
          <w:b/>
          <w:bCs/>
          <w:sz w:val="28"/>
          <w:szCs w:val="28"/>
          <w:rtl/>
          <w:lang w:bidi="ar-AE"/>
        </w:rPr>
        <w:t xml:space="preserve"> مع الطاعة التامة</w:t>
      </w:r>
      <w:r>
        <w:rPr>
          <w:rFonts w:hint="cs"/>
          <w:b/>
          <w:bCs/>
          <w:sz w:val="28"/>
          <w:szCs w:val="28"/>
          <w:rtl/>
          <w:lang w:bidi="ar-AE"/>
        </w:rPr>
        <w:t xml:space="preserve"> .</w:t>
      </w:r>
    </w:p>
    <w:p w:rsidR="00F437A3" w:rsidRDefault="00F437A3" w:rsidP="00F437A3">
      <w:pPr>
        <w:pStyle w:val="a6"/>
        <w:bidi/>
        <w:rPr>
          <w:sz w:val="28"/>
          <w:szCs w:val="28"/>
          <w:rtl/>
          <w:lang w:bidi="ar-AE"/>
        </w:rPr>
      </w:pPr>
      <w:r>
        <w:rPr>
          <w:rFonts w:hint="cs"/>
          <w:sz w:val="28"/>
          <w:szCs w:val="28"/>
          <w:rtl/>
          <w:lang w:bidi="ar-AE"/>
        </w:rPr>
        <w:t>(إنما المؤمنون الذين آمنو</w:t>
      </w:r>
      <w:r w:rsidR="00BE48EB">
        <w:rPr>
          <w:rFonts w:hint="cs"/>
          <w:sz w:val="28"/>
          <w:szCs w:val="28"/>
          <w:rtl/>
          <w:lang w:bidi="ar-AE"/>
        </w:rPr>
        <w:t>ا</w:t>
      </w:r>
      <w:r>
        <w:rPr>
          <w:rFonts w:hint="cs"/>
          <w:sz w:val="28"/>
          <w:szCs w:val="28"/>
          <w:rtl/>
          <w:lang w:bidi="ar-AE"/>
        </w:rPr>
        <w:t xml:space="preserve"> بالله ورسوله ثم لم يرتابوا)</w:t>
      </w:r>
    </w:p>
    <w:p w:rsidR="00F437A3" w:rsidRDefault="00F437A3" w:rsidP="00F437A3">
      <w:pPr>
        <w:pStyle w:val="a6"/>
        <w:bidi/>
        <w:rPr>
          <w:sz w:val="28"/>
          <w:szCs w:val="28"/>
          <w:rtl/>
          <w:lang w:bidi="ar-AE"/>
        </w:rPr>
      </w:pPr>
    </w:p>
    <w:p w:rsidR="00F437A3" w:rsidRDefault="00F437A3" w:rsidP="00CE2543">
      <w:pPr>
        <w:pStyle w:val="a6"/>
        <w:numPr>
          <w:ilvl w:val="0"/>
          <w:numId w:val="3"/>
        </w:numPr>
        <w:bidi/>
        <w:rPr>
          <w:b/>
          <w:bCs/>
          <w:sz w:val="28"/>
          <w:szCs w:val="28"/>
          <w:lang w:bidi="ar-AE"/>
        </w:rPr>
      </w:pPr>
      <w:r w:rsidRPr="00F437A3">
        <w:rPr>
          <w:rFonts w:hint="cs"/>
          <w:b/>
          <w:bCs/>
          <w:sz w:val="28"/>
          <w:szCs w:val="28"/>
          <w:rtl/>
          <w:lang w:bidi="ar-AE"/>
        </w:rPr>
        <w:t>الإنسان يخضع لمراقبة دقيقة من الله تعالى .</w:t>
      </w:r>
    </w:p>
    <w:p w:rsidR="00F437A3" w:rsidRDefault="00F437A3" w:rsidP="00F437A3">
      <w:pPr>
        <w:pStyle w:val="a6"/>
        <w:bidi/>
        <w:rPr>
          <w:sz w:val="28"/>
          <w:szCs w:val="28"/>
          <w:rtl/>
          <w:lang w:bidi="ar-AE"/>
        </w:rPr>
      </w:pPr>
      <w:r>
        <w:rPr>
          <w:rFonts w:hint="cs"/>
          <w:sz w:val="28"/>
          <w:szCs w:val="28"/>
          <w:rtl/>
          <w:lang w:bidi="ar-AE"/>
        </w:rPr>
        <w:t>(إن الله يعلم غيب السموات والأرض والله بصير بما تعملون)</w:t>
      </w:r>
    </w:p>
    <w:p w:rsidR="00F437A3" w:rsidRDefault="00F437A3" w:rsidP="00F437A3">
      <w:pPr>
        <w:pStyle w:val="a6"/>
        <w:bidi/>
        <w:rPr>
          <w:sz w:val="28"/>
          <w:szCs w:val="28"/>
          <w:rtl/>
          <w:lang w:bidi="ar-AE"/>
        </w:rPr>
      </w:pPr>
    </w:p>
    <w:p w:rsidR="00F437A3" w:rsidRPr="00F437A3" w:rsidRDefault="00F437A3" w:rsidP="00CE2543">
      <w:pPr>
        <w:pStyle w:val="a6"/>
        <w:numPr>
          <w:ilvl w:val="0"/>
          <w:numId w:val="3"/>
        </w:numPr>
        <w:bidi/>
        <w:rPr>
          <w:b/>
          <w:bCs/>
          <w:sz w:val="28"/>
          <w:szCs w:val="28"/>
          <w:lang w:bidi="ar-AE"/>
        </w:rPr>
      </w:pPr>
      <w:r w:rsidRPr="00F437A3">
        <w:rPr>
          <w:rFonts w:hint="cs"/>
          <w:b/>
          <w:bCs/>
          <w:sz w:val="28"/>
          <w:szCs w:val="28"/>
          <w:rtl/>
          <w:lang w:bidi="ar-AE"/>
        </w:rPr>
        <w:t>الإسلام يحمل رسالة الحوار إلى العالم بشعوبه وحضاراته.</w:t>
      </w:r>
    </w:p>
    <w:p w:rsidR="00F437A3" w:rsidRPr="00F437A3" w:rsidRDefault="00F437A3" w:rsidP="00F437A3">
      <w:pPr>
        <w:pStyle w:val="a6"/>
        <w:bidi/>
        <w:rPr>
          <w:sz w:val="28"/>
          <w:szCs w:val="28"/>
          <w:rtl/>
          <w:lang w:bidi="ar-AE"/>
        </w:rPr>
      </w:pPr>
      <w:r>
        <w:rPr>
          <w:rFonts w:hint="cs"/>
          <w:sz w:val="28"/>
          <w:szCs w:val="28"/>
          <w:rtl/>
          <w:lang w:bidi="ar-AE"/>
        </w:rPr>
        <w:t>(يا أيها الناس إنا خلقناكم من ذكر وأنثى وجعلناكم شعوبا وقبائل لتعارفوا)</w:t>
      </w:r>
    </w:p>
    <w:p w:rsidR="00FB2DFA" w:rsidRPr="00FB2DFA" w:rsidRDefault="00FB2DFA" w:rsidP="00FB2DFA">
      <w:pPr>
        <w:bidi/>
        <w:rPr>
          <w:sz w:val="28"/>
          <w:szCs w:val="28"/>
          <w:lang w:bidi="ar-AE"/>
        </w:rPr>
      </w:pPr>
    </w:p>
    <w:p w:rsidR="00C70939" w:rsidRPr="00BE48EB" w:rsidRDefault="00DC49D6" w:rsidP="00C70939">
      <w:pPr>
        <w:bidi/>
        <w:rPr>
          <w:b/>
          <w:bCs/>
          <w:sz w:val="28"/>
          <w:szCs w:val="28"/>
          <w:u w:val="single"/>
          <w:rtl/>
          <w:lang w:bidi="ar-AE"/>
        </w:rPr>
      </w:pPr>
      <w:r w:rsidRPr="00BE48EB">
        <w:rPr>
          <w:rFonts w:hint="cs"/>
          <w:b/>
          <w:bCs/>
          <w:noProof/>
          <w:sz w:val="28"/>
          <w:szCs w:val="28"/>
          <w:u w:val="single"/>
          <w:rtl/>
        </w:rPr>
        <w:lastRenderedPageBreak/>
        <w:drawing>
          <wp:anchor distT="0" distB="0" distL="114300" distR="114300" simplePos="0" relativeHeight="251706368" behindDoc="0" locked="0" layoutInCell="1" allowOverlap="1">
            <wp:simplePos x="0" y="0"/>
            <wp:positionH relativeFrom="column">
              <wp:posOffset>-371475</wp:posOffset>
            </wp:positionH>
            <wp:positionV relativeFrom="paragraph">
              <wp:posOffset>-209550</wp:posOffset>
            </wp:positionV>
            <wp:extent cx="514350" cy="8210550"/>
            <wp:effectExtent l="19050" t="0" r="0" b="0"/>
            <wp:wrapNone/>
            <wp:docPr id="43"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14350" cy="8210550"/>
                    </a:xfrm>
                    <a:prstGeom prst="rect">
                      <a:avLst/>
                    </a:prstGeom>
                    <a:noFill/>
                    <a:ln w="9525">
                      <a:noFill/>
                      <a:miter lim="800000"/>
                      <a:headEnd/>
                      <a:tailEnd/>
                    </a:ln>
                  </pic:spPr>
                </pic:pic>
              </a:graphicData>
            </a:graphic>
          </wp:anchor>
        </w:drawing>
      </w:r>
      <w:r w:rsidR="00C70939" w:rsidRPr="00BE48EB">
        <w:rPr>
          <w:rFonts w:hint="cs"/>
          <w:b/>
          <w:bCs/>
          <w:sz w:val="28"/>
          <w:szCs w:val="28"/>
          <w:u w:val="single"/>
          <w:rtl/>
          <w:lang w:bidi="ar-AE"/>
        </w:rPr>
        <w:t>درس : أم عمارة (نسيبة بنت كعب الأنصارية رضي الله عنها )</w:t>
      </w:r>
    </w:p>
    <w:p w:rsidR="00BB2336" w:rsidRPr="00BE48EB" w:rsidRDefault="001B6782" w:rsidP="00BB2336">
      <w:pPr>
        <w:bidi/>
        <w:rPr>
          <w:b/>
          <w:bCs/>
          <w:sz w:val="4"/>
          <w:szCs w:val="4"/>
          <w:u w:val="single"/>
          <w:rtl/>
          <w:lang w:bidi="ar-AE"/>
        </w:rPr>
      </w:pPr>
      <w:r>
        <w:rPr>
          <w:b/>
          <w:bCs/>
          <w:noProof/>
          <w:sz w:val="4"/>
          <w:szCs w:val="4"/>
          <w:u w:val="single"/>
          <w:rtl/>
        </w:rPr>
        <w:pict>
          <v:roundrect id="_x0000_s1059" style="position:absolute;left:0;text-align:left;margin-left:21.75pt;margin-top:2.25pt;width:462pt;height:129.75pt;z-index:251687936" arcsize="10923f" filled="f" fillcolor="white [3201]" strokecolor="black [3200]" strokeweight="2.5pt">
            <v:shadow color="#868686"/>
            <w10:wrap anchorx="page"/>
          </v:roundrect>
        </w:pict>
      </w:r>
    </w:p>
    <w:p w:rsidR="00770BDF" w:rsidRPr="00BE48EB" w:rsidRDefault="00770BDF" w:rsidP="00770BDF">
      <w:pPr>
        <w:bidi/>
        <w:rPr>
          <w:sz w:val="28"/>
          <w:szCs w:val="28"/>
          <w:rtl/>
          <w:lang w:bidi="ar-AE"/>
        </w:rPr>
      </w:pPr>
      <w:r w:rsidRPr="00BE48EB">
        <w:rPr>
          <w:rFonts w:hint="cs"/>
          <w:b/>
          <w:bCs/>
          <w:sz w:val="28"/>
          <w:szCs w:val="28"/>
          <w:rtl/>
          <w:lang w:bidi="ar-AE"/>
        </w:rPr>
        <w:t xml:space="preserve">اسمها : </w:t>
      </w:r>
      <w:r w:rsidRPr="00BE48EB">
        <w:rPr>
          <w:rFonts w:hint="cs"/>
          <w:sz w:val="28"/>
          <w:szCs w:val="28"/>
          <w:rtl/>
          <w:lang w:bidi="ar-AE"/>
        </w:rPr>
        <w:t xml:space="preserve">نسيبة بنت كعب بن عمرو بن عوف </w:t>
      </w:r>
      <w:r w:rsidR="00BB2336" w:rsidRPr="00BE48EB">
        <w:rPr>
          <w:rFonts w:hint="cs"/>
          <w:sz w:val="28"/>
          <w:szCs w:val="28"/>
          <w:rtl/>
          <w:lang w:bidi="ar-AE"/>
        </w:rPr>
        <w:t>المازنية الأنصارية</w:t>
      </w:r>
    </w:p>
    <w:p w:rsidR="00BB2336" w:rsidRPr="00BE48EB" w:rsidRDefault="00BB2336" w:rsidP="00BB2336">
      <w:pPr>
        <w:bidi/>
        <w:rPr>
          <w:sz w:val="28"/>
          <w:szCs w:val="28"/>
          <w:rtl/>
          <w:lang w:bidi="ar-AE"/>
        </w:rPr>
      </w:pPr>
      <w:r w:rsidRPr="00BE48EB">
        <w:rPr>
          <w:rFonts w:hint="cs"/>
          <w:b/>
          <w:bCs/>
          <w:sz w:val="28"/>
          <w:szCs w:val="28"/>
          <w:rtl/>
          <w:lang w:bidi="ar-AE"/>
        </w:rPr>
        <w:t>نسبها :</w:t>
      </w:r>
      <w:r w:rsidRPr="00BE48EB">
        <w:rPr>
          <w:rFonts w:hint="cs"/>
          <w:sz w:val="28"/>
          <w:szCs w:val="28"/>
          <w:rtl/>
          <w:lang w:bidi="ar-AE"/>
        </w:rPr>
        <w:t xml:space="preserve"> أنصارية مازنية</w:t>
      </w:r>
    </w:p>
    <w:p w:rsidR="00BB2336" w:rsidRPr="00BE48EB" w:rsidRDefault="00BB2336" w:rsidP="00BB2336">
      <w:pPr>
        <w:bidi/>
        <w:rPr>
          <w:sz w:val="28"/>
          <w:szCs w:val="28"/>
          <w:rtl/>
          <w:lang w:bidi="ar-AE"/>
        </w:rPr>
      </w:pPr>
      <w:r w:rsidRPr="00BE48EB">
        <w:rPr>
          <w:rFonts w:hint="cs"/>
          <w:b/>
          <w:bCs/>
          <w:sz w:val="28"/>
          <w:szCs w:val="28"/>
          <w:rtl/>
          <w:lang w:bidi="ar-AE"/>
        </w:rPr>
        <w:t>أولادها :</w:t>
      </w:r>
      <w:r w:rsidRPr="00BE48EB">
        <w:rPr>
          <w:rFonts w:hint="cs"/>
          <w:sz w:val="28"/>
          <w:szCs w:val="28"/>
          <w:rtl/>
          <w:lang w:bidi="ar-AE"/>
        </w:rPr>
        <w:t xml:space="preserve"> حبيب </w:t>
      </w:r>
      <w:r w:rsidR="00BE48EB">
        <w:rPr>
          <w:rFonts w:hint="cs"/>
          <w:sz w:val="28"/>
          <w:szCs w:val="28"/>
          <w:rtl/>
          <w:lang w:bidi="ar-AE"/>
        </w:rPr>
        <w:t xml:space="preserve">و </w:t>
      </w:r>
      <w:r w:rsidR="00BE48EB" w:rsidRPr="00BE48EB">
        <w:rPr>
          <w:rFonts w:hint="cs"/>
          <w:sz w:val="28"/>
          <w:szCs w:val="28"/>
          <w:rtl/>
          <w:lang w:bidi="ar-AE"/>
        </w:rPr>
        <w:t>عبدالله</w:t>
      </w:r>
      <w:r w:rsidRPr="00BE48EB">
        <w:rPr>
          <w:rFonts w:hint="cs"/>
          <w:sz w:val="28"/>
          <w:szCs w:val="28"/>
          <w:rtl/>
          <w:lang w:bidi="ar-AE"/>
        </w:rPr>
        <w:t xml:space="preserve"> بن زيد</w:t>
      </w:r>
    </w:p>
    <w:p w:rsidR="00BB2336" w:rsidRPr="00BE48EB" w:rsidRDefault="00BB2336" w:rsidP="00BB2336">
      <w:pPr>
        <w:bidi/>
        <w:rPr>
          <w:sz w:val="28"/>
          <w:szCs w:val="28"/>
          <w:rtl/>
          <w:lang w:bidi="ar-AE"/>
        </w:rPr>
      </w:pPr>
      <w:r w:rsidRPr="00BE48EB">
        <w:rPr>
          <w:rFonts w:hint="cs"/>
          <w:b/>
          <w:bCs/>
          <w:sz w:val="28"/>
          <w:szCs w:val="28"/>
          <w:rtl/>
          <w:lang w:bidi="ar-AE"/>
        </w:rPr>
        <w:t>اسم زوجها الثاني :</w:t>
      </w:r>
      <w:r w:rsidRPr="00BE48EB">
        <w:rPr>
          <w:rFonts w:hint="cs"/>
          <w:sz w:val="28"/>
          <w:szCs w:val="28"/>
          <w:rtl/>
          <w:lang w:bidi="ar-AE"/>
        </w:rPr>
        <w:t xml:space="preserve"> غزية ابن عمرو ابن عطية</w:t>
      </w:r>
    </w:p>
    <w:p w:rsidR="00BB2336" w:rsidRPr="00BB2336" w:rsidRDefault="00BB2336" w:rsidP="00BB2336">
      <w:pPr>
        <w:bidi/>
        <w:rPr>
          <w:sz w:val="2"/>
          <w:szCs w:val="2"/>
          <w:rtl/>
          <w:lang w:bidi="ar-AE"/>
        </w:rPr>
      </w:pPr>
    </w:p>
    <w:p w:rsidR="00BB2336" w:rsidRPr="00BE48EB" w:rsidRDefault="00BB2336" w:rsidP="00770BDF">
      <w:pPr>
        <w:bidi/>
        <w:rPr>
          <w:b/>
          <w:bCs/>
          <w:sz w:val="14"/>
          <w:szCs w:val="14"/>
          <w:rtl/>
          <w:lang w:bidi="ar-AE"/>
        </w:rPr>
      </w:pPr>
    </w:p>
    <w:p w:rsidR="00C70939" w:rsidRPr="00BE48EB" w:rsidRDefault="00C70939" w:rsidP="00BB2336">
      <w:pPr>
        <w:bidi/>
        <w:rPr>
          <w:b/>
          <w:bCs/>
          <w:sz w:val="28"/>
          <w:szCs w:val="28"/>
          <w:rtl/>
          <w:lang w:bidi="ar-AE"/>
        </w:rPr>
      </w:pPr>
      <w:r w:rsidRPr="00BE48EB">
        <w:rPr>
          <w:rFonts w:hint="cs"/>
          <w:b/>
          <w:bCs/>
          <w:sz w:val="28"/>
          <w:szCs w:val="28"/>
          <w:rtl/>
          <w:lang w:bidi="ar-AE"/>
        </w:rPr>
        <w:t>أهم أمور تميزت بها نسيبة بنت كعب الأنصارية ؟</w:t>
      </w:r>
    </w:p>
    <w:p w:rsidR="00C70939" w:rsidRPr="00BE48EB" w:rsidRDefault="00C70939" w:rsidP="00CE2543">
      <w:pPr>
        <w:pStyle w:val="a6"/>
        <w:numPr>
          <w:ilvl w:val="0"/>
          <w:numId w:val="48"/>
        </w:numPr>
        <w:bidi/>
        <w:rPr>
          <w:sz w:val="28"/>
          <w:szCs w:val="28"/>
          <w:lang w:bidi="ar-AE"/>
        </w:rPr>
      </w:pPr>
      <w:r w:rsidRPr="00BE48EB">
        <w:rPr>
          <w:rFonts w:hint="cs"/>
          <w:sz w:val="28"/>
          <w:szCs w:val="28"/>
          <w:rtl/>
          <w:lang w:bidi="ar-AE"/>
        </w:rPr>
        <w:t>بايعت الرسول صلى الله عليه و سلم في بيعة العقبة الثانية .</w:t>
      </w:r>
    </w:p>
    <w:p w:rsidR="00C70939" w:rsidRPr="00BE48EB" w:rsidRDefault="00C70939" w:rsidP="00CE2543">
      <w:pPr>
        <w:pStyle w:val="a6"/>
        <w:numPr>
          <w:ilvl w:val="0"/>
          <w:numId w:val="48"/>
        </w:numPr>
        <w:bidi/>
        <w:rPr>
          <w:sz w:val="28"/>
          <w:szCs w:val="28"/>
          <w:lang w:bidi="ar-AE"/>
        </w:rPr>
      </w:pPr>
      <w:r w:rsidRPr="00BE48EB">
        <w:rPr>
          <w:rFonts w:hint="cs"/>
          <w:sz w:val="28"/>
          <w:szCs w:val="28"/>
          <w:rtl/>
          <w:lang w:bidi="ar-AE"/>
        </w:rPr>
        <w:t xml:space="preserve">حرصت على طلب العلم .         </w:t>
      </w:r>
    </w:p>
    <w:p w:rsidR="00C70939" w:rsidRPr="00BE48EB" w:rsidRDefault="00C70939" w:rsidP="00CE2543">
      <w:pPr>
        <w:pStyle w:val="a6"/>
        <w:numPr>
          <w:ilvl w:val="0"/>
          <w:numId w:val="48"/>
        </w:numPr>
        <w:bidi/>
        <w:rPr>
          <w:sz w:val="28"/>
          <w:szCs w:val="28"/>
          <w:lang w:bidi="ar-AE"/>
        </w:rPr>
      </w:pPr>
      <w:r w:rsidRPr="00BE48EB">
        <w:rPr>
          <w:rFonts w:hint="cs"/>
          <w:sz w:val="28"/>
          <w:szCs w:val="28"/>
          <w:rtl/>
          <w:lang w:bidi="ar-AE"/>
        </w:rPr>
        <w:t>ربت أولادها تربية صالحة .</w:t>
      </w:r>
      <w:r w:rsidR="00DC49D6" w:rsidRPr="00BE48EB">
        <w:rPr>
          <w:rFonts w:hint="cs"/>
          <w:noProof/>
          <w:sz w:val="20"/>
          <w:szCs w:val="20"/>
          <w:rtl/>
        </w:rPr>
        <w:t xml:space="preserve"> </w:t>
      </w:r>
    </w:p>
    <w:p w:rsidR="00C70939" w:rsidRPr="00BE48EB" w:rsidRDefault="00C70939" w:rsidP="00CE2543">
      <w:pPr>
        <w:pStyle w:val="a6"/>
        <w:numPr>
          <w:ilvl w:val="0"/>
          <w:numId w:val="48"/>
        </w:numPr>
        <w:bidi/>
        <w:rPr>
          <w:sz w:val="28"/>
          <w:szCs w:val="28"/>
          <w:lang w:bidi="ar-AE"/>
        </w:rPr>
      </w:pPr>
      <w:r w:rsidRPr="00BE48EB">
        <w:rPr>
          <w:rFonts w:hint="cs"/>
          <w:sz w:val="28"/>
          <w:szCs w:val="28"/>
          <w:rtl/>
          <w:lang w:bidi="ar-AE"/>
        </w:rPr>
        <w:t>كانت كثيرة العبادة و الصوم .</w:t>
      </w:r>
    </w:p>
    <w:p w:rsidR="00C70939" w:rsidRPr="00BE48EB" w:rsidRDefault="00C70939" w:rsidP="00C70939">
      <w:pPr>
        <w:bidi/>
        <w:rPr>
          <w:b/>
          <w:bCs/>
          <w:sz w:val="28"/>
          <w:szCs w:val="28"/>
          <w:rtl/>
          <w:lang w:bidi="ar-AE"/>
        </w:rPr>
      </w:pPr>
      <w:r w:rsidRPr="00BE48EB">
        <w:rPr>
          <w:rFonts w:hint="cs"/>
          <w:b/>
          <w:bCs/>
          <w:sz w:val="28"/>
          <w:szCs w:val="28"/>
          <w:rtl/>
          <w:lang w:bidi="ar-AE"/>
        </w:rPr>
        <w:t xml:space="preserve"> (ما التفت يميناً و لا شمالاً إلا و أنا أراها تقاتل دوني )من القائل؟ وما المناسبة؟</w:t>
      </w:r>
    </w:p>
    <w:p w:rsidR="00C70939" w:rsidRPr="00BE48EB" w:rsidRDefault="00C70939" w:rsidP="00C70939">
      <w:pPr>
        <w:bidi/>
        <w:rPr>
          <w:sz w:val="28"/>
          <w:szCs w:val="28"/>
          <w:rtl/>
          <w:lang w:bidi="ar-AE"/>
        </w:rPr>
      </w:pPr>
      <w:r w:rsidRPr="00BE48EB">
        <w:rPr>
          <w:rFonts w:hint="cs"/>
          <w:sz w:val="28"/>
          <w:szCs w:val="28"/>
          <w:rtl/>
          <w:lang w:bidi="ar-AE"/>
        </w:rPr>
        <w:t>الرسول صلى الله عليه و سلم , عندما كانت تدافع عن الرسول صلى الله عليه و سلم .</w:t>
      </w:r>
    </w:p>
    <w:p w:rsidR="00C70939" w:rsidRPr="00BE48EB" w:rsidRDefault="00C70939" w:rsidP="00C70939">
      <w:pPr>
        <w:tabs>
          <w:tab w:val="left" w:pos="6046"/>
        </w:tabs>
        <w:bidi/>
        <w:rPr>
          <w:b/>
          <w:bCs/>
          <w:sz w:val="28"/>
          <w:szCs w:val="28"/>
          <w:rtl/>
          <w:lang w:bidi="ar-AE"/>
        </w:rPr>
      </w:pPr>
      <w:r w:rsidRPr="00BE48EB">
        <w:rPr>
          <w:rFonts w:hint="cs"/>
          <w:b/>
          <w:bCs/>
          <w:sz w:val="28"/>
          <w:szCs w:val="28"/>
          <w:rtl/>
          <w:lang w:bidi="ar-AE"/>
        </w:rPr>
        <w:t>كم جرحاً جرحت أم عمارة في غزوة أحد ؟</w:t>
      </w:r>
    </w:p>
    <w:p w:rsidR="00C70939" w:rsidRPr="00BE48EB" w:rsidRDefault="00C70939" w:rsidP="00C70939">
      <w:pPr>
        <w:tabs>
          <w:tab w:val="left" w:pos="6046"/>
        </w:tabs>
        <w:bidi/>
        <w:rPr>
          <w:sz w:val="28"/>
          <w:szCs w:val="28"/>
          <w:rtl/>
          <w:lang w:bidi="ar-AE"/>
        </w:rPr>
      </w:pPr>
      <w:r w:rsidRPr="00BE48EB">
        <w:rPr>
          <w:rFonts w:hint="cs"/>
          <w:sz w:val="28"/>
          <w:szCs w:val="28"/>
          <w:rtl/>
          <w:lang w:bidi="ar-AE"/>
        </w:rPr>
        <w:t xml:space="preserve">ثلاثة عشر جرحاً </w:t>
      </w:r>
    </w:p>
    <w:p w:rsidR="00C70939" w:rsidRPr="00BE48EB" w:rsidRDefault="00C70939" w:rsidP="00BB2336">
      <w:pPr>
        <w:tabs>
          <w:tab w:val="left" w:pos="6046"/>
        </w:tabs>
        <w:bidi/>
        <w:rPr>
          <w:b/>
          <w:bCs/>
          <w:sz w:val="28"/>
          <w:szCs w:val="28"/>
          <w:rtl/>
          <w:lang w:bidi="ar-AE"/>
        </w:rPr>
      </w:pPr>
      <w:r w:rsidRPr="00BE48EB">
        <w:rPr>
          <w:rFonts w:hint="cs"/>
          <w:b/>
          <w:bCs/>
          <w:sz w:val="28"/>
          <w:szCs w:val="28"/>
          <w:rtl/>
          <w:lang w:bidi="ar-AE"/>
        </w:rPr>
        <w:t>ما</w:t>
      </w:r>
      <w:r w:rsidR="00BE48EB">
        <w:rPr>
          <w:rFonts w:hint="cs"/>
          <w:b/>
          <w:bCs/>
          <w:sz w:val="28"/>
          <w:szCs w:val="28"/>
          <w:rtl/>
          <w:lang w:bidi="ar-AE"/>
        </w:rPr>
        <w:t xml:space="preserve"> </w:t>
      </w:r>
      <w:r w:rsidRPr="00BE48EB">
        <w:rPr>
          <w:rFonts w:hint="cs"/>
          <w:b/>
          <w:bCs/>
          <w:sz w:val="28"/>
          <w:szCs w:val="28"/>
          <w:rtl/>
          <w:lang w:bidi="ar-AE"/>
        </w:rPr>
        <w:t>هي الغزوات التي شاركت بها مع الرسول ؟</w:t>
      </w:r>
    </w:p>
    <w:p w:rsidR="00C70939" w:rsidRPr="00BE48EB" w:rsidRDefault="00C70939" w:rsidP="00CE2543">
      <w:pPr>
        <w:pStyle w:val="a6"/>
        <w:numPr>
          <w:ilvl w:val="0"/>
          <w:numId w:val="49"/>
        </w:numPr>
        <w:tabs>
          <w:tab w:val="left" w:pos="6046"/>
        </w:tabs>
        <w:bidi/>
        <w:rPr>
          <w:sz w:val="28"/>
          <w:szCs w:val="28"/>
          <w:lang w:bidi="ar-AE"/>
        </w:rPr>
      </w:pPr>
      <w:r w:rsidRPr="00BE48EB">
        <w:rPr>
          <w:rFonts w:hint="cs"/>
          <w:sz w:val="28"/>
          <w:szCs w:val="28"/>
          <w:rtl/>
          <w:lang w:bidi="ar-AE"/>
        </w:rPr>
        <w:t>غزوة حنين .</w:t>
      </w:r>
    </w:p>
    <w:p w:rsidR="00C70939" w:rsidRPr="00BE48EB" w:rsidRDefault="00C70939" w:rsidP="00CE2543">
      <w:pPr>
        <w:pStyle w:val="a6"/>
        <w:numPr>
          <w:ilvl w:val="0"/>
          <w:numId w:val="49"/>
        </w:numPr>
        <w:tabs>
          <w:tab w:val="left" w:pos="6046"/>
        </w:tabs>
        <w:bidi/>
        <w:rPr>
          <w:sz w:val="28"/>
          <w:szCs w:val="28"/>
          <w:lang w:bidi="ar-AE"/>
        </w:rPr>
      </w:pPr>
      <w:r w:rsidRPr="00BE48EB">
        <w:rPr>
          <w:rFonts w:hint="cs"/>
          <w:sz w:val="28"/>
          <w:szCs w:val="28"/>
          <w:rtl/>
          <w:lang w:bidi="ar-AE"/>
        </w:rPr>
        <w:t>غزوة أحد .</w:t>
      </w:r>
    </w:p>
    <w:p w:rsidR="00770BDF" w:rsidRPr="00BE48EB" w:rsidRDefault="00770BDF" w:rsidP="00CE2543">
      <w:pPr>
        <w:pStyle w:val="a6"/>
        <w:numPr>
          <w:ilvl w:val="0"/>
          <w:numId w:val="49"/>
        </w:numPr>
        <w:tabs>
          <w:tab w:val="left" w:pos="6046"/>
        </w:tabs>
        <w:bidi/>
        <w:rPr>
          <w:sz w:val="28"/>
          <w:szCs w:val="28"/>
          <w:lang w:bidi="ar-AE"/>
        </w:rPr>
      </w:pPr>
      <w:r w:rsidRPr="00BE48EB">
        <w:rPr>
          <w:rFonts w:hint="cs"/>
          <w:sz w:val="28"/>
          <w:szCs w:val="28"/>
          <w:rtl/>
          <w:lang w:bidi="ar-AE"/>
        </w:rPr>
        <w:t>معركة اليمامة .</w:t>
      </w:r>
    </w:p>
    <w:p w:rsidR="00C70939" w:rsidRPr="00BE48EB" w:rsidRDefault="00DC49D6" w:rsidP="00C70939">
      <w:pPr>
        <w:tabs>
          <w:tab w:val="left" w:pos="6046"/>
        </w:tabs>
        <w:bidi/>
        <w:rPr>
          <w:b/>
          <w:bCs/>
          <w:sz w:val="28"/>
          <w:szCs w:val="28"/>
          <w:rtl/>
          <w:lang w:bidi="ar-AE"/>
        </w:rPr>
      </w:pPr>
      <w:r w:rsidRPr="00BE48EB">
        <w:rPr>
          <w:rFonts w:hint="cs"/>
          <w:b/>
          <w:bCs/>
          <w:noProof/>
          <w:sz w:val="28"/>
          <w:szCs w:val="28"/>
          <w:rtl/>
        </w:rPr>
        <w:drawing>
          <wp:anchor distT="0" distB="0" distL="114300" distR="114300" simplePos="0" relativeHeight="251704320" behindDoc="0" locked="0" layoutInCell="1" allowOverlap="1">
            <wp:simplePos x="0" y="0"/>
            <wp:positionH relativeFrom="column">
              <wp:posOffset>-390525</wp:posOffset>
            </wp:positionH>
            <wp:positionV relativeFrom="paragraph">
              <wp:posOffset>-228600</wp:posOffset>
            </wp:positionV>
            <wp:extent cx="514350" cy="8210550"/>
            <wp:effectExtent l="19050" t="0" r="0" b="0"/>
            <wp:wrapNone/>
            <wp:docPr id="42"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14350" cy="8210550"/>
                    </a:xfrm>
                    <a:prstGeom prst="rect">
                      <a:avLst/>
                    </a:prstGeom>
                    <a:noFill/>
                    <a:ln w="9525">
                      <a:noFill/>
                      <a:miter lim="800000"/>
                      <a:headEnd/>
                      <a:tailEnd/>
                    </a:ln>
                  </pic:spPr>
                </pic:pic>
              </a:graphicData>
            </a:graphic>
          </wp:anchor>
        </w:drawing>
      </w:r>
      <w:r w:rsidR="00C70939" w:rsidRPr="00BE48EB">
        <w:rPr>
          <w:rFonts w:hint="cs"/>
          <w:b/>
          <w:bCs/>
          <w:sz w:val="28"/>
          <w:szCs w:val="28"/>
          <w:rtl/>
          <w:lang w:bidi="ar-AE"/>
        </w:rPr>
        <w:t>ما هو موقف نسيبة في قتل ولدها حبيب ؟</w:t>
      </w:r>
    </w:p>
    <w:p w:rsidR="00C70939" w:rsidRPr="00BE48EB" w:rsidRDefault="00C70939" w:rsidP="00CE2543">
      <w:pPr>
        <w:pStyle w:val="a6"/>
        <w:numPr>
          <w:ilvl w:val="0"/>
          <w:numId w:val="50"/>
        </w:numPr>
        <w:tabs>
          <w:tab w:val="left" w:pos="6046"/>
        </w:tabs>
        <w:bidi/>
        <w:rPr>
          <w:sz w:val="28"/>
          <w:szCs w:val="28"/>
          <w:lang w:bidi="ar-AE"/>
        </w:rPr>
      </w:pPr>
      <w:r w:rsidRPr="00BE48EB">
        <w:rPr>
          <w:rFonts w:hint="cs"/>
          <w:sz w:val="28"/>
          <w:szCs w:val="28"/>
          <w:rtl/>
          <w:lang w:bidi="ar-AE"/>
        </w:rPr>
        <w:t xml:space="preserve">صبرت </w:t>
      </w:r>
    </w:p>
    <w:p w:rsidR="00C70939" w:rsidRPr="00BE48EB" w:rsidRDefault="00C70939" w:rsidP="00CE2543">
      <w:pPr>
        <w:pStyle w:val="a6"/>
        <w:numPr>
          <w:ilvl w:val="0"/>
          <w:numId w:val="50"/>
        </w:numPr>
        <w:tabs>
          <w:tab w:val="left" w:pos="6046"/>
        </w:tabs>
        <w:bidi/>
        <w:rPr>
          <w:sz w:val="28"/>
          <w:szCs w:val="28"/>
          <w:lang w:bidi="ar-AE"/>
        </w:rPr>
      </w:pPr>
      <w:r w:rsidRPr="00BE48EB">
        <w:rPr>
          <w:rFonts w:hint="cs"/>
          <w:sz w:val="28"/>
          <w:szCs w:val="28"/>
          <w:rtl/>
          <w:lang w:bidi="ar-AE"/>
        </w:rPr>
        <w:t xml:space="preserve">احتسبت </w:t>
      </w:r>
    </w:p>
    <w:p w:rsidR="00C70939" w:rsidRPr="00BE48EB" w:rsidRDefault="00C70939" w:rsidP="00CE2543">
      <w:pPr>
        <w:pStyle w:val="a6"/>
        <w:numPr>
          <w:ilvl w:val="0"/>
          <w:numId w:val="50"/>
        </w:numPr>
        <w:tabs>
          <w:tab w:val="left" w:pos="6046"/>
        </w:tabs>
        <w:bidi/>
        <w:rPr>
          <w:sz w:val="28"/>
          <w:szCs w:val="28"/>
          <w:lang w:bidi="ar-AE"/>
        </w:rPr>
      </w:pPr>
      <w:r w:rsidRPr="00BE48EB">
        <w:rPr>
          <w:rFonts w:hint="cs"/>
          <w:sz w:val="28"/>
          <w:szCs w:val="28"/>
          <w:rtl/>
          <w:lang w:bidi="ar-AE"/>
        </w:rPr>
        <w:t xml:space="preserve">أقسمت أن تقتل هذا المرتد </w:t>
      </w:r>
    </w:p>
    <w:p w:rsidR="00770BDF" w:rsidRPr="00BE48EB" w:rsidRDefault="00F408CA" w:rsidP="00770BDF">
      <w:pPr>
        <w:tabs>
          <w:tab w:val="left" w:pos="6046"/>
        </w:tabs>
        <w:bidi/>
        <w:rPr>
          <w:b/>
          <w:bCs/>
          <w:sz w:val="28"/>
          <w:szCs w:val="28"/>
          <w:rtl/>
          <w:lang w:bidi="ar-AE"/>
        </w:rPr>
      </w:pPr>
      <w:r>
        <w:rPr>
          <w:rFonts w:hint="cs"/>
          <w:b/>
          <w:bCs/>
          <w:noProof/>
          <w:sz w:val="28"/>
          <w:szCs w:val="28"/>
          <w:rtl/>
        </w:rPr>
        <w:lastRenderedPageBreak/>
        <w:drawing>
          <wp:anchor distT="0" distB="0" distL="114300" distR="114300" simplePos="0" relativeHeight="251727872" behindDoc="0" locked="0" layoutInCell="1" allowOverlap="1">
            <wp:simplePos x="0" y="0"/>
            <wp:positionH relativeFrom="column">
              <wp:posOffset>-371475</wp:posOffset>
            </wp:positionH>
            <wp:positionV relativeFrom="paragraph">
              <wp:posOffset>-200025</wp:posOffset>
            </wp:positionV>
            <wp:extent cx="514350" cy="8210550"/>
            <wp:effectExtent l="19050" t="0" r="0" b="0"/>
            <wp:wrapNone/>
            <wp:docPr id="6"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14350" cy="8210550"/>
                    </a:xfrm>
                    <a:prstGeom prst="rect">
                      <a:avLst/>
                    </a:prstGeom>
                    <a:noFill/>
                    <a:ln w="9525">
                      <a:noFill/>
                      <a:miter lim="800000"/>
                      <a:headEnd/>
                      <a:tailEnd/>
                    </a:ln>
                  </pic:spPr>
                </pic:pic>
              </a:graphicData>
            </a:graphic>
          </wp:anchor>
        </w:drawing>
      </w:r>
      <w:r w:rsidR="00770BDF" w:rsidRPr="00BE48EB">
        <w:rPr>
          <w:rFonts w:hint="cs"/>
          <w:b/>
          <w:bCs/>
          <w:sz w:val="28"/>
          <w:szCs w:val="28"/>
          <w:rtl/>
          <w:lang w:bidi="ar-AE"/>
        </w:rPr>
        <w:t xml:space="preserve">ما التضحيات التي قدمتها نسيبة بنت كعب </w:t>
      </w:r>
      <w:r w:rsidR="00770BDF" w:rsidRPr="00BE48EB">
        <w:rPr>
          <w:b/>
          <w:bCs/>
          <w:sz w:val="28"/>
          <w:szCs w:val="28"/>
          <w:rtl/>
          <w:lang w:bidi="ar-AE"/>
        </w:rPr>
        <w:t>–</w:t>
      </w:r>
      <w:r w:rsidR="00770BDF" w:rsidRPr="00BE48EB">
        <w:rPr>
          <w:rFonts w:hint="cs"/>
          <w:b/>
          <w:bCs/>
          <w:sz w:val="28"/>
          <w:szCs w:val="28"/>
          <w:rtl/>
          <w:lang w:bidi="ar-AE"/>
        </w:rPr>
        <w:t xml:space="preserve"> رضي الله عنها </w:t>
      </w:r>
      <w:r w:rsidR="00770BDF" w:rsidRPr="00BE48EB">
        <w:rPr>
          <w:b/>
          <w:bCs/>
          <w:sz w:val="28"/>
          <w:szCs w:val="28"/>
          <w:rtl/>
          <w:lang w:bidi="ar-AE"/>
        </w:rPr>
        <w:t>–</w:t>
      </w:r>
      <w:r w:rsidR="00770BDF" w:rsidRPr="00BE48EB">
        <w:rPr>
          <w:rFonts w:hint="cs"/>
          <w:b/>
          <w:bCs/>
          <w:sz w:val="28"/>
          <w:szCs w:val="28"/>
          <w:rtl/>
          <w:lang w:bidi="ar-AE"/>
        </w:rPr>
        <w:t xml:space="preserve"> من أجل الإسلام؟</w:t>
      </w:r>
    </w:p>
    <w:p w:rsidR="00770BDF" w:rsidRPr="00BE48EB" w:rsidRDefault="00770BDF" w:rsidP="00770BDF">
      <w:pPr>
        <w:tabs>
          <w:tab w:val="left" w:pos="6046"/>
        </w:tabs>
        <w:bidi/>
        <w:rPr>
          <w:sz w:val="28"/>
          <w:szCs w:val="28"/>
          <w:rtl/>
          <w:lang w:bidi="ar-AE"/>
        </w:rPr>
      </w:pPr>
      <w:r w:rsidRPr="00BE48EB">
        <w:rPr>
          <w:rFonts w:hint="cs"/>
          <w:sz w:val="28"/>
          <w:szCs w:val="28"/>
          <w:rtl/>
          <w:lang w:bidi="ar-AE"/>
        </w:rPr>
        <w:t>جرحت 13 جرحا</w:t>
      </w:r>
      <w:r w:rsidR="00BB2336" w:rsidRPr="00BE48EB">
        <w:rPr>
          <w:rFonts w:hint="cs"/>
          <w:sz w:val="28"/>
          <w:szCs w:val="28"/>
          <w:rtl/>
          <w:lang w:bidi="ar-AE"/>
        </w:rPr>
        <w:t xml:space="preserve"> </w:t>
      </w:r>
      <w:r w:rsidRPr="00BE48EB">
        <w:rPr>
          <w:rFonts w:hint="cs"/>
          <w:sz w:val="28"/>
          <w:szCs w:val="28"/>
          <w:rtl/>
          <w:lang w:bidi="ar-AE"/>
        </w:rPr>
        <w:t>في غزوة أحد دفاعا عن الرسول صلى الله عليه وسلم وشاركت في بيعة الثانية وبيعة الرضوان وغزوة حنين وشاركت في معركة اليمامة .</w:t>
      </w:r>
    </w:p>
    <w:p w:rsidR="00770BDF" w:rsidRPr="00BE48EB" w:rsidRDefault="00770BDF" w:rsidP="00770BDF">
      <w:pPr>
        <w:tabs>
          <w:tab w:val="left" w:pos="6046"/>
        </w:tabs>
        <w:bidi/>
        <w:rPr>
          <w:b/>
          <w:bCs/>
          <w:sz w:val="28"/>
          <w:szCs w:val="28"/>
          <w:rtl/>
          <w:lang w:bidi="ar-AE"/>
        </w:rPr>
      </w:pPr>
      <w:r w:rsidRPr="00BE48EB">
        <w:rPr>
          <w:rFonts w:hint="cs"/>
          <w:b/>
          <w:bCs/>
          <w:sz w:val="28"/>
          <w:szCs w:val="28"/>
          <w:rtl/>
          <w:lang w:bidi="ar-AE"/>
        </w:rPr>
        <w:t>بعض صفات نسيبة بنت كعب :</w:t>
      </w:r>
      <w:r w:rsidR="00DC49D6" w:rsidRPr="00BE48EB">
        <w:rPr>
          <w:rFonts w:hint="cs"/>
          <w:noProof/>
          <w:sz w:val="20"/>
          <w:szCs w:val="20"/>
          <w:rtl/>
        </w:rPr>
        <w:t xml:space="preserve"> </w:t>
      </w:r>
    </w:p>
    <w:p w:rsidR="00770BDF" w:rsidRPr="00BE48EB" w:rsidRDefault="00770BDF" w:rsidP="00CE2543">
      <w:pPr>
        <w:pStyle w:val="a6"/>
        <w:numPr>
          <w:ilvl w:val="0"/>
          <w:numId w:val="61"/>
        </w:numPr>
        <w:tabs>
          <w:tab w:val="left" w:pos="6046"/>
        </w:tabs>
        <w:bidi/>
        <w:rPr>
          <w:sz w:val="28"/>
          <w:szCs w:val="28"/>
          <w:lang w:bidi="ar-AE"/>
        </w:rPr>
      </w:pPr>
      <w:r w:rsidRPr="00BE48EB">
        <w:rPr>
          <w:rFonts w:hint="cs"/>
          <w:sz w:val="28"/>
          <w:szCs w:val="28"/>
          <w:rtl/>
          <w:lang w:bidi="ar-AE"/>
        </w:rPr>
        <w:t>قوية الإيمان</w:t>
      </w:r>
    </w:p>
    <w:p w:rsidR="00770BDF" w:rsidRPr="00BE48EB" w:rsidRDefault="00770BDF" w:rsidP="00CE2543">
      <w:pPr>
        <w:pStyle w:val="a6"/>
        <w:numPr>
          <w:ilvl w:val="0"/>
          <w:numId w:val="61"/>
        </w:numPr>
        <w:tabs>
          <w:tab w:val="left" w:pos="6046"/>
        </w:tabs>
        <w:bidi/>
        <w:rPr>
          <w:sz w:val="28"/>
          <w:szCs w:val="28"/>
          <w:lang w:bidi="ar-AE"/>
        </w:rPr>
      </w:pPr>
      <w:r w:rsidRPr="00BE48EB">
        <w:rPr>
          <w:rFonts w:hint="cs"/>
          <w:sz w:val="28"/>
          <w:szCs w:val="28"/>
          <w:rtl/>
          <w:lang w:bidi="ar-AE"/>
        </w:rPr>
        <w:t>شجاعة جريئة</w:t>
      </w:r>
    </w:p>
    <w:p w:rsidR="00770BDF" w:rsidRPr="00BE48EB" w:rsidRDefault="00770BDF" w:rsidP="00CE2543">
      <w:pPr>
        <w:pStyle w:val="a6"/>
        <w:numPr>
          <w:ilvl w:val="0"/>
          <w:numId w:val="61"/>
        </w:numPr>
        <w:tabs>
          <w:tab w:val="left" w:pos="6046"/>
        </w:tabs>
        <w:bidi/>
        <w:rPr>
          <w:sz w:val="28"/>
          <w:szCs w:val="28"/>
          <w:lang w:bidi="ar-AE"/>
        </w:rPr>
      </w:pPr>
      <w:r w:rsidRPr="00BE48EB">
        <w:rPr>
          <w:rFonts w:hint="cs"/>
          <w:sz w:val="28"/>
          <w:szCs w:val="28"/>
          <w:rtl/>
          <w:lang w:bidi="ar-AE"/>
        </w:rPr>
        <w:t>عابدة لله</w:t>
      </w:r>
    </w:p>
    <w:p w:rsidR="00770BDF" w:rsidRPr="00BE48EB" w:rsidRDefault="00770BDF" w:rsidP="00CE2543">
      <w:pPr>
        <w:pStyle w:val="a6"/>
        <w:numPr>
          <w:ilvl w:val="0"/>
          <w:numId w:val="61"/>
        </w:numPr>
        <w:tabs>
          <w:tab w:val="left" w:pos="6046"/>
        </w:tabs>
        <w:bidi/>
        <w:rPr>
          <w:sz w:val="28"/>
          <w:szCs w:val="28"/>
          <w:lang w:bidi="ar-AE"/>
        </w:rPr>
      </w:pPr>
      <w:r w:rsidRPr="00BE48EB">
        <w:rPr>
          <w:rFonts w:hint="cs"/>
          <w:sz w:val="28"/>
          <w:szCs w:val="28"/>
          <w:rtl/>
          <w:lang w:bidi="ar-AE"/>
        </w:rPr>
        <w:t>تحب الله ورسوله</w:t>
      </w:r>
    </w:p>
    <w:p w:rsidR="00770BDF" w:rsidRPr="00BE48EB" w:rsidRDefault="00770BDF" w:rsidP="00CE2543">
      <w:pPr>
        <w:pStyle w:val="a6"/>
        <w:numPr>
          <w:ilvl w:val="0"/>
          <w:numId w:val="61"/>
        </w:numPr>
        <w:tabs>
          <w:tab w:val="left" w:pos="6046"/>
        </w:tabs>
        <w:bidi/>
        <w:rPr>
          <w:sz w:val="28"/>
          <w:szCs w:val="28"/>
          <w:lang w:bidi="ar-AE"/>
        </w:rPr>
      </w:pPr>
      <w:r w:rsidRPr="00BE48EB">
        <w:rPr>
          <w:rFonts w:hint="cs"/>
          <w:sz w:val="28"/>
          <w:szCs w:val="28"/>
          <w:rtl/>
          <w:lang w:bidi="ar-AE"/>
        </w:rPr>
        <w:t>لديها غيرة على الإسلام</w:t>
      </w:r>
    </w:p>
    <w:p w:rsidR="00770BDF" w:rsidRPr="00BE48EB" w:rsidRDefault="00770BDF" w:rsidP="00CE2543">
      <w:pPr>
        <w:pStyle w:val="a6"/>
        <w:numPr>
          <w:ilvl w:val="0"/>
          <w:numId w:val="61"/>
        </w:numPr>
        <w:tabs>
          <w:tab w:val="left" w:pos="6046"/>
        </w:tabs>
        <w:bidi/>
        <w:rPr>
          <w:sz w:val="28"/>
          <w:szCs w:val="28"/>
          <w:lang w:bidi="ar-AE"/>
        </w:rPr>
      </w:pPr>
      <w:r w:rsidRPr="00BE48EB">
        <w:rPr>
          <w:rFonts w:hint="cs"/>
          <w:sz w:val="28"/>
          <w:szCs w:val="28"/>
          <w:rtl/>
          <w:lang w:bidi="ar-AE"/>
        </w:rPr>
        <w:t>صابرة محتسبة</w:t>
      </w:r>
    </w:p>
    <w:p w:rsidR="00770BDF" w:rsidRPr="00BE48EB" w:rsidRDefault="00770BDF" w:rsidP="00770BDF">
      <w:pPr>
        <w:tabs>
          <w:tab w:val="left" w:pos="6046"/>
        </w:tabs>
        <w:bidi/>
        <w:rPr>
          <w:b/>
          <w:bCs/>
          <w:sz w:val="28"/>
          <w:szCs w:val="28"/>
          <w:rtl/>
          <w:lang w:bidi="ar-AE"/>
        </w:rPr>
      </w:pPr>
      <w:r w:rsidRPr="00BE48EB">
        <w:rPr>
          <w:rFonts w:hint="cs"/>
          <w:b/>
          <w:bCs/>
          <w:sz w:val="28"/>
          <w:szCs w:val="28"/>
          <w:rtl/>
          <w:lang w:bidi="ar-AE"/>
        </w:rPr>
        <w:t xml:space="preserve">كيف ربت أم عمارة </w:t>
      </w:r>
      <w:r w:rsidRPr="00BE48EB">
        <w:rPr>
          <w:b/>
          <w:bCs/>
          <w:sz w:val="28"/>
          <w:szCs w:val="28"/>
          <w:rtl/>
          <w:lang w:bidi="ar-AE"/>
        </w:rPr>
        <w:t>–</w:t>
      </w:r>
      <w:r w:rsidRPr="00BE48EB">
        <w:rPr>
          <w:rFonts w:hint="cs"/>
          <w:b/>
          <w:bCs/>
          <w:sz w:val="28"/>
          <w:szCs w:val="28"/>
          <w:rtl/>
          <w:lang w:bidi="ar-AE"/>
        </w:rPr>
        <w:t xml:space="preserve"> رضي الله نها أبناءها؟</w:t>
      </w:r>
    </w:p>
    <w:p w:rsidR="00770BDF" w:rsidRPr="00BE48EB" w:rsidRDefault="00770BDF" w:rsidP="00770BDF">
      <w:pPr>
        <w:tabs>
          <w:tab w:val="left" w:pos="6046"/>
        </w:tabs>
        <w:bidi/>
        <w:rPr>
          <w:sz w:val="28"/>
          <w:szCs w:val="28"/>
          <w:rtl/>
        </w:rPr>
      </w:pPr>
      <w:r w:rsidRPr="00BE48EB">
        <w:rPr>
          <w:rFonts w:hint="cs"/>
          <w:sz w:val="28"/>
          <w:szCs w:val="28"/>
          <w:rtl/>
          <w:lang w:bidi="ar-AE"/>
        </w:rPr>
        <w:t>ربتهم تربية صالحة على الإقدام والشجاعة والدفاع عن الإسلام</w:t>
      </w:r>
    </w:p>
    <w:p w:rsidR="000F5FE5" w:rsidRPr="00BE48EB" w:rsidRDefault="000F5FE5" w:rsidP="000F5FE5">
      <w:pPr>
        <w:tabs>
          <w:tab w:val="left" w:pos="6046"/>
        </w:tabs>
        <w:bidi/>
        <w:rPr>
          <w:b/>
          <w:bCs/>
          <w:sz w:val="28"/>
          <w:szCs w:val="28"/>
          <w:rtl/>
        </w:rPr>
      </w:pPr>
      <w:r w:rsidRPr="00BE48EB">
        <w:rPr>
          <w:rFonts w:hint="cs"/>
          <w:b/>
          <w:bCs/>
          <w:sz w:val="28"/>
          <w:szCs w:val="28"/>
          <w:rtl/>
        </w:rPr>
        <w:t>من مواقف وأعمال نسيبة بنت كعب</w:t>
      </w:r>
      <w:r w:rsidR="007F14E2" w:rsidRPr="00BE48EB">
        <w:rPr>
          <w:rFonts w:hint="cs"/>
          <w:b/>
          <w:bCs/>
          <w:sz w:val="28"/>
          <w:szCs w:val="28"/>
          <w:rtl/>
        </w:rPr>
        <w:t xml:space="preserve"> :</w:t>
      </w:r>
    </w:p>
    <w:p w:rsidR="007F14E2" w:rsidRPr="00BE48EB" w:rsidRDefault="007F14E2" w:rsidP="00CE2543">
      <w:pPr>
        <w:pStyle w:val="a6"/>
        <w:numPr>
          <w:ilvl w:val="0"/>
          <w:numId w:val="70"/>
        </w:numPr>
        <w:tabs>
          <w:tab w:val="left" w:pos="6046"/>
        </w:tabs>
        <w:bidi/>
        <w:rPr>
          <w:sz w:val="28"/>
          <w:szCs w:val="28"/>
        </w:rPr>
      </w:pPr>
      <w:r w:rsidRPr="00BE48EB">
        <w:rPr>
          <w:rFonts w:hint="cs"/>
          <w:sz w:val="28"/>
          <w:szCs w:val="28"/>
          <w:rtl/>
        </w:rPr>
        <w:t>بايعت الرسول صلى الله عليه وسلم في بيعة العقبة الثانية</w:t>
      </w:r>
    </w:p>
    <w:p w:rsidR="007F14E2" w:rsidRPr="00BE48EB" w:rsidRDefault="007F14E2" w:rsidP="00CE2543">
      <w:pPr>
        <w:pStyle w:val="a6"/>
        <w:numPr>
          <w:ilvl w:val="0"/>
          <w:numId w:val="70"/>
        </w:numPr>
        <w:tabs>
          <w:tab w:val="left" w:pos="6046"/>
        </w:tabs>
        <w:bidi/>
        <w:rPr>
          <w:sz w:val="28"/>
          <w:szCs w:val="28"/>
        </w:rPr>
      </w:pPr>
      <w:r w:rsidRPr="00BE48EB">
        <w:rPr>
          <w:rFonts w:hint="cs"/>
          <w:sz w:val="28"/>
          <w:szCs w:val="28"/>
          <w:rtl/>
        </w:rPr>
        <w:t>دافعة عن الرسول صلى الله عليه وسلم في غزوة أحد</w:t>
      </w:r>
    </w:p>
    <w:p w:rsidR="007F14E2" w:rsidRPr="00BE48EB" w:rsidRDefault="007F14E2" w:rsidP="00CE2543">
      <w:pPr>
        <w:pStyle w:val="a6"/>
        <w:numPr>
          <w:ilvl w:val="0"/>
          <w:numId w:val="70"/>
        </w:numPr>
        <w:tabs>
          <w:tab w:val="left" w:pos="6046"/>
        </w:tabs>
        <w:bidi/>
        <w:rPr>
          <w:sz w:val="28"/>
          <w:szCs w:val="28"/>
        </w:rPr>
      </w:pPr>
      <w:r w:rsidRPr="00BE48EB">
        <w:rPr>
          <w:rFonts w:hint="cs"/>
          <w:sz w:val="28"/>
          <w:szCs w:val="28"/>
          <w:rtl/>
        </w:rPr>
        <w:t>شهدت بيعة الرضوان وغزوة حنين</w:t>
      </w:r>
    </w:p>
    <w:p w:rsidR="007F14E2" w:rsidRPr="00BE48EB" w:rsidRDefault="007F14E2" w:rsidP="00CE2543">
      <w:pPr>
        <w:pStyle w:val="a6"/>
        <w:numPr>
          <w:ilvl w:val="0"/>
          <w:numId w:val="70"/>
        </w:numPr>
        <w:tabs>
          <w:tab w:val="left" w:pos="6046"/>
        </w:tabs>
        <w:bidi/>
        <w:rPr>
          <w:sz w:val="28"/>
          <w:szCs w:val="28"/>
        </w:rPr>
      </w:pPr>
      <w:r w:rsidRPr="00BE48EB">
        <w:rPr>
          <w:rFonts w:hint="cs"/>
          <w:sz w:val="28"/>
          <w:szCs w:val="28"/>
          <w:rtl/>
        </w:rPr>
        <w:t>شهدت معركة اليمامة</w:t>
      </w:r>
    </w:p>
    <w:p w:rsidR="007F14E2" w:rsidRPr="00BE48EB" w:rsidRDefault="007F14E2" w:rsidP="00CE2543">
      <w:pPr>
        <w:pStyle w:val="a6"/>
        <w:numPr>
          <w:ilvl w:val="0"/>
          <w:numId w:val="70"/>
        </w:numPr>
        <w:tabs>
          <w:tab w:val="left" w:pos="6046"/>
        </w:tabs>
        <w:bidi/>
        <w:rPr>
          <w:sz w:val="28"/>
          <w:szCs w:val="28"/>
          <w:rtl/>
        </w:rPr>
      </w:pPr>
      <w:r w:rsidRPr="00BE48EB">
        <w:rPr>
          <w:rFonts w:hint="cs"/>
          <w:sz w:val="28"/>
          <w:szCs w:val="28"/>
          <w:rtl/>
        </w:rPr>
        <w:t>صبرت واحتسبت لموت ابنها حبيب</w:t>
      </w:r>
    </w:p>
    <w:p w:rsidR="00C70939" w:rsidRDefault="00C70939" w:rsidP="00C70939">
      <w:pPr>
        <w:bidi/>
        <w:rPr>
          <w:sz w:val="32"/>
          <w:szCs w:val="32"/>
          <w:rtl/>
          <w:lang w:bidi="ar-AE"/>
        </w:rPr>
      </w:pPr>
      <w:r>
        <w:rPr>
          <w:sz w:val="32"/>
          <w:szCs w:val="32"/>
          <w:rtl/>
          <w:lang w:bidi="ar-AE"/>
        </w:rPr>
        <w:br w:type="page"/>
      </w:r>
    </w:p>
    <w:p w:rsidR="00C70939" w:rsidRPr="00BE48EB" w:rsidRDefault="00DC49D6" w:rsidP="002B6CC2">
      <w:pPr>
        <w:tabs>
          <w:tab w:val="left" w:pos="6046"/>
        </w:tabs>
        <w:bidi/>
        <w:rPr>
          <w:b/>
          <w:bCs/>
          <w:sz w:val="28"/>
          <w:szCs w:val="28"/>
          <w:u w:val="single"/>
          <w:rtl/>
        </w:rPr>
      </w:pPr>
      <w:r w:rsidRPr="00BE48EB">
        <w:rPr>
          <w:noProof/>
          <w:sz w:val="28"/>
          <w:szCs w:val="28"/>
          <w:rtl/>
        </w:rPr>
        <w:lastRenderedPageBreak/>
        <w:drawing>
          <wp:anchor distT="0" distB="0" distL="114300" distR="114300" simplePos="0" relativeHeight="251702272" behindDoc="0" locked="0" layoutInCell="1" allowOverlap="1">
            <wp:simplePos x="0" y="0"/>
            <wp:positionH relativeFrom="column">
              <wp:posOffset>-381000</wp:posOffset>
            </wp:positionH>
            <wp:positionV relativeFrom="paragraph">
              <wp:posOffset>-200025</wp:posOffset>
            </wp:positionV>
            <wp:extent cx="514350" cy="8210550"/>
            <wp:effectExtent l="19050" t="0" r="0" b="0"/>
            <wp:wrapNone/>
            <wp:docPr id="41"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14350" cy="8210550"/>
                    </a:xfrm>
                    <a:prstGeom prst="rect">
                      <a:avLst/>
                    </a:prstGeom>
                    <a:noFill/>
                    <a:ln w="9525">
                      <a:noFill/>
                      <a:miter lim="800000"/>
                      <a:headEnd/>
                      <a:tailEnd/>
                    </a:ln>
                  </pic:spPr>
                </pic:pic>
              </a:graphicData>
            </a:graphic>
          </wp:anchor>
        </w:drawing>
      </w:r>
      <w:r w:rsidR="001B6782" w:rsidRPr="001B6782">
        <w:rPr>
          <w:noProof/>
          <w:sz w:val="28"/>
          <w:szCs w:val="28"/>
          <w:rtl/>
        </w:rPr>
        <w:pict>
          <v:roundrect id="_x0000_s1051" style="position:absolute;left:0;text-align:left;margin-left:15.65pt;margin-top:27.6pt;width:472.75pt;height:287.15pt;z-index:251639807;mso-position-horizontal-relative:text;mso-position-vertical-relative:text" arcsize="10923f" filled="f" stroked="f">
            <v:textbox style="mso-next-textbox:#_x0000_s1051">
              <w:txbxContent>
                <w:p w:rsidR="00FB4881" w:rsidRPr="007B2AC8" w:rsidRDefault="00FB4881" w:rsidP="00C70939">
                  <w:pPr>
                    <w:jc w:val="right"/>
                    <w:rPr>
                      <w:rFonts w:ascii="Arial" w:hAnsi="Arial" w:cs="Arial"/>
                      <w:b/>
                      <w:bCs/>
                      <w:sz w:val="28"/>
                      <w:szCs w:val="28"/>
                      <w:lang w:bidi="ar-AE"/>
                    </w:rPr>
                  </w:pPr>
                  <w:r w:rsidRPr="00BE48EB">
                    <w:rPr>
                      <w:rFonts w:ascii="Arial" w:hAnsi="Arial" w:cs="Arial"/>
                      <w:b/>
                      <w:bCs/>
                      <w:sz w:val="28"/>
                      <w:szCs w:val="28"/>
                      <w:rtl/>
                      <w:lang w:bidi="ar-AE"/>
                    </w:rPr>
                    <w:t>في أي</w:t>
                  </w:r>
                  <w:r w:rsidRPr="007B2AC8">
                    <w:rPr>
                      <w:rFonts w:ascii="Arial" w:hAnsi="Arial" w:cs="Arial"/>
                      <w:b/>
                      <w:bCs/>
                      <w:sz w:val="28"/>
                      <w:szCs w:val="28"/>
                      <w:rtl/>
                      <w:lang w:bidi="ar-AE"/>
                    </w:rPr>
                    <w:t xml:space="preserve"> عام حدث عام الوفود ؟</w:t>
                  </w:r>
                </w:p>
                <w:p w:rsidR="00FB4881" w:rsidRPr="007B2AC8" w:rsidRDefault="00FB4881" w:rsidP="00C70939">
                  <w:pPr>
                    <w:jc w:val="right"/>
                    <w:rPr>
                      <w:rFonts w:ascii="Arial" w:hAnsi="Arial" w:cs="Arial"/>
                      <w:sz w:val="28"/>
                      <w:szCs w:val="28"/>
                      <w:rtl/>
                      <w:lang w:bidi="ar-AE"/>
                    </w:rPr>
                  </w:pPr>
                  <w:r w:rsidRPr="007B2AC8">
                    <w:rPr>
                      <w:rFonts w:ascii="Arial" w:hAnsi="Arial" w:cs="Arial"/>
                      <w:sz w:val="28"/>
                      <w:szCs w:val="28"/>
                      <w:rtl/>
                      <w:lang w:bidi="ar-AE"/>
                    </w:rPr>
                    <w:t xml:space="preserve"> في العام التاسع للهجرة .</w:t>
                  </w:r>
                </w:p>
                <w:p w:rsidR="00FB4881" w:rsidRPr="007B2AC8" w:rsidRDefault="00FB4881" w:rsidP="00C70939">
                  <w:pPr>
                    <w:jc w:val="right"/>
                    <w:rPr>
                      <w:rFonts w:ascii="Arial" w:hAnsi="Arial" w:cs="Arial"/>
                      <w:b/>
                      <w:bCs/>
                      <w:sz w:val="28"/>
                      <w:szCs w:val="28"/>
                      <w:rtl/>
                      <w:lang w:bidi="ar-AE"/>
                    </w:rPr>
                  </w:pPr>
                  <w:r w:rsidRPr="007B2AC8">
                    <w:rPr>
                      <w:rFonts w:ascii="Arial" w:hAnsi="Arial" w:cs="Arial"/>
                      <w:b/>
                      <w:bCs/>
                      <w:sz w:val="28"/>
                      <w:szCs w:val="28"/>
                      <w:rtl/>
                      <w:lang w:bidi="ar-AE"/>
                    </w:rPr>
                    <w:t xml:space="preserve">متى كانت قمة </w:t>
                  </w:r>
                  <w:r w:rsidRPr="007B2AC8">
                    <w:rPr>
                      <w:rFonts w:ascii="Arial" w:hAnsi="Arial" w:cs="Arial" w:hint="cs"/>
                      <w:b/>
                      <w:bCs/>
                      <w:sz w:val="28"/>
                      <w:szCs w:val="28"/>
                      <w:rtl/>
                      <w:lang w:bidi="ar-AE"/>
                    </w:rPr>
                    <w:t>الإسلام</w:t>
                  </w:r>
                  <w:r w:rsidRPr="007B2AC8">
                    <w:rPr>
                      <w:rFonts w:ascii="Arial" w:hAnsi="Arial" w:cs="Arial"/>
                      <w:b/>
                      <w:bCs/>
                      <w:sz w:val="28"/>
                      <w:szCs w:val="28"/>
                      <w:rtl/>
                      <w:lang w:bidi="ar-AE"/>
                    </w:rPr>
                    <w:t xml:space="preserve"> ؟ </w:t>
                  </w:r>
                </w:p>
                <w:p w:rsidR="00FB4881" w:rsidRPr="007B2AC8" w:rsidRDefault="00FB4881" w:rsidP="00CE2543">
                  <w:pPr>
                    <w:pStyle w:val="a6"/>
                    <w:numPr>
                      <w:ilvl w:val="0"/>
                      <w:numId w:val="51"/>
                    </w:numPr>
                    <w:bidi/>
                    <w:jc w:val="both"/>
                    <w:rPr>
                      <w:rFonts w:ascii="Arial" w:hAnsi="Arial" w:cs="Arial"/>
                      <w:sz w:val="28"/>
                      <w:szCs w:val="28"/>
                      <w:lang w:bidi="ar-AE"/>
                    </w:rPr>
                  </w:pPr>
                  <w:r w:rsidRPr="007B2AC8">
                    <w:rPr>
                      <w:rFonts w:ascii="Arial" w:hAnsi="Arial" w:cs="Arial"/>
                      <w:sz w:val="28"/>
                      <w:szCs w:val="28"/>
                      <w:rtl/>
                      <w:lang w:bidi="ar-AE"/>
                    </w:rPr>
                    <w:t>بعد فتح مكة .</w:t>
                  </w:r>
                </w:p>
                <w:p w:rsidR="00FB4881" w:rsidRPr="007B2AC8" w:rsidRDefault="00FB4881" w:rsidP="00CE2543">
                  <w:pPr>
                    <w:pStyle w:val="a6"/>
                    <w:numPr>
                      <w:ilvl w:val="0"/>
                      <w:numId w:val="51"/>
                    </w:numPr>
                    <w:bidi/>
                    <w:jc w:val="both"/>
                    <w:rPr>
                      <w:rFonts w:ascii="Arial" w:hAnsi="Arial" w:cs="Arial"/>
                      <w:sz w:val="28"/>
                      <w:szCs w:val="28"/>
                      <w:lang w:bidi="ar-AE"/>
                    </w:rPr>
                  </w:pPr>
                  <w:r w:rsidRPr="007B2AC8">
                    <w:rPr>
                      <w:rFonts w:ascii="Arial" w:hAnsi="Arial" w:cs="Arial"/>
                      <w:sz w:val="28"/>
                      <w:szCs w:val="28"/>
                      <w:rtl/>
                      <w:lang w:bidi="ar-AE"/>
                    </w:rPr>
                    <w:t>دخول قريش في الإسلام .</w:t>
                  </w:r>
                </w:p>
                <w:p w:rsidR="00FB4881" w:rsidRPr="007B2AC8" w:rsidRDefault="00FB4881" w:rsidP="00CE2543">
                  <w:pPr>
                    <w:pStyle w:val="a6"/>
                    <w:numPr>
                      <w:ilvl w:val="0"/>
                      <w:numId w:val="51"/>
                    </w:numPr>
                    <w:bidi/>
                    <w:jc w:val="both"/>
                    <w:rPr>
                      <w:rFonts w:ascii="Arial" w:hAnsi="Arial" w:cs="Arial"/>
                      <w:sz w:val="28"/>
                      <w:szCs w:val="28"/>
                      <w:lang w:bidi="ar-AE"/>
                    </w:rPr>
                  </w:pPr>
                  <w:r w:rsidRPr="007B2AC8">
                    <w:rPr>
                      <w:rFonts w:ascii="Arial" w:hAnsi="Arial" w:cs="Arial"/>
                      <w:sz w:val="28"/>
                      <w:szCs w:val="28"/>
                      <w:rtl/>
                      <w:lang w:bidi="ar-AE"/>
                    </w:rPr>
                    <w:t>من بعدها قبيلة ثقيف .</w:t>
                  </w:r>
                </w:p>
                <w:p w:rsidR="00FB4881" w:rsidRPr="007B2AC8" w:rsidRDefault="00FB4881" w:rsidP="002B6CC2">
                  <w:pPr>
                    <w:jc w:val="right"/>
                    <w:rPr>
                      <w:rFonts w:ascii="Arial" w:hAnsi="Arial" w:cs="Arial"/>
                      <w:b/>
                      <w:bCs/>
                      <w:sz w:val="28"/>
                      <w:szCs w:val="28"/>
                      <w:rtl/>
                      <w:lang w:bidi="ar-AE"/>
                    </w:rPr>
                  </w:pPr>
                  <w:r w:rsidRPr="007B2AC8">
                    <w:rPr>
                      <w:rFonts w:ascii="Arial" w:hAnsi="Arial" w:cs="Arial"/>
                      <w:b/>
                      <w:bCs/>
                      <w:sz w:val="28"/>
                      <w:szCs w:val="28"/>
                      <w:rtl/>
                      <w:lang w:bidi="ar-AE"/>
                    </w:rPr>
                    <w:t xml:space="preserve">مكان </w:t>
                  </w:r>
                  <w:r w:rsidRPr="007B2AC8">
                    <w:rPr>
                      <w:rFonts w:ascii="Arial" w:hAnsi="Arial" w:cs="Arial" w:hint="cs"/>
                      <w:b/>
                      <w:bCs/>
                      <w:sz w:val="28"/>
                      <w:szCs w:val="28"/>
                      <w:rtl/>
                      <w:lang w:bidi="ar-AE"/>
                    </w:rPr>
                    <w:t>استقبال</w:t>
                  </w:r>
                  <w:r w:rsidRPr="007B2AC8">
                    <w:rPr>
                      <w:rFonts w:ascii="Arial" w:hAnsi="Arial" w:cs="Arial"/>
                      <w:b/>
                      <w:bCs/>
                      <w:sz w:val="28"/>
                      <w:szCs w:val="28"/>
                      <w:rtl/>
                      <w:lang w:bidi="ar-AE"/>
                    </w:rPr>
                    <w:t xml:space="preserve"> الوفود ؟</w:t>
                  </w:r>
                </w:p>
                <w:p w:rsidR="00FB4881" w:rsidRPr="007B2AC8" w:rsidRDefault="00FB4881" w:rsidP="00C70939">
                  <w:pPr>
                    <w:bidi/>
                    <w:jc w:val="both"/>
                    <w:rPr>
                      <w:rFonts w:ascii="Arial" w:hAnsi="Arial" w:cs="Arial"/>
                      <w:sz w:val="28"/>
                      <w:szCs w:val="28"/>
                      <w:rtl/>
                      <w:lang w:bidi="ar-AE"/>
                    </w:rPr>
                  </w:pPr>
                  <w:r w:rsidRPr="007B2AC8">
                    <w:rPr>
                      <w:rFonts w:ascii="Arial" w:hAnsi="Arial" w:cs="Arial"/>
                      <w:sz w:val="28"/>
                      <w:szCs w:val="28"/>
                      <w:rtl/>
                      <w:lang w:bidi="ar-AE"/>
                    </w:rPr>
                    <w:t xml:space="preserve"> ف</w:t>
                  </w:r>
                  <w:r>
                    <w:rPr>
                      <w:rFonts w:ascii="Arial" w:hAnsi="Arial" w:cs="Arial" w:hint="cs"/>
                      <w:sz w:val="28"/>
                      <w:szCs w:val="28"/>
                      <w:rtl/>
                      <w:lang w:bidi="ar-AE"/>
                    </w:rPr>
                    <w:t>ي</w:t>
                  </w:r>
                  <w:r w:rsidRPr="007B2AC8">
                    <w:rPr>
                      <w:rFonts w:ascii="Arial" w:hAnsi="Arial" w:cs="Arial"/>
                      <w:sz w:val="28"/>
                      <w:szCs w:val="28"/>
                      <w:rtl/>
                      <w:lang w:bidi="ar-AE"/>
                    </w:rPr>
                    <w:t xml:space="preserve"> ساحة المسجد</w:t>
                  </w:r>
                  <w:r>
                    <w:rPr>
                      <w:rFonts w:ascii="Arial" w:hAnsi="Arial" w:cs="Arial" w:hint="cs"/>
                      <w:sz w:val="28"/>
                      <w:szCs w:val="28"/>
                      <w:rtl/>
                      <w:lang w:bidi="ar-AE"/>
                    </w:rPr>
                    <w:t xml:space="preserve"> النبوي</w:t>
                  </w:r>
                  <w:r w:rsidRPr="007B2AC8">
                    <w:rPr>
                      <w:rFonts w:ascii="Arial" w:hAnsi="Arial" w:cs="Arial"/>
                      <w:sz w:val="28"/>
                      <w:szCs w:val="28"/>
                      <w:rtl/>
                      <w:lang w:bidi="ar-AE"/>
                    </w:rPr>
                    <w:t xml:space="preserve"> – المدينة المنورة .</w:t>
                  </w:r>
                </w:p>
                <w:p w:rsidR="00FB4881" w:rsidRPr="007B2AC8" w:rsidRDefault="00FB4881" w:rsidP="00C70939">
                  <w:pPr>
                    <w:jc w:val="right"/>
                    <w:rPr>
                      <w:rFonts w:ascii="Arial" w:hAnsi="Arial" w:cs="Arial"/>
                      <w:b/>
                      <w:bCs/>
                      <w:sz w:val="28"/>
                      <w:szCs w:val="28"/>
                      <w:rtl/>
                      <w:lang w:bidi="ar-AE"/>
                    </w:rPr>
                  </w:pPr>
                  <w:r w:rsidRPr="007B2AC8">
                    <w:rPr>
                      <w:rFonts w:ascii="Arial" w:hAnsi="Arial" w:cs="Arial"/>
                      <w:b/>
                      <w:bCs/>
                      <w:sz w:val="28"/>
                      <w:szCs w:val="28"/>
                      <w:rtl/>
                      <w:lang w:bidi="ar-AE"/>
                    </w:rPr>
                    <w:t>كيف كانت معاملة الرسول للوف</w:t>
                  </w:r>
                  <w:r>
                    <w:rPr>
                      <w:rFonts w:ascii="Arial" w:hAnsi="Arial" w:cs="Arial" w:hint="cs"/>
                      <w:b/>
                      <w:bCs/>
                      <w:sz w:val="28"/>
                      <w:szCs w:val="28"/>
                      <w:rtl/>
                      <w:lang w:bidi="ar-AE"/>
                    </w:rPr>
                    <w:t>و</w:t>
                  </w:r>
                  <w:r w:rsidRPr="007B2AC8">
                    <w:rPr>
                      <w:rFonts w:ascii="Arial" w:hAnsi="Arial" w:cs="Arial"/>
                      <w:b/>
                      <w:bCs/>
                      <w:sz w:val="28"/>
                      <w:szCs w:val="28"/>
                      <w:rtl/>
                      <w:lang w:bidi="ar-AE"/>
                    </w:rPr>
                    <w:t xml:space="preserve">د ؟ </w:t>
                  </w:r>
                </w:p>
                <w:p w:rsidR="00FB4881" w:rsidRPr="007B2AC8" w:rsidRDefault="00FB4881" w:rsidP="00C70939">
                  <w:pPr>
                    <w:jc w:val="right"/>
                    <w:rPr>
                      <w:rFonts w:ascii="Arial" w:hAnsi="Arial" w:cs="Arial"/>
                      <w:sz w:val="28"/>
                      <w:szCs w:val="28"/>
                      <w:rtl/>
                      <w:lang w:bidi="ar-AE"/>
                    </w:rPr>
                  </w:pPr>
                  <w:r w:rsidRPr="007B2AC8">
                    <w:rPr>
                      <w:rFonts w:ascii="Arial" w:hAnsi="Arial" w:cs="Arial"/>
                      <w:sz w:val="28"/>
                      <w:szCs w:val="28"/>
                      <w:rtl/>
                      <w:lang w:bidi="ar-AE"/>
                    </w:rPr>
                    <w:t>كان يرحب بهم و يوفر لهم مكان للإقامة .</w:t>
                  </w:r>
                </w:p>
                <w:p w:rsidR="00FB4881" w:rsidRDefault="00FB4881" w:rsidP="00C70939">
                  <w:pPr>
                    <w:rPr>
                      <w:lang w:bidi="ar-AE"/>
                    </w:rPr>
                  </w:pPr>
                </w:p>
              </w:txbxContent>
            </v:textbox>
            <w10:wrap anchorx="page"/>
          </v:roundrect>
        </w:pict>
      </w:r>
      <w:r w:rsidR="00C70939" w:rsidRPr="00BE48EB">
        <w:rPr>
          <w:rFonts w:hint="cs"/>
          <w:b/>
          <w:bCs/>
          <w:sz w:val="28"/>
          <w:szCs w:val="28"/>
          <w:u w:val="single"/>
          <w:rtl/>
          <w:lang w:bidi="ar-AE"/>
        </w:rPr>
        <w:t>درس : عام الوفود</w:t>
      </w:r>
    </w:p>
    <w:p w:rsidR="00C70939" w:rsidRDefault="00C70939" w:rsidP="00C70939">
      <w:pPr>
        <w:bidi/>
        <w:rPr>
          <w:sz w:val="32"/>
          <w:szCs w:val="32"/>
        </w:rPr>
      </w:pPr>
    </w:p>
    <w:p w:rsidR="00C70939" w:rsidRDefault="001B6782" w:rsidP="00C70939">
      <w:pPr>
        <w:bidi/>
        <w:rPr>
          <w:sz w:val="32"/>
          <w:szCs w:val="32"/>
        </w:rPr>
      </w:pPr>
      <w:r>
        <w:rPr>
          <w:noProof/>
          <w:sz w:val="32"/>
          <w:szCs w:val="32"/>
        </w:rPr>
        <w:pict>
          <v:roundrect id="_x0000_s1052" style="position:absolute;left:0;text-align:left;margin-left:23.2pt;margin-top:346.65pt;width:458.3pt;height:217.7pt;z-index:251680768" arcsize="10923f" filled="f" stroked="f">
            <v:textbox>
              <w:txbxContent>
                <w:p w:rsidR="00FB4881" w:rsidRPr="00A44FAA" w:rsidRDefault="00FB4881" w:rsidP="00C70939">
                  <w:pPr>
                    <w:jc w:val="right"/>
                    <w:rPr>
                      <w:b/>
                      <w:bCs/>
                      <w:sz w:val="28"/>
                      <w:szCs w:val="28"/>
                      <w:rtl/>
                      <w:lang w:bidi="ar-AE"/>
                    </w:rPr>
                  </w:pPr>
                  <w:r w:rsidRPr="00A44FAA">
                    <w:rPr>
                      <w:rFonts w:hint="cs"/>
                      <w:b/>
                      <w:bCs/>
                      <w:sz w:val="28"/>
                      <w:szCs w:val="28"/>
                      <w:rtl/>
                      <w:lang w:bidi="ar-AE"/>
                    </w:rPr>
                    <w:t>وفد نصارى نجران</w:t>
                  </w:r>
                  <w:r>
                    <w:rPr>
                      <w:rFonts w:hint="cs"/>
                      <w:b/>
                      <w:bCs/>
                      <w:sz w:val="28"/>
                      <w:szCs w:val="28"/>
                      <w:rtl/>
                      <w:lang w:bidi="ar-AE"/>
                    </w:rPr>
                    <w:t xml:space="preserve"> :</w:t>
                  </w:r>
                </w:p>
                <w:p w:rsidR="00FB4881" w:rsidRPr="00BB2336" w:rsidRDefault="00FB4881" w:rsidP="00CE2543">
                  <w:pPr>
                    <w:pStyle w:val="a6"/>
                    <w:numPr>
                      <w:ilvl w:val="0"/>
                      <w:numId w:val="63"/>
                    </w:numPr>
                    <w:bidi/>
                    <w:rPr>
                      <w:sz w:val="28"/>
                      <w:szCs w:val="28"/>
                      <w:rtl/>
                      <w:lang w:bidi="ar-AE"/>
                    </w:rPr>
                  </w:pPr>
                  <w:r w:rsidRPr="00BB2336">
                    <w:rPr>
                      <w:rFonts w:hint="cs"/>
                      <w:sz w:val="28"/>
                      <w:szCs w:val="28"/>
                      <w:rtl/>
                      <w:lang w:bidi="ar-AE"/>
                    </w:rPr>
                    <w:t>كان وفد نصارى نجران على دين المسيحية .</w:t>
                  </w:r>
                </w:p>
                <w:p w:rsidR="00FB4881" w:rsidRPr="00BB2336" w:rsidRDefault="00FB4881" w:rsidP="00CE2543">
                  <w:pPr>
                    <w:pStyle w:val="a6"/>
                    <w:numPr>
                      <w:ilvl w:val="0"/>
                      <w:numId w:val="63"/>
                    </w:numPr>
                    <w:bidi/>
                    <w:rPr>
                      <w:sz w:val="28"/>
                      <w:szCs w:val="28"/>
                      <w:rtl/>
                      <w:lang w:bidi="ar-AE"/>
                    </w:rPr>
                  </w:pPr>
                  <w:r w:rsidRPr="00BB2336">
                    <w:rPr>
                      <w:rFonts w:hint="cs"/>
                      <w:sz w:val="28"/>
                      <w:szCs w:val="28"/>
                      <w:rtl/>
                      <w:lang w:bidi="ar-AE"/>
                    </w:rPr>
                    <w:t>قدموا للرسول في ستين رجلاً .</w:t>
                  </w:r>
                </w:p>
                <w:p w:rsidR="00FB4881" w:rsidRPr="00BB2336" w:rsidRDefault="00FB4881" w:rsidP="00CE2543">
                  <w:pPr>
                    <w:pStyle w:val="a6"/>
                    <w:numPr>
                      <w:ilvl w:val="0"/>
                      <w:numId w:val="63"/>
                    </w:numPr>
                    <w:bidi/>
                    <w:rPr>
                      <w:sz w:val="28"/>
                      <w:szCs w:val="28"/>
                      <w:rtl/>
                      <w:lang w:bidi="ar-AE"/>
                    </w:rPr>
                  </w:pPr>
                  <w:r w:rsidRPr="00BB2336">
                    <w:rPr>
                      <w:rFonts w:hint="cs"/>
                      <w:sz w:val="28"/>
                      <w:szCs w:val="28"/>
                      <w:rtl/>
                      <w:lang w:bidi="ar-AE"/>
                    </w:rPr>
                    <w:t>كان من بينهم ثلاث سادة وهم العاقب و السيد و أبو الحارث .</w:t>
                  </w:r>
                </w:p>
                <w:p w:rsidR="00FB4881" w:rsidRPr="00BB2336" w:rsidRDefault="00FB4881" w:rsidP="00CE2543">
                  <w:pPr>
                    <w:pStyle w:val="a6"/>
                    <w:numPr>
                      <w:ilvl w:val="0"/>
                      <w:numId w:val="63"/>
                    </w:numPr>
                    <w:bidi/>
                    <w:rPr>
                      <w:sz w:val="28"/>
                      <w:szCs w:val="28"/>
                      <w:lang w:bidi="ar-AE"/>
                    </w:rPr>
                  </w:pPr>
                  <w:r w:rsidRPr="00BB2336">
                    <w:rPr>
                      <w:rFonts w:hint="cs"/>
                      <w:sz w:val="28"/>
                      <w:szCs w:val="28"/>
                      <w:rtl/>
                      <w:lang w:bidi="ar-AE"/>
                    </w:rPr>
                    <w:t>أرسل معهم أبا عبيدة بن الجراح .ثم بدأ</w:t>
                  </w:r>
                  <w:r>
                    <w:rPr>
                      <w:rFonts w:hint="cs"/>
                      <w:sz w:val="28"/>
                      <w:szCs w:val="28"/>
                      <w:rtl/>
                      <w:lang w:bidi="ar-AE"/>
                    </w:rPr>
                    <w:t xml:space="preserve"> </w:t>
                  </w:r>
                  <w:r w:rsidRPr="00BB2336">
                    <w:rPr>
                      <w:rFonts w:hint="cs"/>
                      <w:sz w:val="28"/>
                      <w:szCs w:val="28"/>
                      <w:rtl/>
                      <w:lang w:bidi="ar-AE"/>
                    </w:rPr>
                    <w:t>الإسلام ينتشر بين جموعهم .</w:t>
                  </w:r>
                  <w:r w:rsidRPr="002B6CC2">
                    <w:rPr>
                      <w:rFonts w:ascii="Arial" w:hAnsi="Arial" w:cs="Arial" w:hint="cs"/>
                      <w:b/>
                      <w:bCs/>
                      <w:sz w:val="28"/>
                      <w:szCs w:val="28"/>
                      <w:lang w:bidi="ar-AE"/>
                    </w:rPr>
                    <w:t xml:space="preserve"> </w:t>
                  </w:r>
                </w:p>
              </w:txbxContent>
            </v:textbox>
            <w10:wrap anchorx="page"/>
          </v:roundrect>
        </w:pict>
      </w:r>
      <w:r>
        <w:rPr>
          <w:noProof/>
          <w:sz w:val="32"/>
          <w:szCs w:val="32"/>
        </w:rPr>
        <w:pict>
          <v:roundrect id="_x0000_s1054" style="position:absolute;left:0;text-align:left;margin-left:-9pt;margin-top:246.6pt;width:486.75pt;height:119.55pt;z-index:251682816" arcsize="10923f" filled="f" stroked="f">
            <v:textbox>
              <w:txbxContent>
                <w:p w:rsidR="00FB4881" w:rsidRPr="00A44FAA" w:rsidRDefault="00FB4881" w:rsidP="00C70939">
                  <w:pPr>
                    <w:jc w:val="right"/>
                    <w:rPr>
                      <w:b/>
                      <w:bCs/>
                      <w:sz w:val="28"/>
                      <w:szCs w:val="28"/>
                      <w:rtl/>
                      <w:lang w:bidi="ar-AE"/>
                    </w:rPr>
                  </w:pPr>
                  <w:r w:rsidRPr="00A44FAA">
                    <w:rPr>
                      <w:rFonts w:hint="cs"/>
                      <w:b/>
                      <w:bCs/>
                      <w:sz w:val="28"/>
                      <w:szCs w:val="28"/>
                      <w:rtl/>
                      <w:lang w:bidi="ar-AE"/>
                    </w:rPr>
                    <w:t>وفد بني حنيفة</w:t>
                  </w:r>
                  <w:r>
                    <w:rPr>
                      <w:rFonts w:hint="cs"/>
                      <w:b/>
                      <w:bCs/>
                      <w:sz w:val="28"/>
                      <w:szCs w:val="28"/>
                      <w:rtl/>
                      <w:lang w:bidi="ar-AE"/>
                    </w:rPr>
                    <w:t xml:space="preserve"> :</w:t>
                  </w:r>
                </w:p>
                <w:p w:rsidR="00FB4881" w:rsidRPr="00BB2336" w:rsidRDefault="00FB4881" w:rsidP="00CE2543">
                  <w:pPr>
                    <w:pStyle w:val="a6"/>
                    <w:numPr>
                      <w:ilvl w:val="0"/>
                      <w:numId w:val="62"/>
                    </w:numPr>
                    <w:bidi/>
                    <w:rPr>
                      <w:sz w:val="28"/>
                      <w:szCs w:val="28"/>
                      <w:rtl/>
                      <w:lang w:bidi="ar-AE"/>
                    </w:rPr>
                  </w:pPr>
                  <w:r w:rsidRPr="00BB2336">
                    <w:rPr>
                      <w:rFonts w:hint="cs"/>
                      <w:sz w:val="28"/>
                      <w:szCs w:val="28"/>
                      <w:rtl/>
                      <w:lang w:bidi="ar-AE"/>
                    </w:rPr>
                    <w:t>كان من بين اللذين جاءوا للرسول  مسيلمة الكذاب الذي بقى في رحالهم و لم يدخل على النبي صلى الله عليه و سلم .</w:t>
                  </w:r>
                </w:p>
                <w:p w:rsidR="00FB4881" w:rsidRPr="00BB2336" w:rsidRDefault="00FB4881" w:rsidP="00CE2543">
                  <w:pPr>
                    <w:pStyle w:val="a6"/>
                    <w:numPr>
                      <w:ilvl w:val="0"/>
                      <w:numId w:val="62"/>
                    </w:numPr>
                    <w:bidi/>
                    <w:rPr>
                      <w:sz w:val="28"/>
                      <w:szCs w:val="28"/>
                      <w:lang w:bidi="ar-AE"/>
                    </w:rPr>
                  </w:pPr>
                  <w:r w:rsidRPr="00BB2336">
                    <w:rPr>
                      <w:rFonts w:hint="cs"/>
                      <w:sz w:val="28"/>
                      <w:szCs w:val="28"/>
                      <w:rtl/>
                      <w:lang w:bidi="ar-AE"/>
                    </w:rPr>
                    <w:t>أدعى مسيلمة الكذاب بالنبوة  ثم ارتد قومه عن دين الله .</w:t>
                  </w:r>
                </w:p>
              </w:txbxContent>
            </v:textbox>
            <w10:wrap anchorx="page"/>
          </v:roundrect>
        </w:pict>
      </w:r>
      <w:r w:rsidR="00C70939">
        <w:rPr>
          <w:sz w:val="32"/>
          <w:szCs w:val="32"/>
        </w:rPr>
        <w:br w:type="page"/>
      </w:r>
    </w:p>
    <w:p w:rsidR="00C70939" w:rsidRDefault="00DC49D6" w:rsidP="00C70939">
      <w:pPr>
        <w:bidi/>
        <w:rPr>
          <w:sz w:val="32"/>
          <w:szCs w:val="32"/>
          <w:rtl/>
        </w:rPr>
      </w:pPr>
      <w:r>
        <w:rPr>
          <w:noProof/>
          <w:sz w:val="32"/>
          <w:szCs w:val="32"/>
          <w:rtl/>
        </w:rPr>
        <w:lastRenderedPageBreak/>
        <w:drawing>
          <wp:anchor distT="0" distB="0" distL="114300" distR="114300" simplePos="0" relativeHeight="251700224" behindDoc="0" locked="0" layoutInCell="1" allowOverlap="1">
            <wp:simplePos x="0" y="0"/>
            <wp:positionH relativeFrom="column">
              <wp:posOffset>-381000</wp:posOffset>
            </wp:positionH>
            <wp:positionV relativeFrom="paragraph">
              <wp:posOffset>-200025</wp:posOffset>
            </wp:positionV>
            <wp:extent cx="514350" cy="8210550"/>
            <wp:effectExtent l="19050" t="0" r="0" b="0"/>
            <wp:wrapNone/>
            <wp:docPr id="40"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14350" cy="8210550"/>
                    </a:xfrm>
                    <a:prstGeom prst="rect">
                      <a:avLst/>
                    </a:prstGeom>
                    <a:noFill/>
                    <a:ln w="9525">
                      <a:noFill/>
                      <a:miter lim="800000"/>
                      <a:headEnd/>
                      <a:tailEnd/>
                    </a:ln>
                  </pic:spPr>
                </pic:pic>
              </a:graphicData>
            </a:graphic>
          </wp:anchor>
        </w:drawing>
      </w:r>
      <w:r w:rsidR="001B6782">
        <w:rPr>
          <w:noProof/>
          <w:sz w:val="32"/>
          <w:szCs w:val="32"/>
          <w:rtl/>
        </w:rPr>
        <w:pict>
          <v:roundrect id="_x0000_s1055" style="position:absolute;left:0;text-align:left;margin-left:24.6pt;margin-top:-18.8pt;width:463.65pt;height:165.05pt;z-index:251683840;mso-position-horizontal-relative:text;mso-position-vertical-relative:text" arcsize="10923f" filled="f" stroked="f">
            <v:textbox>
              <w:txbxContent>
                <w:p w:rsidR="00FB4881" w:rsidRPr="00A44FAA" w:rsidRDefault="00FB4881" w:rsidP="00C70939">
                  <w:pPr>
                    <w:jc w:val="right"/>
                    <w:rPr>
                      <w:b/>
                      <w:bCs/>
                      <w:sz w:val="28"/>
                      <w:szCs w:val="28"/>
                      <w:lang w:bidi="ar-AE"/>
                    </w:rPr>
                  </w:pPr>
                  <w:r w:rsidRPr="00A44FAA">
                    <w:rPr>
                      <w:rFonts w:hint="cs"/>
                      <w:b/>
                      <w:bCs/>
                      <w:sz w:val="28"/>
                      <w:szCs w:val="28"/>
                      <w:rtl/>
                      <w:lang w:bidi="ar-AE"/>
                    </w:rPr>
                    <w:t>وفد همدان</w:t>
                  </w:r>
                  <w:r>
                    <w:rPr>
                      <w:rFonts w:hint="cs"/>
                      <w:b/>
                      <w:bCs/>
                      <w:sz w:val="28"/>
                      <w:szCs w:val="28"/>
                      <w:rtl/>
                      <w:lang w:bidi="ar-AE"/>
                    </w:rPr>
                    <w:t xml:space="preserve"> :</w:t>
                  </w:r>
                </w:p>
                <w:p w:rsidR="00FB4881" w:rsidRPr="00BB2336" w:rsidRDefault="00FB4881" w:rsidP="00CE2543">
                  <w:pPr>
                    <w:pStyle w:val="a6"/>
                    <w:numPr>
                      <w:ilvl w:val="0"/>
                      <w:numId w:val="64"/>
                    </w:numPr>
                    <w:bidi/>
                    <w:rPr>
                      <w:sz w:val="28"/>
                      <w:szCs w:val="28"/>
                      <w:rtl/>
                      <w:lang w:bidi="ar-AE"/>
                    </w:rPr>
                  </w:pPr>
                  <w:r w:rsidRPr="00BB2336">
                    <w:rPr>
                      <w:rFonts w:hint="cs"/>
                      <w:sz w:val="28"/>
                      <w:szCs w:val="28"/>
                      <w:rtl/>
                      <w:lang w:bidi="ar-AE"/>
                    </w:rPr>
                    <w:t>أمر على وفد همدان مالك بن النمط .</w:t>
                  </w:r>
                </w:p>
                <w:p w:rsidR="00FB4881" w:rsidRPr="00BB2336" w:rsidRDefault="00FB4881" w:rsidP="00CE2543">
                  <w:pPr>
                    <w:pStyle w:val="a6"/>
                    <w:numPr>
                      <w:ilvl w:val="0"/>
                      <w:numId w:val="64"/>
                    </w:numPr>
                    <w:bidi/>
                    <w:rPr>
                      <w:sz w:val="28"/>
                      <w:szCs w:val="28"/>
                      <w:rtl/>
                      <w:lang w:bidi="ar-AE"/>
                    </w:rPr>
                  </w:pPr>
                  <w:r w:rsidRPr="00BB2336">
                    <w:rPr>
                      <w:rFonts w:hint="cs"/>
                      <w:sz w:val="28"/>
                      <w:szCs w:val="28"/>
                      <w:rtl/>
                      <w:lang w:bidi="ar-AE"/>
                    </w:rPr>
                    <w:t>ثم أرسل خالد بن الوليد إلى وفد همدان ليدعوهم إلى الإسلام فأقام عندهم ستة أشهر .</w:t>
                  </w:r>
                </w:p>
                <w:p w:rsidR="00FB4881" w:rsidRPr="00BB2336" w:rsidRDefault="00FB4881" w:rsidP="00CE2543">
                  <w:pPr>
                    <w:pStyle w:val="a6"/>
                    <w:numPr>
                      <w:ilvl w:val="0"/>
                      <w:numId w:val="64"/>
                    </w:numPr>
                    <w:bidi/>
                    <w:rPr>
                      <w:sz w:val="28"/>
                      <w:szCs w:val="28"/>
                      <w:rtl/>
                      <w:lang w:bidi="ar-AE"/>
                    </w:rPr>
                  </w:pPr>
                  <w:r w:rsidRPr="00BB2336">
                    <w:rPr>
                      <w:rFonts w:hint="cs"/>
                      <w:sz w:val="28"/>
                      <w:szCs w:val="28"/>
                      <w:rtl/>
                      <w:lang w:bidi="ar-AE"/>
                    </w:rPr>
                    <w:t>ثم أرسل علي بن أبي طالب ليعيد خالد بن الوليد .</w:t>
                  </w:r>
                  <w:r w:rsidRPr="002B6CC2">
                    <w:rPr>
                      <w:rFonts w:cs="Arial" w:hint="cs"/>
                      <w:sz w:val="28"/>
                      <w:szCs w:val="28"/>
                      <w:rtl/>
                      <w:lang w:bidi="ar-AE"/>
                    </w:rPr>
                    <w:t xml:space="preserve"> </w:t>
                  </w:r>
                </w:p>
                <w:p w:rsidR="00FB4881" w:rsidRPr="00BB2336" w:rsidRDefault="00FB4881" w:rsidP="00CE2543">
                  <w:pPr>
                    <w:pStyle w:val="a6"/>
                    <w:numPr>
                      <w:ilvl w:val="0"/>
                      <w:numId w:val="64"/>
                    </w:numPr>
                    <w:bidi/>
                    <w:rPr>
                      <w:sz w:val="28"/>
                      <w:szCs w:val="28"/>
                      <w:rtl/>
                    </w:rPr>
                  </w:pPr>
                  <w:r w:rsidRPr="00BB2336">
                    <w:rPr>
                      <w:rFonts w:hint="cs"/>
                      <w:sz w:val="28"/>
                      <w:szCs w:val="28"/>
                      <w:rtl/>
                      <w:lang w:bidi="ar-AE"/>
                    </w:rPr>
                    <w:t>فلم يبقى واحد منهم على شركة .</w:t>
                  </w:r>
                </w:p>
              </w:txbxContent>
            </v:textbox>
            <w10:wrap anchorx="page"/>
          </v:roundrect>
        </w:pict>
      </w:r>
    </w:p>
    <w:p w:rsidR="00C70939" w:rsidRDefault="002B6CC2" w:rsidP="000F5FE5">
      <w:pPr>
        <w:bidi/>
        <w:rPr>
          <w:sz w:val="32"/>
          <w:szCs w:val="32"/>
          <w:rtl/>
        </w:rPr>
      </w:pPr>
      <w:r>
        <w:rPr>
          <w:noProof/>
          <w:sz w:val="32"/>
          <w:szCs w:val="32"/>
          <w:rtl/>
        </w:rPr>
        <w:drawing>
          <wp:anchor distT="0" distB="0" distL="114300" distR="114300" simplePos="0" relativeHeight="251722752" behindDoc="0" locked="0" layoutInCell="1" allowOverlap="1">
            <wp:simplePos x="0" y="0"/>
            <wp:positionH relativeFrom="column">
              <wp:posOffset>1428750</wp:posOffset>
            </wp:positionH>
            <wp:positionV relativeFrom="paragraph">
              <wp:posOffset>4338320</wp:posOffset>
            </wp:positionV>
            <wp:extent cx="3597275" cy="3019425"/>
            <wp:effectExtent l="38100" t="57150" r="117475" b="104775"/>
            <wp:wrapNone/>
            <wp:docPr id="63" name="صورة 8" descr="C:\Documents and Settings\user\Desktop\عام الوفو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user\Desktop\عام الوفود.jpg"/>
                    <pic:cNvPicPr>
                      <a:picLocks noChangeAspect="1" noChangeArrowheads="1"/>
                    </pic:cNvPicPr>
                  </pic:nvPicPr>
                  <pic:blipFill>
                    <a:blip r:embed="rId23"/>
                    <a:srcRect r="449" b="1064"/>
                    <a:stretch>
                      <a:fillRect/>
                    </a:stretch>
                  </pic:blipFill>
                  <pic:spPr bwMode="auto">
                    <a:xfrm>
                      <a:off x="0" y="0"/>
                      <a:ext cx="3597275" cy="30194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1B6782">
        <w:rPr>
          <w:noProof/>
          <w:sz w:val="32"/>
          <w:szCs w:val="32"/>
          <w:rtl/>
        </w:rPr>
        <w:pict>
          <v:roundrect id="_x0000_s1053" style="position:absolute;left:0;text-align:left;margin-left:-9.2pt;margin-top:189.35pt;width:497.45pt;height:217.7pt;z-index:251681792;mso-position-horizontal-relative:text;mso-position-vertical-relative:text" arcsize="10923f" filled="f" stroked="f">
            <v:textbox style="mso-next-textbox:#_x0000_s1053">
              <w:txbxContent>
                <w:p w:rsidR="00FB4881" w:rsidRPr="00A44FAA" w:rsidRDefault="00FB4881" w:rsidP="00C70939">
                  <w:pPr>
                    <w:jc w:val="right"/>
                    <w:rPr>
                      <w:b/>
                      <w:bCs/>
                      <w:sz w:val="28"/>
                      <w:szCs w:val="28"/>
                      <w:rtl/>
                      <w:lang w:bidi="ar-AE"/>
                    </w:rPr>
                  </w:pPr>
                  <w:r w:rsidRPr="00A44FAA">
                    <w:rPr>
                      <w:rFonts w:hint="cs"/>
                      <w:b/>
                      <w:bCs/>
                      <w:sz w:val="28"/>
                      <w:szCs w:val="28"/>
                      <w:rtl/>
                      <w:lang w:bidi="ar-AE"/>
                    </w:rPr>
                    <w:t>وفد بني عامر</w:t>
                  </w:r>
                  <w:r>
                    <w:rPr>
                      <w:rFonts w:hint="cs"/>
                      <w:b/>
                      <w:bCs/>
                      <w:sz w:val="28"/>
                      <w:szCs w:val="28"/>
                      <w:rtl/>
                      <w:lang w:bidi="ar-AE"/>
                    </w:rPr>
                    <w:t xml:space="preserve"> :</w:t>
                  </w:r>
                </w:p>
                <w:p w:rsidR="00FB4881" w:rsidRPr="00BB2336" w:rsidRDefault="00FB4881" w:rsidP="00CE2543">
                  <w:pPr>
                    <w:pStyle w:val="a6"/>
                    <w:numPr>
                      <w:ilvl w:val="0"/>
                      <w:numId w:val="66"/>
                    </w:numPr>
                    <w:bidi/>
                    <w:rPr>
                      <w:sz w:val="28"/>
                      <w:szCs w:val="28"/>
                      <w:rtl/>
                      <w:lang w:bidi="ar-AE"/>
                    </w:rPr>
                  </w:pPr>
                  <w:r w:rsidRPr="00BB2336">
                    <w:rPr>
                      <w:rFonts w:hint="cs"/>
                      <w:sz w:val="28"/>
                      <w:szCs w:val="28"/>
                      <w:rtl/>
                      <w:lang w:bidi="ar-AE"/>
                    </w:rPr>
                    <w:t>تآمر عامر بن الطفيل مع أربد بن قيس على قتل النبي صلى الله عليه و سلم  وكانت الخطة على أن يقوم عامر بإشغاله فيقتله أربد بالسيف .</w:t>
                  </w:r>
                </w:p>
                <w:p w:rsidR="00FB4881" w:rsidRPr="00BB2336" w:rsidRDefault="00FB4881" w:rsidP="00C70939">
                  <w:pPr>
                    <w:jc w:val="right"/>
                    <w:rPr>
                      <w:b/>
                      <w:bCs/>
                      <w:sz w:val="28"/>
                      <w:szCs w:val="28"/>
                      <w:lang w:bidi="ar-AE"/>
                    </w:rPr>
                  </w:pPr>
                  <w:r w:rsidRPr="00BB2336">
                    <w:rPr>
                      <w:rFonts w:hint="cs"/>
                      <w:b/>
                      <w:bCs/>
                      <w:sz w:val="28"/>
                      <w:szCs w:val="28"/>
                      <w:rtl/>
                      <w:lang w:bidi="ar-AE"/>
                    </w:rPr>
                    <w:t>ماذا حدث لأربد و عامر ؟</w:t>
                  </w:r>
                </w:p>
                <w:p w:rsidR="00FB4881" w:rsidRPr="00A44FAA" w:rsidRDefault="00FB4881" w:rsidP="002B6CC2">
                  <w:pPr>
                    <w:jc w:val="right"/>
                    <w:rPr>
                      <w:sz w:val="28"/>
                      <w:szCs w:val="28"/>
                      <w:lang w:bidi="ar-AE"/>
                    </w:rPr>
                  </w:pPr>
                  <w:r w:rsidRPr="00A44FAA">
                    <w:rPr>
                      <w:rFonts w:hint="cs"/>
                      <w:sz w:val="28"/>
                      <w:szCs w:val="28"/>
                      <w:rtl/>
                      <w:lang w:bidi="ar-AE"/>
                    </w:rPr>
                    <w:t>أرسل الله صاعقة على أربد و جمله فأحرقته و أما عامر فقد أصيب بغده في عنقه فمات .</w:t>
                  </w:r>
                  <w:r w:rsidRPr="002B6CC2">
                    <w:rPr>
                      <w:rFonts w:cs="Arial" w:hint="cs"/>
                      <w:sz w:val="28"/>
                      <w:szCs w:val="28"/>
                      <w:rtl/>
                      <w:lang w:bidi="ar-AE"/>
                    </w:rPr>
                    <w:t xml:space="preserve"> </w:t>
                  </w:r>
                </w:p>
              </w:txbxContent>
            </v:textbox>
            <w10:wrap anchorx="page"/>
          </v:roundrect>
        </w:pict>
      </w:r>
      <w:r w:rsidR="001B6782">
        <w:rPr>
          <w:noProof/>
          <w:sz w:val="32"/>
          <w:szCs w:val="32"/>
          <w:rtl/>
        </w:rPr>
        <w:pict>
          <v:roundrect id="_x0000_s1056" style="position:absolute;left:0;text-align:left;margin-left:-40.5pt;margin-top:70.1pt;width:528.75pt;height:159.2pt;z-index:251684864;mso-position-horizontal-relative:text;mso-position-vertical-relative:text" arcsize="10923f" filled="f" stroked="f">
            <v:textbox style="mso-next-textbox:#_x0000_s1056">
              <w:txbxContent>
                <w:p w:rsidR="00FB4881" w:rsidRPr="00A44FAA" w:rsidRDefault="00FB4881" w:rsidP="00C70939">
                  <w:pPr>
                    <w:jc w:val="right"/>
                    <w:rPr>
                      <w:b/>
                      <w:bCs/>
                      <w:sz w:val="28"/>
                      <w:szCs w:val="28"/>
                      <w:rtl/>
                      <w:lang w:bidi="ar-AE"/>
                    </w:rPr>
                  </w:pPr>
                  <w:r w:rsidRPr="00A44FAA">
                    <w:rPr>
                      <w:rFonts w:hint="cs"/>
                      <w:b/>
                      <w:bCs/>
                      <w:sz w:val="28"/>
                      <w:szCs w:val="28"/>
                      <w:rtl/>
                      <w:lang w:bidi="ar-AE"/>
                    </w:rPr>
                    <w:t>وفد بني فزارة</w:t>
                  </w:r>
                  <w:r>
                    <w:rPr>
                      <w:rFonts w:hint="cs"/>
                      <w:b/>
                      <w:bCs/>
                      <w:sz w:val="28"/>
                      <w:szCs w:val="28"/>
                      <w:rtl/>
                      <w:lang w:bidi="ar-AE"/>
                    </w:rPr>
                    <w:t xml:space="preserve"> :</w:t>
                  </w:r>
                </w:p>
                <w:p w:rsidR="00FB4881" w:rsidRPr="00BB2336" w:rsidRDefault="00FB4881" w:rsidP="00CE2543">
                  <w:pPr>
                    <w:pStyle w:val="a6"/>
                    <w:numPr>
                      <w:ilvl w:val="0"/>
                      <w:numId w:val="65"/>
                    </w:numPr>
                    <w:bidi/>
                    <w:rPr>
                      <w:sz w:val="28"/>
                      <w:szCs w:val="28"/>
                      <w:rtl/>
                      <w:lang w:bidi="ar-AE"/>
                    </w:rPr>
                  </w:pPr>
                  <w:r w:rsidRPr="00BB2336">
                    <w:rPr>
                      <w:rFonts w:hint="cs"/>
                      <w:sz w:val="28"/>
                      <w:szCs w:val="28"/>
                      <w:rtl/>
                      <w:lang w:bidi="ar-AE"/>
                    </w:rPr>
                    <w:t>قدم وفد فزارة في بضعة عشر رجلاً .</w:t>
                  </w:r>
                </w:p>
                <w:p w:rsidR="00FB4881" w:rsidRPr="00BB2336" w:rsidRDefault="00FB4881" w:rsidP="00CE2543">
                  <w:pPr>
                    <w:pStyle w:val="a6"/>
                    <w:numPr>
                      <w:ilvl w:val="0"/>
                      <w:numId w:val="65"/>
                    </w:numPr>
                    <w:bidi/>
                    <w:rPr>
                      <w:sz w:val="28"/>
                      <w:szCs w:val="28"/>
                      <w:rtl/>
                      <w:lang w:bidi="ar-AE"/>
                    </w:rPr>
                  </w:pPr>
                  <w:r w:rsidRPr="00BB2336">
                    <w:rPr>
                      <w:rFonts w:hint="cs"/>
                      <w:sz w:val="28"/>
                      <w:szCs w:val="28"/>
                      <w:rtl/>
                      <w:lang w:bidi="ar-AE"/>
                    </w:rPr>
                    <w:t>كانوا يحملون معهم إقرارهم بالإسلام .</w:t>
                  </w:r>
                </w:p>
                <w:p w:rsidR="00FB4881" w:rsidRPr="00BB2336" w:rsidRDefault="00FB4881" w:rsidP="00CE2543">
                  <w:pPr>
                    <w:pStyle w:val="a6"/>
                    <w:numPr>
                      <w:ilvl w:val="0"/>
                      <w:numId w:val="65"/>
                    </w:numPr>
                    <w:bidi/>
                    <w:rPr>
                      <w:sz w:val="28"/>
                      <w:szCs w:val="28"/>
                      <w:rtl/>
                      <w:lang w:bidi="ar-AE"/>
                    </w:rPr>
                  </w:pPr>
                  <w:r w:rsidRPr="00BB2336">
                    <w:rPr>
                      <w:rFonts w:hint="cs"/>
                      <w:sz w:val="28"/>
                      <w:szCs w:val="28"/>
                      <w:rtl/>
                      <w:lang w:bidi="ar-AE"/>
                    </w:rPr>
                    <w:t>كانوا يشكون من جذب بلادهم و جفاف أرضها .</w:t>
                  </w:r>
                </w:p>
                <w:p w:rsidR="00FB4881" w:rsidRPr="00BB2336" w:rsidRDefault="00FB4881" w:rsidP="00CE2543">
                  <w:pPr>
                    <w:pStyle w:val="a6"/>
                    <w:numPr>
                      <w:ilvl w:val="0"/>
                      <w:numId w:val="65"/>
                    </w:numPr>
                    <w:bidi/>
                    <w:rPr>
                      <w:sz w:val="28"/>
                      <w:szCs w:val="28"/>
                      <w:lang w:bidi="ar-AE"/>
                    </w:rPr>
                  </w:pPr>
                  <w:r w:rsidRPr="00BB2336">
                    <w:rPr>
                      <w:rFonts w:hint="cs"/>
                      <w:sz w:val="28"/>
                      <w:szCs w:val="28"/>
                      <w:rtl/>
                      <w:lang w:bidi="ar-AE"/>
                    </w:rPr>
                    <w:t>ثم صعد رسول الله صلى الله عليه و سلم على المنبر و رفع يديه و استسقى .</w:t>
                  </w:r>
                </w:p>
              </w:txbxContent>
            </v:textbox>
            <w10:wrap anchorx="page"/>
          </v:roundrect>
        </w:pict>
      </w:r>
      <w:r w:rsidR="00C70939">
        <w:rPr>
          <w:sz w:val="32"/>
          <w:szCs w:val="32"/>
          <w:rtl/>
        </w:rPr>
        <w:br w:type="page"/>
      </w:r>
    </w:p>
    <w:p w:rsidR="00C70939" w:rsidRPr="000120BA" w:rsidRDefault="00DC49D6" w:rsidP="00C70939">
      <w:pPr>
        <w:bidi/>
        <w:rPr>
          <w:b/>
          <w:bCs/>
          <w:sz w:val="28"/>
          <w:szCs w:val="28"/>
          <w:u w:val="single"/>
          <w:rtl/>
          <w:lang w:bidi="ar-AE"/>
        </w:rPr>
      </w:pPr>
      <w:r>
        <w:rPr>
          <w:rFonts w:hint="cs"/>
          <w:b/>
          <w:bCs/>
          <w:noProof/>
          <w:sz w:val="28"/>
          <w:szCs w:val="28"/>
          <w:u w:val="single"/>
          <w:rtl/>
        </w:rPr>
        <w:lastRenderedPageBreak/>
        <w:drawing>
          <wp:anchor distT="0" distB="0" distL="114300" distR="114300" simplePos="0" relativeHeight="251698176" behindDoc="0" locked="0" layoutInCell="1" allowOverlap="1">
            <wp:simplePos x="0" y="0"/>
            <wp:positionH relativeFrom="column">
              <wp:posOffset>-381000</wp:posOffset>
            </wp:positionH>
            <wp:positionV relativeFrom="paragraph">
              <wp:posOffset>-257175</wp:posOffset>
            </wp:positionV>
            <wp:extent cx="514350" cy="8210550"/>
            <wp:effectExtent l="19050" t="0" r="0" b="0"/>
            <wp:wrapNone/>
            <wp:docPr id="39"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14350" cy="8210550"/>
                    </a:xfrm>
                    <a:prstGeom prst="rect">
                      <a:avLst/>
                    </a:prstGeom>
                    <a:noFill/>
                    <a:ln w="9525">
                      <a:noFill/>
                      <a:miter lim="800000"/>
                      <a:headEnd/>
                      <a:tailEnd/>
                    </a:ln>
                  </pic:spPr>
                </pic:pic>
              </a:graphicData>
            </a:graphic>
          </wp:anchor>
        </w:drawing>
      </w:r>
      <w:r w:rsidR="00C70939" w:rsidRPr="000120BA">
        <w:rPr>
          <w:rFonts w:hint="cs"/>
          <w:b/>
          <w:bCs/>
          <w:sz w:val="28"/>
          <w:szCs w:val="28"/>
          <w:u w:val="single"/>
          <w:rtl/>
          <w:lang w:bidi="ar-AE"/>
        </w:rPr>
        <w:t xml:space="preserve">درس : التوبة </w:t>
      </w:r>
    </w:p>
    <w:tbl>
      <w:tblPr>
        <w:tblStyle w:val="a7"/>
        <w:bidiVisual/>
        <w:tblW w:w="0" w:type="auto"/>
        <w:tblLook w:val="04A0"/>
      </w:tblPr>
      <w:tblGrid>
        <w:gridCol w:w="1326"/>
        <w:gridCol w:w="7196"/>
      </w:tblGrid>
      <w:tr w:rsidR="00C70939" w:rsidRPr="000120BA" w:rsidTr="00E77274">
        <w:tc>
          <w:tcPr>
            <w:tcW w:w="1326" w:type="dxa"/>
          </w:tcPr>
          <w:p w:rsidR="00C70939" w:rsidRPr="000120BA" w:rsidRDefault="00C70939" w:rsidP="00C70939">
            <w:pPr>
              <w:bidi/>
              <w:rPr>
                <w:b/>
                <w:bCs/>
                <w:sz w:val="28"/>
                <w:szCs w:val="28"/>
                <w:rtl/>
                <w:lang w:bidi="ar-AE"/>
              </w:rPr>
            </w:pPr>
            <w:r w:rsidRPr="000120BA">
              <w:rPr>
                <w:rFonts w:hint="cs"/>
                <w:b/>
                <w:bCs/>
                <w:sz w:val="28"/>
                <w:szCs w:val="28"/>
                <w:rtl/>
                <w:lang w:bidi="ar-AE"/>
              </w:rPr>
              <w:t xml:space="preserve">الكلمة </w:t>
            </w:r>
          </w:p>
        </w:tc>
        <w:tc>
          <w:tcPr>
            <w:tcW w:w="7196" w:type="dxa"/>
          </w:tcPr>
          <w:p w:rsidR="00C70939" w:rsidRPr="000120BA" w:rsidRDefault="00C70939" w:rsidP="00C70939">
            <w:pPr>
              <w:bidi/>
              <w:rPr>
                <w:b/>
                <w:bCs/>
                <w:sz w:val="28"/>
                <w:szCs w:val="28"/>
                <w:rtl/>
                <w:lang w:bidi="ar-AE"/>
              </w:rPr>
            </w:pPr>
            <w:r w:rsidRPr="000120BA">
              <w:rPr>
                <w:rFonts w:hint="cs"/>
                <w:b/>
                <w:bCs/>
                <w:sz w:val="28"/>
                <w:szCs w:val="28"/>
                <w:rtl/>
                <w:lang w:bidi="ar-AE"/>
              </w:rPr>
              <w:t xml:space="preserve">المفردة </w:t>
            </w:r>
          </w:p>
        </w:tc>
      </w:tr>
      <w:tr w:rsidR="00C70939" w:rsidRPr="000120BA" w:rsidTr="00E77274">
        <w:tc>
          <w:tcPr>
            <w:tcW w:w="1326" w:type="dxa"/>
          </w:tcPr>
          <w:p w:rsidR="00C70939" w:rsidRPr="000120BA" w:rsidRDefault="00C70939" w:rsidP="00C70939">
            <w:pPr>
              <w:bidi/>
              <w:rPr>
                <w:b/>
                <w:bCs/>
                <w:sz w:val="28"/>
                <w:szCs w:val="28"/>
                <w:rtl/>
                <w:lang w:bidi="ar-AE"/>
              </w:rPr>
            </w:pPr>
            <w:r w:rsidRPr="000120BA">
              <w:rPr>
                <w:rFonts w:hint="cs"/>
                <w:b/>
                <w:bCs/>
                <w:sz w:val="28"/>
                <w:szCs w:val="28"/>
                <w:rtl/>
                <w:lang w:bidi="ar-AE"/>
              </w:rPr>
              <w:t>يبسط</w:t>
            </w:r>
          </w:p>
        </w:tc>
        <w:tc>
          <w:tcPr>
            <w:tcW w:w="7196" w:type="dxa"/>
          </w:tcPr>
          <w:p w:rsidR="00C70939" w:rsidRPr="000120BA" w:rsidRDefault="00C70939" w:rsidP="00C70939">
            <w:pPr>
              <w:bidi/>
              <w:rPr>
                <w:sz w:val="28"/>
                <w:szCs w:val="28"/>
                <w:rtl/>
                <w:lang w:bidi="ar-AE"/>
              </w:rPr>
            </w:pPr>
            <w:r w:rsidRPr="000120BA">
              <w:rPr>
                <w:rFonts w:hint="cs"/>
                <w:sz w:val="28"/>
                <w:szCs w:val="28"/>
                <w:rtl/>
                <w:lang w:bidi="ar-AE"/>
              </w:rPr>
              <w:t xml:space="preserve">يمد يد الفضل و الإنعام فيقبل توبة العاصي </w:t>
            </w:r>
          </w:p>
        </w:tc>
      </w:tr>
      <w:tr w:rsidR="00C70939" w:rsidRPr="000120BA" w:rsidTr="00E77274">
        <w:tc>
          <w:tcPr>
            <w:tcW w:w="1326" w:type="dxa"/>
          </w:tcPr>
          <w:p w:rsidR="00C70939" w:rsidRPr="000120BA" w:rsidRDefault="00C70939" w:rsidP="00C70939">
            <w:pPr>
              <w:bidi/>
              <w:rPr>
                <w:b/>
                <w:bCs/>
                <w:sz w:val="28"/>
                <w:szCs w:val="28"/>
                <w:rtl/>
                <w:lang w:bidi="ar-AE"/>
              </w:rPr>
            </w:pPr>
            <w:r w:rsidRPr="000120BA">
              <w:rPr>
                <w:rFonts w:hint="cs"/>
                <w:b/>
                <w:bCs/>
                <w:sz w:val="28"/>
                <w:szCs w:val="28"/>
                <w:rtl/>
                <w:lang w:bidi="ar-AE"/>
              </w:rPr>
              <w:t>يبوب</w:t>
            </w:r>
          </w:p>
        </w:tc>
        <w:tc>
          <w:tcPr>
            <w:tcW w:w="7196" w:type="dxa"/>
          </w:tcPr>
          <w:p w:rsidR="00C70939" w:rsidRPr="000120BA" w:rsidRDefault="00C70939" w:rsidP="00C70939">
            <w:pPr>
              <w:bidi/>
              <w:rPr>
                <w:sz w:val="28"/>
                <w:szCs w:val="28"/>
                <w:rtl/>
                <w:lang w:bidi="ar-AE"/>
              </w:rPr>
            </w:pPr>
            <w:r w:rsidRPr="000120BA">
              <w:rPr>
                <w:rFonts w:hint="cs"/>
                <w:sz w:val="28"/>
                <w:szCs w:val="28"/>
                <w:rtl/>
                <w:lang w:bidi="ar-AE"/>
              </w:rPr>
              <w:t xml:space="preserve">يرجع إلى الله عز وجل </w:t>
            </w:r>
          </w:p>
        </w:tc>
      </w:tr>
      <w:tr w:rsidR="00C70939" w:rsidRPr="000120BA" w:rsidTr="00E77274">
        <w:tc>
          <w:tcPr>
            <w:tcW w:w="1326" w:type="dxa"/>
          </w:tcPr>
          <w:p w:rsidR="00C70939" w:rsidRPr="000120BA" w:rsidRDefault="00C70939" w:rsidP="00C70939">
            <w:pPr>
              <w:bidi/>
              <w:rPr>
                <w:b/>
                <w:bCs/>
                <w:sz w:val="28"/>
                <w:szCs w:val="28"/>
                <w:rtl/>
                <w:lang w:bidi="ar-AE"/>
              </w:rPr>
            </w:pPr>
            <w:r w:rsidRPr="000120BA">
              <w:rPr>
                <w:rFonts w:hint="cs"/>
                <w:b/>
                <w:bCs/>
                <w:sz w:val="28"/>
                <w:szCs w:val="28"/>
                <w:rtl/>
                <w:lang w:bidi="ar-AE"/>
              </w:rPr>
              <w:t>المسيء</w:t>
            </w:r>
          </w:p>
        </w:tc>
        <w:tc>
          <w:tcPr>
            <w:tcW w:w="7196" w:type="dxa"/>
          </w:tcPr>
          <w:p w:rsidR="00C70939" w:rsidRPr="000120BA" w:rsidRDefault="00C70939" w:rsidP="00C70939">
            <w:pPr>
              <w:bidi/>
              <w:rPr>
                <w:sz w:val="28"/>
                <w:szCs w:val="28"/>
                <w:rtl/>
                <w:lang w:bidi="ar-AE"/>
              </w:rPr>
            </w:pPr>
            <w:r w:rsidRPr="000120BA">
              <w:rPr>
                <w:rFonts w:hint="cs"/>
                <w:sz w:val="28"/>
                <w:szCs w:val="28"/>
                <w:rtl/>
                <w:lang w:bidi="ar-AE"/>
              </w:rPr>
              <w:t xml:space="preserve">العاصي </w:t>
            </w:r>
          </w:p>
        </w:tc>
      </w:tr>
    </w:tbl>
    <w:p w:rsidR="00C70939" w:rsidRPr="00C70939" w:rsidRDefault="00C70939" w:rsidP="00C70939">
      <w:pPr>
        <w:bidi/>
        <w:rPr>
          <w:b/>
          <w:bCs/>
          <w:sz w:val="2"/>
          <w:szCs w:val="2"/>
          <w:rtl/>
          <w:lang w:bidi="ar-AE"/>
        </w:rPr>
      </w:pPr>
    </w:p>
    <w:p w:rsidR="00C70939" w:rsidRPr="000120BA" w:rsidRDefault="00C70939" w:rsidP="00C70939">
      <w:pPr>
        <w:bidi/>
        <w:rPr>
          <w:b/>
          <w:bCs/>
          <w:sz w:val="28"/>
          <w:szCs w:val="28"/>
          <w:rtl/>
          <w:lang w:bidi="ar-AE"/>
        </w:rPr>
      </w:pPr>
      <w:r w:rsidRPr="000120BA">
        <w:rPr>
          <w:rFonts w:hint="cs"/>
          <w:b/>
          <w:bCs/>
          <w:sz w:val="28"/>
          <w:szCs w:val="28"/>
          <w:rtl/>
          <w:lang w:bidi="ar-AE"/>
        </w:rPr>
        <w:t>ما  هي أركان التوبة ؟</w:t>
      </w:r>
    </w:p>
    <w:p w:rsidR="00C70939" w:rsidRPr="000120BA" w:rsidRDefault="00C70939" w:rsidP="00CE2543">
      <w:pPr>
        <w:pStyle w:val="a6"/>
        <w:numPr>
          <w:ilvl w:val="0"/>
          <w:numId w:val="52"/>
        </w:numPr>
        <w:bidi/>
        <w:rPr>
          <w:sz w:val="28"/>
          <w:szCs w:val="28"/>
          <w:lang w:bidi="ar-AE"/>
        </w:rPr>
      </w:pPr>
      <w:r w:rsidRPr="000120BA">
        <w:rPr>
          <w:rFonts w:hint="cs"/>
          <w:sz w:val="28"/>
          <w:szCs w:val="28"/>
          <w:rtl/>
          <w:lang w:bidi="ar-AE"/>
        </w:rPr>
        <w:t>الإخلاص لله تعالى بالتوبة .</w:t>
      </w:r>
    </w:p>
    <w:p w:rsidR="00C70939" w:rsidRPr="000120BA" w:rsidRDefault="00C70939" w:rsidP="00CE2543">
      <w:pPr>
        <w:pStyle w:val="a6"/>
        <w:numPr>
          <w:ilvl w:val="0"/>
          <w:numId w:val="52"/>
        </w:numPr>
        <w:bidi/>
        <w:rPr>
          <w:sz w:val="28"/>
          <w:szCs w:val="28"/>
          <w:lang w:bidi="ar-AE"/>
        </w:rPr>
      </w:pPr>
      <w:r w:rsidRPr="000120BA">
        <w:rPr>
          <w:rFonts w:hint="cs"/>
          <w:sz w:val="28"/>
          <w:szCs w:val="28"/>
          <w:rtl/>
          <w:lang w:bidi="ar-AE"/>
        </w:rPr>
        <w:t>الاعتراف بالخطأ و الندم عليه .</w:t>
      </w:r>
    </w:p>
    <w:p w:rsidR="00C70939" w:rsidRPr="000120BA" w:rsidRDefault="00C70939" w:rsidP="00CE2543">
      <w:pPr>
        <w:pStyle w:val="a6"/>
        <w:numPr>
          <w:ilvl w:val="0"/>
          <w:numId w:val="52"/>
        </w:numPr>
        <w:bidi/>
        <w:rPr>
          <w:sz w:val="28"/>
          <w:szCs w:val="28"/>
          <w:lang w:bidi="ar-AE"/>
        </w:rPr>
      </w:pPr>
      <w:r w:rsidRPr="000120BA">
        <w:rPr>
          <w:rFonts w:hint="cs"/>
          <w:sz w:val="28"/>
          <w:szCs w:val="28"/>
          <w:rtl/>
          <w:lang w:bidi="ar-AE"/>
        </w:rPr>
        <w:t>الإقلاع عن الذنب .</w:t>
      </w:r>
    </w:p>
    <w:p w:rsidR="00C70939" w:rsidRPr="000120BA" w:rsidRDefault="00C70939" w:rsidP="00CE2543">
      <w:pPr>
        <w:pStyle w:val="a6"/>
        <w:numPr>
          <w:ilvl w:val="0"/>
          <w:numId w:val="52"/>
        </w:numPr>
        <w:bidi/>
        <w:rPr>
          <w:sz w:val="28"/>
          <w:szCs w:val="28"/>
          <w:lang w:bidi="ar-AE"/>
        </w:rPr>
      </w:pPr>
      <w:r w:rsidRPr="000120BA">
        <w:rPr>
          <w:rFonts w:hint="cs"/>
          <w:sz w:val="28"/>
          <w:szCs w:val="28"/>
          <w:rtl/>
          <w:lang w:bidi="ar-AE"/>
        </w:rPr>
        <w:t>العزم على عدم العود للذنب ثانية .</w:t>
      </w:r>
      <w:r w:rsidR="00DC49D6" w:rsidRPr="00DC49D6">
        <w:rPr>
          <w:rFonts w:hint="cs"/>
          <w:noProof/>
          <w:rtl/>
        </w:rPr>
        <w:t xml:space="preserve"> </w:t>
      </w:r>
    </w:p>
    <w:p w:rsidR="00C70939" w:rsidRPr="000120BA" w:rsidRDefault="00C70939" w:rsidP="00CE2543">
      <w:pPr>
        <w:pStyle w:val="a6"/>
        <w:numPr>
          <w:ilvl w:val="0"/>
          <w:numId w:val="52"/>
        </w:numPr>
        <w:bidi/>
        <w:rPr>
          <w:sz w:val="28"/>
          <w:szCs w:val="28"/>
          <w:lang w:bidi="ar-AE"/>
        </w:rPr>
      </w:pPr>
      <w:r w:rsidRPr="000120BA">
        <w:rPr>
          <w:rFonts w:hint="cs"/>
          <w:sz w:val="28"/>
          <w:szCs w:val="28"/>
          <w:rtl/>
          <w:lang w:bidi="ar-AE"/>
        </w:rPr>
        <w:t>التحلل من حقوق الناس .</w:t>
      </w:r>
    </w:p>
    <w:p w:rsidR="00C70939" w:rsidRPr="000120BA" w:rsidRDefault="00C70939" w:rsidP="00C70939">
      <w:pPr>
        <w:bidi/>
        <w:rPr>
          <w:b/>
          <w:bCs/>
          <w:sz w:val="28"/>
          <w:szCs w:val="28"/>
          <w:rtl/>
          <w:lang w:bidi="ar-AE"/>
        </w:rPr>
      </w:pPr>
      <w:r w:rsidRPr="000120BA">
        <w:rPr>
          <w:rFonts w:hint="cs"/>
          <w:b/>
          <w:bCs/>
          <w:sz w:val="28"/>
          <w:szCs w:val="28"/>
          <w:rtl/>
          <w:lang w:bidi="ar-AE"/>
        </w:rPr>
        <w:t>لمن وجهت التوبة ؟</w:t>
      </w:r>
    </w:p>
    <w:p w:rsidR="00C70939" w:rsidRPr="000120BA" w:rsidRDefault="00C70939" w:rsidP="00C70939">
      <w:pPr>
        <w:bidi/>
        <w:rPr>
          <w:sz w:val="28"/>
          <w:szCs w:val="28"/>
          <w:rtl/>
          <w:lang w:bidi="ar-AE"/>
        </w:rPr>
      </w:pPr>
      <w:r w:rsidRPr="000120BA">
        <w:rPr>
          <w:rFonts w:hint="cs"/>
          <w:sz w:val="28"/>
          <w:szCs w:val="28"/>
          <w:rtl/>
          <w:lang w:bidi="ar-AE"/>
        </w:rPr>
        <w:t>المؤمنين خاصة و الناس عامة .</w:t>
      </w:r>
    </w:p>
    <w:p w:rsidR="00C70939" w:rsidRPr="000120BA" w:rsidRDefault="00C70939" w:rsidP="00C70939">
      <w:pPr>
        <w:bidi/>
        <w:rPr>
          <w:b/>
          <w:bCs/>
          <w:sz w:val="28"/>
          <w:szCs w:val="28"/>
          <w:rtl/>
          <w:lang w:bidi="ar-AE"/>
        </w:rPr>
      </w:pPr>
      <w:r w:rsidRPr="000120BA">
        <w:rPr>
          <w:rFonts w:hint="cs"/>
          <w:b/>
          <w:bCs/>
          <w:sz w:val="28"/>
          <w:szCs w:val="28"/>
          <w:rtl/>
          <w:lang w:bidi="ar-AE"/>
        </w:rPr>
        <w:t>و هذا يدل على ؟</w:t>
      </w:r>
    </w:p>
    <w:p w:rsidR="00C70939" w:rsidRDefault="00C70939" w:rsidP="00C70939">
      <w:pPr>
        <w:bidi/>
        <w:rPr>
          <w:sz w:val="28"/>
          <w:szCs w:val="28"/>
          <w:rtl/>
          <w:lang w:bidi="ar-AE"/>
        </w:rPr>
      </w:pPr>
      <w:r w:rsidRPr="000120BA">
        <w:rPr>
          <w:rFonts w:hint="cs"/>
          <w:sz w:val="28"/>
          <w:szCs w:val="28"/>
          <w:rtl/>
          <w:lang w:bidi="ar-AE"/>
        </w:rPr>
        <w:t xml:space="preserve">أن باب التوبة مفتوح لجميع الناس مؤمنهم و كافرهم , المؤمن بالإقلاع عن العاصي , و الكافر يترك الكفر و الدخول في </w:t>
      </w:r>
      <w:r w:rsidR="00BE48EB" w:rsidRPr="000120BA">
        <w:rPr>
          <w:rFonts w:hint="cs"/>
          <w:sz w:val="28"/>
          <w:szCs w:val="28"/>
          <w:rtl/>
          <w:lang w:bidi="ar-AE"/>
        </w:rPr>
        <w:t>الإسلام</w:t>
      </w:r>
      <w:r w:rsidRPr="000120BA">
        <w:rPr>
          <w:rFonts w:hint="cs"/>
          <w:sz w:val="28"/>
          <w:szCs w:val="28"/>
          <w:rtl/>
          <w:lang w:bidi="ar-AE"/>
        </w:rPr>
        <w:t xml:space="preserve"> .</w:t>
      </w:r>
    </w:p>
    <w:p w:rsidR="00C70939" w:rsidRDefault="00C70939" w:rsidP="00C70939">
      <w:pPr>
        <w:bidi/>
        <w:rPr>
          <w:b/>
          <w:bCs/>
          <w:sz w:val="28"/>
          <w:szCs w:val="28"/>
          <w:rtl/>
          <w:lang w:bidi="ar-AE"/>
        </w:rPr>
      </w:pPr>
      <w:r w:rsidRPr="000120BA">
        <w:rPr>
          <w:rFonts w:hint="cs"/>
          <w:b/>
          <w:bCs/>
          <w:sz w:val="28"/>
          <w:szCs w:val="28"/>
          <w:rtl/>
          <w:lang w:bidi="ar-AE"/>
        </w:rPr>
        <w:t>ما هي عاقبة التائبين؟</w:t>
      </w:r>
    </w:p>
    <w:p w:rsidR="00C70939" w:rsidRDefault="00C70939" w:rsidP="00CE2543">
      <w:pPr>
        <w:pStyle w:val="a6"/>
        <w:numPr>
          <w:ilvl w:val="0"/>
          <w:numId w:val="53"/>
        </w:numPr>
        <w:bidi/>
        <w:rPr>
          <w:sz w:val="28"/>
          <w:szCs w:val="28"/>
          <w:lang w:bidi="ar-AE"/>
        </w:rPr>
      </w:pPr>
      <w:r>
        <w:rPr>
          <w:rFonts w:hint="cs"/>
          <w:sz w:val="28"/>
          <w:szCs w:val="28"/>
          <w:rtl/>
          <w:lang w:bidi="ar-AE"/>
        </w:rPr>
        <w:t>تكفير الذنوب</w:t>
      </w:r>
    </w:p>
    <w:p w:rsidR="00C70939" w:rsidRDefault="00C70939" w:rsidP="00CE2543">
      <w:pPr>
        <w:pStyle w:val="a6"/>
        <w:numPr>
          <w:ilvl w:val="0"/>
          <w:numId w:val="53"/>
        </w:numPr>
        <w:bidi/>
        <w:rPr>
          <w:sz w:val="28"/>
          <w:szCs w:val="28"/>
          <w:lang w:bidi="ar-AE"/>
        </w:rPr>
      </w:pPr>
      <w:r>
        <w:rPr>
          <w:rFonts w:hint="cs"/>
          <w:sz w:val="28"/>
          <w:szCs w:val="28"/>
          <w:rtl/>
          <w:lang w:bidi="ar-AE"/>
        </w:rPr>
        <w:t>دخول الجنة</w:t>
      </w:r>
    </w:p>
    <w:p w:rsidR="00C70939" w:rsidRDefault="00C70939" w:rsidP="00CE2543">
      <w:pPr>
        <w:pStyle w:val="a6"/>
        <w:numPr>
          <w:ilvl w:val="0"/>
          <w:numId w:val="53"/>
        </w:numPr>
        <w:bidi/>
        <w:rPr>
          <w:sz w:val="28"/>
          <w:szCs w:val="28"/>
          <w:lang w:bidi="ar-AE"/>
        </w:rPr>
      </w:pPr>
      <w:r>
        <w:rPr>
          <w:rFonts w:hint="cs"/>
          <w:sz w:val="28"/>
          <w:szCs w:val="28"/>
          <w:rtl/>
          <w:lang w:bidi="ar-AE"/>
        </w:rPr>
        <w:t>يمدهم الله سبحانه وتعالى بنور يسعى بين أيديهم</w:t>
      </w:r>
    </w:p>
    <w:p w:rsidR="00C70939" w:rsidRPr="000120BA" w:rsidRDefault="00C70939" w:rsidP="00C70939">
      <w:pPr>
        <w:bidi/>
        <w:rPr>
          <w:b/>
          <w:bCs/>
          <w:sz w:val="28"/>
          <w:szCs w:val="28"/>
          <w:rtl/>
          <w:lang w:bidi="ar-AE"/>
        </w:rPr>
      </w:pPr>
      <w:r w:rsidRPr="000120BA">
        <w:rPr>
          <w:rFonts w:hint="cs"/>
          <w:b/>
          <w:bCs/>
          <w:sz w:val="28"/>
          <w:szCs w:val="28"/>
          <w:rtl/>
          <w:lang w:bidi="ar-AE"/>
        </w:rPr>
        <w:t xml:space="preserve">اذكر بعض الكبائر التي يرتكبها </w:t>
      </w:r>
      <w:r w:rsidR="002B6CC2" w:rsidRPr="000120BA">
        <w:rPr>
          <w:rFonts w:hint="cs"/>
          <w:b/>
          <w:bCs/>
          <w:sz w:val="28"/>
          <w:szCs w:val="28"/>
          <w:rtl/>
          <w:lang w:bidi="ar-AE"/>
        </w:rPr>
        <w:t>الإنسان</w:t>
      </w:r>
      <w:r w:rsidRPr="000120BA">
        <w:rPr>
          <w:rFonts w:hint="cs"/>
          <w:b/>
          <w:bCs/>
          <w:sz w:val="28"/>
          <w:szCs w:val="28"/>
          <w:rtl/>
          <w:lang w:bidi="ar-AE"/>
        </w:rPr>
        <w:t xml:space="preserve"> العاصي:</w:t>
      </w:r>
    </w:p>
    <w:p w:rsidR="00C70939" w:rsidRDefault="00C70939" w:rsidP="00CE2543">
      <w:pPr>
        <w:pStyle w:val="a6"/>
        <w:numPr>
          <w:ilvl w:val="0"/>
          <w:numId w:val="54"/>
        </w:numPr>
        <w:bidi/>
        <w:rPr>
          <w:sz w:val="28"/>
          <w:szCs w:val="28"/>
          <w:lang w:bidi="ar-AE"/>
        </w:rPr>
      </w:pPr>
      <w:r>
        <w:rPr>
          <w:rFonts w:hint="cs"/>
          <w:sz w:val="28"/>
          <w:szCs w:val="28"/>
          <w:rtl/>
          <w:lang w:bidi="ar-AE"/>
        </w:rPr>
        <w:t>الشرك</w:t>
      </w:r>
    </w:p>
    <w:p w:rsidR="00C70939" w:rsidRDefault="00C70939" w:rsidP="00CE2543">
      <w:pPr>
        <w:pStyle w:val="a6"/>
        <w:numPr>
          <w:ilvl w:val="0"/>
          <w:numId w:val="54"/>
        </w:numPr>
        <w:bidi/>
        <w:rPr>
          <w:sz w:val="28"/>
          <w:szCs w:val="28"/>
          <w:lang w:bidi="ar-AE"/>
        </w:rPr>
      </w:pPr>
      <w:r>
        <w:rPr>
          <w:rFonts w:hint="cs"/>
          <w:sz w:val="28"/>
          <w:szCs w:val="28"/>
          <w:rtl/>
          <w:lang w:bidi="ar-AE"/>
        </w:rPr>
        <w:t>قتل النفس بغير حق</w:t>
      </w:r>
    </w:p>
    <w:p w:rsidR="00C70939" w:rsidRDefault="00C70939" w:rsidP="00CE2543">
      <w:pPr>
        <w:pStyle w:val="a6"/>
        <w:numPr>
          <w:ilvl w:val="0"/>
          <w:numId w:val="54"/>
        </w:numPr>
        <w:bidi/>
        <w:rPr>
          <w:sz w:val="28"/>
          <w:szCs w:val="28"/>
          <w:lang w:bidi="ar-AE"/>
        </w:rPr>
      </w:pPr>
      <w:r>
        <w:rPr>
          <w:rFonts w:hint="cs"/>
          <w:sz w:val="28"/>
          <w:szCs w:val="28"/>
          <w:rtl/>
          <w:lang w:bidi="ar-AE"/>
        </w:rPr>
        <w:t>الزنا</w:t>
      </w:r>
    </w:p>
    <w:p w:rsidR="00C70939" w:rsidRPr="000120BA" w:rsidRDefault="00C70939" w:rsidP="00C70939">
      <w:pPr>
        <w:bidi/>
        <w:rPr>
          <w:b/>
          <w:bCs/>
          <w:sz w:val="28"/>
          <w:szCs w:val="28"/>
          <w:rtl/>
          <w:lang w:bidi="ar-AE"/>
        </w:rPr>
      </w:pPr>
      <w:r w:rsidRPr="000120BA">
        <w:rPr>
          <w:rFonts w:hint="cs"/>
          <w:b/>
          <w:bCs/>
          <w:sz w:val="28"/>
          <w:szCs w:val="28"/>
          <w:rtl/>
          <w:lang w:bidi="ar-AE"/>
        </w:rPr>
        <w:t>ما الفلاح الذي يرتب على التوبة؟</w:t>
      </w:r>
    </w:p>
    <w:p w:rsidR="00C70939" w:rsidRDefault="00C70939" w:rsidP="00C70939">
      <w:pPr>
        <w:bidi/>
        <w:rPr>
          <w:sz w:val="28"/>
          <w:szCs w:val="28"/>
          <w:rtl/>
          <w:lang w:bidi="ar-AE"/>
        </w:rPr>
      </w:pPr>
      <w:r>
        <w:rPr>
          <w:rFonts w:hint="cs"/>
          <w:sz w:val="28"/>
          <w:szCs w:val="28"/>
          <w:rtl/>
          <w:lang w:bidi="ar-AE"/>
        </w:rPr>
        <w:t>مغفرة الذنب ورحمة الله سبحانه وتعالى</w:t>
      </w:r>
      <w:r>
        <w:rPr>
          <w:sz w:val="28"/>
          <w:szCs w:val="28"/>
          <w:rtl/>
          <w:lang w:bidi="ar-AE"/>
        </w:rPr>
        <w:br w:type="page"/>
      </w:r>
    </w:p>
    <w:p w:rsidR="00C70939" w:rsidRPr="000120BA" w:rsidRDefault="00DC49D6" w:rsidP="00C70939">
      <w:pPr>
        <w:bidi/>
        <w:rPr>
          <w:b/>
          <w:bCs/>
          <w:sz w:val="28"/>
          <w:szCs w:val="28"/>
          <w:u w:val="single"/>
          <w:rtl/>
          <w:lang w:bidi="ar-AE"/>
        </w:rPr>
      </w:pPr>
      <w:r>
        <w:rPr>
          <w:rFonts w:hint="cs"/>
          <w:b/>
          <w:bCs/>
          <w:noProof/>
          <w:sz w:val="28"/>
          <w:szCs w:val="28"/>
          <w:u w:val="single"/>
          <w:rtl/>
        </w:rPr>
        <w:lastRenderedPageBreak/>
        <w:drawing>
          <wp:anchor distT="0" distB="0" distL="114300" distR="114300" simplePos="0" relativeHeight="251696128" behindDoc="0" locked="0" layoutInCell="1" allowOverlap="1">
            <wp:simplePos x="0" y="0"/>
            <wp:positionH relativeFrom="column">
              <wp:posOffset>-381000</wp:posOffset>
            </wp:positionH>
            <wp:positionV relativeFrom="paragraph">
              <wp:posOffset>-209550</wp:posOffset>
            </wp:positionV>
            <wp:extent cx="514350" cy="8210550"/>
            <wp:effectExtent l="19050" t="0" r="0" b="0"/>
            <wp:wrapNone/>
            <wp:docPr id="38"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14350" cy="8210550"/>
                    </a:xfrm>
                    <a:prstGeom prst="rect">
                      <a:avLst/>
                    </a:prstGeom>
                    <a:noFill/>
                    <a:ln w="9525">
                      <a:noFill/>
                      <a:miter lim="800000"/>
                      <a:headEnd/>
                      <a:tailEnd/>
                    </a:ln>
                  </pic:spPr>
                </pic:pic>
              </a:graphicData>
            </a:graphic>
          </wp:anchor>
        </w:drawing>
      </w:r>
      <w:r w:rsidR="00C70939" w:rsidRPr="000120BA">
        <w:rPr>
          <w:rFonts w:hint="cs"/>
          <w:b/>
          <w:bCs/>
          <w:sz w:val="28"/>
          <w:szCs w:val="28"/>
          <w:u w:val="single"/>
          <w:rtl/>
          <w:lang w:bidi="ar-AE"/>
        </w:rPr>
        <w:t xml:space="preserve">درس : تغيير المنكر </w:t>
      </w:r>
    </w:p>
    <w:p w:rsidR="00C70939" w:rsidRPr="000120BA" w:rsidRDefault="00C70939" w:rsidP="00C70939">
      <w:pPr>
        <w:bidi/>
        <w:rPr>
          <w:b/>
          <w:bCs/>
          <w:sz w:val="28"/>
          <w:szCs w:val="28"/>
          <w:rtl/>
          <w:lang w:bidi="ar-AE"/>
        </w:rPr>
      </w:pPr>
      <w:r w:rsidRPr="000120BA">
        <w:rPr>
          <w:rFonts w:hint="cs"/>
          <w:b/>
          <w:bCs/>
          <w:sz w:val="28"/>
          <w:szCs w:val="28"/>
          <w:rtl/>
          <w:lang w:bidi="ar-AE"/>
        </w:rPr>
        <w:t>من الفرائض الأساسية في الإسلام ؟</w:t>
      </w:r>
    </w:p>
    <w:p w:rsidR="00C70939" w:rsidRPr="000120BA" w:rsidRDefault="00C70939" w:rsidP="00C70939">
      <w:pPr>
        <w:bidi/>
        <w:rPr>
          <w:sz w:val="28"/>
          <w:szCs w:val="28"/>
          <w:rtl/>
          <w:lang w:bidi="ar-AE"/>
        </w:rPr>
      </w:pPr>
      <w:r w:rsidRPr="000120BA">
        <w:rPr>
          <w:rFonts w:hint="cs"/>
          <w:sz w:val="28"/>
          <w:szCs w:val="28"/>
          <w:rtl/>
          <w:lang w:bidi="ar-AE"/>
        </w:rPr>
        <w:t>فريضة الأمر بالمعروف و النهي عن المنكر .</w:t>
      </w:r>
    </w:p>
    <w:p w:rsidR="00C70939" w:rsidRPr="000120BA" w:rsidRDefault="00C70939" w:rsidP="00C70939">
      <w:pPr>
        <w:bidi/>
        <w:rPr>
          <w:sz w:val="28"/>
          <w:szCs w:val="28"/>
          <w:rtl/>
          <w:lang w:bidi="ar-AE"/>
        </w:rPr>
      </w:pPr>
      <w:r w:rsidRPr="000120BA">
        <w:rPr>
          <w:rFonts w:hint="cs"/>
          <w:b/>
          <w:bCs/>
          <w:sz w:val="28"/>
          <w:szCs w:val="28"/>
          <w:rtl/>
          <w:lang w:bidi="ar-AE"/>
        </w:rPr>
        <w:t>ما</w:t>
      </w:r>
      <w:r w:rsidR="00BE48EB">
        <w:rPr>
          <w:rFonts w:hint="cs"/>
          <w:b/>
          <w:bCs/>
          <w:sz w:val="28"/>
          <w:szCs w:val="28"/>
          <w:rtl/>
          <w:lang w:bidi="ar-AE"/>
        </w:rPr>
        <w:t xml:space="preserve"> </w:t>
      </w:r>
      <w:r w:rsidRPr="000120BA">
        <w:rPr>
          <w:rFonts w:hint="cs"/>
          <w:b/>
          <w:bCs/>
          <w:sz w:val="28"/>
          <w:szCs w:val="28"/>
          <w:rtl/>
          <w:lang w:bidi="ar-AE"/>
        </w:rPr>
        <w:t>هو المنكر :</w:t>
      </w:r>
      <w:r w:rsidRPr="000120BA">
        <w:rPr>
          <w:rFonts w:hint="cs"/>
          <w:sz w:val="28"/>
          <w:szCs w:val="28"/>
          <w:rtl/>
          <w:lang w:bidi="ar-AE"/>
        </w:rPr>
        <w:t xml:space="preserve"> هو كل ما لا يرضي الله من قول أو فعل سواء في أمور الدين أو الدنيا .</w:t>
      </w:r>
      <w:r w:rsidR="00DC49D6" w:rsidRPr="00DC49D6">
        <w:rPr>
          <w:rFonts w:hint="cs"/>
          <w:noProof/>
          <w:rtl/>
        </w:rPr>
        <w:t xml:space="preserve"> </w:t>
      </w:r>
    </w:p>
    <w:p w:rsidR="00C70939" w:rsidRPr="000120BA" w:rsidRDefault="00C70939" w:rsidP="00C70939">
      <w:pPr>
        <w:bidi/>
        <w:rPr>
          <w:b/>
          <w:bCs/>
          <w:sz w:val="28"/>
          <w:szCs w:val="28"/>
          <w:rtl/>
          <w:lang w:bidi="ar-AE"/>
        </w:rPr>
      </w:pPr>
      <w:r w:rsidRPr="000120BA">
        <w:rPr>
          <w:rFonts w:hint="cs"/>
          <w:b/>
          <w:bCs/>
          <w:sz w:val="28"/>
          <w:szCs w:val="28"/>
          <w:rtl/>
          <w:lang w:bidi="ar-AE"/>
        </w:rPr>
        <w:t>تغيير المنكر على ثلاث درجات ما</w:t>
      </w:r>
      <w:r w:rsidR="00BE48EB">
        <w:rPr>
          <w:rFonts w:hint="cs"/>
          <w:b/>
          <w:bCs/>
          <w:sz w:val="28"/>
          <w:szCs w:val="28"/>
          <w:rtl/>
          <w:lang w:bidi="ar-AE"/>
        </w:rPr>
        <w:t xml:space="preserve"> </w:t>
      </w:r>
      <w:r w:rsidRPr="000120BA">
        <w:rPr>
          <w:rFonts w:hint="cs"/>
          <w:b/>
          <w:bCs/>
          <w:sz w:val="28"/>
          <w:szCs w:val="28"/>
          <w:rtl/>
          <w:lang w:bidi="ar-AE"/>
        </w:rPr>
        <w:t>هي ؟</w:t>
      </w:r>
    </w:p>
    <w:p w:rsidR="00C70939" w:rsidRPr="000120BA" w:rsidRDefault="00C70939" w:rsidP="00CE2543">
      <w:pPr>
        <w:pStyle w:val="a6"/>
        <w:numPr>
          <w:ilvl w:val="0"/>
          <w:numId w:val="55"/>
        </w:numPr>
        <w:bidi/>
        <w:rPr>
          <w:sz w:val="28"/>
          <w:szCs w:val="28"/>
          <w:lang w:bidi="ar-AE"/>
        </w:rPr>
      </w:pPr>
      <w:r w:rsidRPr="000120BA">
        <w:rPr>
          <w:rFonts w:hint="cs"/>
          <w:sz w:val="28"/>
          <w:szCs w:val="28"/>
          <w:rtl/>
          <w:lang w:bidi="ar-AE"/>
        </w:rPr>
        <w:t>التغيير باليد</w:t>
      </w:r>
    </w:p>
    <w:p w:rsidR="00C70939" w:rsidRPr="000120BA" w:rsidRDefault="00C70939" w:rsidP="00CE2543">
      <w:pPr>
        <w:pStyle w:val="a6"/>
        <w:numPr>
          <w:ilvl w:val="0"/>
          <w:numId w:val="55"/>
        </w:numPr>
        <w:bidi/>
        <w:rPr>
          <w:sz w:val="28"/>
          <w:szCs w:val="28"/>
          <w:lang w:bidi="ar-AE"/>
        </w:rPr>
      </w:pPr>
      <w:r w:rsidRPr="000120BA">
        <w:rPr>
          <w:rFonts w:hint="cs"/>
          <w:sz w:val="28"/>
          <w:szCs w:val="28"/>
          <w:rtl/>
          <w:lang w:bidi="ar-AE"/>
        </w:rPr>
        <w:t xml:space="preserve">التغيير باللسان </w:t>
      </w:r>
    </w:p>
    <w:p w:rsidR="00C70939" w:rsidRPr="000120BA" w:rsidRDefault="00C70939" w:rsidP="00CE2543">
      <w:pPr>
        <w:pStyle w:val="a6"/>
        <w:numPr>
          <w:ilvl w:val="0"/>
          <w:numId w:val="55"/>
        </w:numPr>
        <w:bidi/>
        <w:rPr>
          <w:sz w:val="28"/>
          <w:szCs w:val="28"/>
          <w:lang w:bidi="ar-AE"/>
        </w:rPr>
      </w:pPr>
      <w:r w:rsidRPr="000120BA">
        <w:rPr>
          <w:rFonts w:hint="cs"/>
          <w:sz w:val="28"/>
          <w:szCs w:val="28"/>
          <w:rtl/>
          <w:lang w:bidi="ar-AE"/>
        </w:rPr>
        <w:t xml:space="preserve">التغيير بالقلب </w:t>
      </w:r>
    </w:p>
    <w:p w:rsidR="00C70939" w:rsidRPr="000120BA" w:rsidRDefault="00C70939" w:rsidP="00C70939">
      <w:pPr>
        <w:bidi/>
        <w:rPr>
          <w:b/>
          <w:bCs/>
          <w:sz w:val="28"/>
          <w:szCs w:val="28"/>
          <w:rtl/>
          <w:lang w:bidi="ar-AE"/>
        </w:rPr>
      </w:pPr>
      <w:r w:rsidRPr="000120BA">
        <w:rPr>
          <w:rFonts w:hint="cs"/>
          <w:b/>
          <w:bCs/>
          <w:sz w:val="28"/>
          <w:szCs w:val="28"/>
          <w:rtl/>
          <w:lang w:bidi="ar-AE"/>
        </w:rPr>
        <w:t>ما هي شروط تغيير المنكر :</w:t>
      </w:r>
    </w:p>
    <w:p w:rsidR="00C70939" w:rsidRPr="000120BA" w:rsidRDefault="00C70939" w:rsidP="00CE2543">
      <w:pPr>
        <w:pStyle w:val="a6"/>
        <w:numPr>
          <w:ilvl w:val="0"/>
          <w:numId w:val="56"/>
        </w:numPr>
        <w:bidi/>
        <w:rPr>
          <w:sz w:val="28"/>
          <w:szCs w:val="28"/>
          <w:lang w:bidi="ar-AE"/>
        </w:rPr>
      </w:pPr>
      <w:r w:rsidRPr="000120BA">
        <w:rPr>
          <w:rFonts w:hint="cs"/>
          <w:sz w:val="28"/>
          <w:szCs w:val="28"/>
          <w:rtl/>
          <w:lang w:bidi="ar-AE"/>
        </w:rPr>
        <w:t xml:space="preserve">القدرة على التغيير </w:t>
      </w:r>
    </w:p>
    <w:p w:rsidR="00C70939" w:rsidRPr="000120BA" w:rsidRDefault="00C70939" w:rsidP="00CE2543">
      <w:pPr>
        <w:pStyle w:val="a6"/>
        <w:numPr>
          <w:ilvl w:val="0"/>
          <w:numId w:val="56"/>
        </w:numPr>
        <w:bidi/>
        <w:rPr>
          <w:sz w:val="28"/>
          <w:szCs w:val="28"/>
          <w:lang w:bidi="ar-AE"/>
        </w:rPr>
      </w:pPr>
      <w:r w:rsidRPr="000120BA">
        <w:rPr>
          <w:rFonts w:hint="cs"/>
          <w:sz w:val="28"/>
          <w:szCs w:val="28"/>
          <w:rtl/>
          <w:lang w:bidi="ar-AE"/>
        </w:rPr>
        <w:t xml:space="preserve">ظهور المنكر ورؤيته دون تجسس و لا ظن </w:t>
      </w:r>
    </w:p>
    <w:p w:rsidR="00C70939" w:rsidRPr="000120BA" w:rsidRDefault="00C70939" w:rsidP="00CE2543">
      <w:pPr>
        <w:pStyle w:val="a6"/>
        <w:numPr>
          <w:ilvl w:val="0"/>
          <w:numId w:val="56"/>
        </w:numPr>
        <w:bidi/>
        <w:rPr>
          <w:sz w:val="28"/>
          <w:szCs w:val="28"/>
          <w:lang w:bidi="ar-AE"/>
        </w:rPr>
      </w:pPr>
      <w:r w:rsidRPr="000120BA">
        <w:rPr>
          <w:rFonts w:hint="cs"/>
          <w:sz w:val="28"/>
          <w:szCs w:val="28"/>
          <w:rtl/>
          <w:lang w:bidi="ar-AE"/>
        </w:rPr>
        <w:t xml:space="preserve">أن يكون المنكر مجمعاً على إنكاره شرعاً و ليس من الأمور الاجتهادية المختلف فيها بين العلماء </w:t>
      </w:r>
    </w:p>
    <w:p w:rsidR="00C70939" w:rsidRPr="000120BA" w:rsidRDefault="00C70939" w:rsidP="00CE2543">
      <w:pPr>
        <w:pStyle w:val="a6"/>
        <w:numPr>
          <w:ilvl w:val="0"/>
          <w:numId w:val="56"/>
        </w:numPr>
        <w:bidi/>
        <w:rPr>
          <w:sz w:val="28"/>
          <w:szCs w:val="28"/>
          <w:lang w:bidi="ar-AE"/>
        </w:rPr>
      </w:pPr>
      <w:r w:rsidRPr="000120BA">
        <w:rPr>
          <w:rFonts w:hint="cs"/>
          <w:sz w:val="28"/>
          <w:szCs w:val="28"/>
          <w:rtl/>
          <w:lang w:bidi="ar-AE"/>
        </w:rPr>
        <w:t>ألا</w:t>
      </w:r>
      <w:r w:rsidR="00BE48EB">
        <w:rPr>
          <w:rFonts w:hint="cs"/>
          <w:sz w:val="28"/>
          <w:szCs w:val="28"/>
          <w:rtl/>
          <w:lang w:bidi="ar-AE"/>
        </w:rPr>
        <w:t xml:space="preserve"> </w:t>
      </w:r>
      <w:r w:rsidRPr="000120BA">
        <w:rPr>
          <w:rFonts w:hint="cs"/>
          <w:sz w:val="28"/>
          <w:szCs w:val="28"/>
          <w:rtl/>
          <w:lang w:bidi="ar-AE"/>
        </w:rPr>
        <w:t xml:space="preserve">يترتب على القيام بالنهي عن المنكر مفسدة أعظم من المنكر نفسه </w:t>
      </w:r>
    </w:p>
    <w:p w:rsidR="00C70939" w:rsidRPr="000120BA" w:rsidRDefault="00C70939" w:rsidP="00C70939">
      <w:pPr>
        <w:bidi/>
        <w:rPr>
          <w:b/>
          <w:bCs/>
          <w:sz w:val="28"/>
          <w:szCs w:val="28"/>
          <w:rtl/>
          <w:lang w:bidi="ar-AE"/>
        </w:rPr>
      </w:pPr>
      <w:r w:rsidRPr="000120BA">
        <w:rPr>
          <w:rFonts w:hint="cs"/>
          <w:b/>
          <w:bCs/>
          <w:sz w:val="28"/>
          <w:szCs w:val="28"/>
          <w:rtl/>
          <w:lang w:bidi="ar-AE"/>
        </w:rPr>
        <w:t>بم امتدح الله الأمة الإسلامية ؟</w:t>
      </w:r>
    </w:p>
    <w:p w:rsidR="00C70939" w:rsidRPr="000120BA" w:rsidRDefault="00C70939" w:rsidP="00BE48EB">
      <w:pPr>
        <w:bidi/>
        <w:rPr>
          <w:sz w:val="28"/>
          <w:szCs w:val="28"/>
          <w:rtl/>
          <w:lang w:bidi="ar-AE"/>
        </w:rPr>
      </w:pPr>
      <w:r w:rsidRPr="000120BA">
        <w:rPr>
          <w:rFonts w:hint="cs"/>
          <w:sz w:val="28"/>
          <w:szCs w:val="28"/>
          <w:rtl/>
          <w:lang w:bidi="ar-AE"/>
        </w:rPr>
        <w:t>خير أم</w:t>
      </w:r>
      <w:r w:rsidR="00BE48EB">
        <w:rPr>
          <w:rFonts w:hint="cs"/>
          <w:sz w:val="28"/>
          <w:szCs w:val="28"/>
          <w:rtl/>
          <w:lang w:bidi="ar-AE"/>
        </w:rPr>
        <w:t>ة</w:t>
      </w:r>
      <w:r w:rsidRPr="000120BA">
        <w:rPr>
          <w:rFonts w:hint="cs"/>
          <w:sz w:val="28"/>
          <w:szCs w:val="28"/>
          <w:rtl/>
          <w:lang w:bidi="ar-AE"/>
        </w:rPr>
        <w:t xml:space="preserve"> </w:t>
      </w:r>
    </w:p>
    <w:p w:rsidR="00C70939" w:rsidRPr="000120BA" w:rsidRDefault="00C70939" w:rsidP="00C70939">
      <w:pPr>
        <w:bidi/>
        <w:rPr>
          <w:b/>
          <w:bCs/>
          <w:sz w:val="28"/>
          <w:szCs w:val="28"/>
          <w:rtl/>
          <w:lang w:bidi="ar-AE"/>
        </w:rPr>
      </w:pPr>
      <w:r w:rsidRPr="000120BA">
        <w:rPr>
          <w:rFonts w:hint="cs"/>
          <w:b/>
          <w:bCs/>
          <w:sz w:val="28"/>
          <w:szCs w:val="28"/>
          <w:rtl/>
          <w:lang w:bidi="ar-AE"/>
        </w:rPr>
        <w:t>بم ارتبطت فضيلة أمة الإسلام ؟</w:t>
      </w:r>
    </w:p>
    <w:p w:rsidR="00C70939" w:rsidRPr="000120BA" w:rsidRDefault="00C70939" w:rsidP="00C70939">
      <w:pPr>
        <w:bidi/>
        <w:rPr>
          <w:sz w:val="28"/>
          <w:szCs w:val="28"/>
          <w:rtl/>
          <w:lang w:bidi="ar-AE"/>
        </w:rPr>
      </w:pPr>
      <w:r w:rsidRPr="000120BA">
        <w:rPr>
          <w:rFonts w:hint="cs"/>
          <w:sz w:val="28"/>
          <w:szCs w:val="28"/>
          <w:rtl/>
          <w:lang w:bidi="ar-AE"/>
        </w:rPr>
        <w:t>بالنهي عن المنكر و الأمر بالمعروف .</w:t>
      </w:r>
    </w:p>
    <w:p w:rsidR="00C70939" w:rsidRPr="000120BA" w:rsidRDefault="00C70939" w:rsidP="00C70939">
      <w:pPr>
        <w:bidi/>
        <w:rPr>
          <w:b/>
          <w:bCs/>
          <w:sz w:val="28"/>
          <w:szCs w:val="28"/>
          <w:rtl/>
          <w:lang w:bidi="ar-AE"/>
        </w:rPr>
      </w:pPr>
      <w:r w:rsidRPr="000120BA">
        <w:rPr>
          <w:rFonts w:hint="cs"/>
          <w:b/>
          <w:bCs/>
          <w:sz w:val="28"/>
          <w:szCs w:val="28"/>
          <w:rtl/>
          <w:lang w:bidi="ar-AE"/>
        </w:rPr>
        <w:t xml:space="preserve">بم ذم </w:t>
      </w:r>
      <w:r w:rsidR="00BE48EB" w:rsidRPr="000120BA">
        <w:rPr>
          <w:rFonts w:hint="cs"/>
          <w:b/>
          <w:bCs/>
          <w:sz w:val="28"/>
          <w:szCs w:val="28"/>
          <w:rtl/>
          <w:lang w:bidi="ar-AE"/>
        </w:rPr>
        <w:t>القرآن</w:t>
      </w:r>
      <w:r w:rsidRPr="000120BA">
        <w:rPr>
          <w:rFonts w:hint="cs"/>
          <w:b/>
          <w:bCs/>
          <w:sz w:val="28"/>
          <w:szCs w:val="28"/>
          <w:rtl/>
          <w:lang w:bidi="ar-AE"/>
        </w:rPr>
        <w:t xml:space="preserve"> المتخاذلين عن مقاومة الفساد و المنكرات ؟</w:t>
      </w:r>
    </w:p>
    <w:p w:rsidR="00C70939" w:rsidRPr="000120BA" w:rsidRDefault="00C70939" w:rsidP="00C70939">
      <w:pPr>
        <w:bidi/>
        <w:rPr>
          <w:sz w:val="28"/>
          <w:szCs w:val="28"/>
          <w:lang w:bidi="ar-AE"/>
        </w:rPr>
      </w:pPr>
      <w:r w:rsidRPr="000120BA">
        <w:rPr>
          <w:rFonts w:hint="cs"/>
          <w:sz w:val="28"/>
          <w:szCs w:val="28"/>
          <w:rtl/>
          <w:lang w:bidi="ar-AE"/>
        </w:rPr>
        <w:t>لعن الذين كفروا ووصفهم ببأس العمل .</w:t>
      </w:r>
    </w:p>
    <w:p w:rsidR="00C70939" w:rsidRPr="000120BA" w:rsidRDefault="00C70939" w:rsidP="00C70939">
      <w:pPr>
        <w:bidi/>
        <w:rPr>
          <w:b/>
          <w:bCs/>
          <w:sz w:val="28"/>
          <w:szCs w:val="28"/>
          <w:rtl/>
          <w:lang w:bidi="ar-AE"/>
        </w:rPr>
      </w:pPr>
      <w:r w:rsidRPr="000120BA">
        <w:rPr>
          <w:rFonts w:hint="cs"/>
          <w:b/>
          <w:bCs/>
          <w:sz w:val="28"/>
          <w:szCs w:val="28"/>
          <w:rtl/>
          <w:lang w:bidi="ar-AE"/>
        </w:rPr>
        <w:t xml:space="preserve">على من يقع الحق في تغيير المنكر ؟ </w:t>
      </w:r>
    </w:p>
    <w:p w:rsidR="00C70939" w:rsidRPr="000120BA" w:rsidRDefault="00C70939" w:rsidP="00C70939">
      <w:pPr>
        <w:bidi/>
        <w:rPr>
          <w:sz w:val="28"/>
          <w:szCs w:val="28"/>
          <w:rtl/>
          <w:lang w:bidi="ar-AE"/>
        </w:rPr>
      </w:pPr>
      <w:r w:rsidRPr="000120BA">
        <w:rPr>
          <w:rFonts w:hint="cs"/>
          <w:sz w:val="28"/>
          <w:szCs w:val="28"/>
          <w:rtl/>
          <w:lang w:bidi="ar-AE"/>
        </w:rPr>
        <w:t>على من رأى المنكر.</w:t>
      </w:r>
    </w:p>
    <w:p w:rsidR="00C70939" w:rsidRPr="000120BA" w:rsidRDefault="00C70939" w:rsidP="00C70939">
      <w:pPr>
        <w:bidi/>
        <w:rPr>
          <w:b/>
          <w:bCs/>
          <w:sz w:val="28"/>
          <w:szCs w:val="28"/>
          <w:rtl/>
          <w:lang w:bidi="ar-AE"/>
        </w:rPr>
      </w:pPr>
      <w:r w:rsidRPr="000120BA">
        <w:rPr>
          <w:rFonts w:hint="cs"/>
          <w:b/>
          <w:bCs/>
          <w:sz w:val="28"/>
          <w:szCs w:val="28"/>
          <w:rtl/>
          <w:lang w:bidi="ar-AE"/>
        </w:rPr>
        <w:t xml:space="preserve">ما سبب </w:t>
      </w:r>
      <w:r w:rsidR="00BE48EB" w:rsidRPr="000120BA">
        <w:rPr>
          <w:rFonts w:hint="cs"/>
          <w:b/>
          <w:bCs/>
          <w:sz w:val="28"/>
          <w:szCs w:val="28"/>
          <w:rtl/>
          <w:lang w:bidi="ar-AE"/>
        </w:rPr>
        <w:t>اختلاف</w:t>
      </w:r>
      <w:r w:rsidRPr="000120BA">
        <w:rPr>
          <w:rFonts w:hint="cs"/>
          <w:b/>
          <w:bCs/>
          <w:sz w:val="28"/>
          <w:szCs w:val="28"/>
          <w:rtl/>
          <w:lang w:bidi="ar-AE"/>
        </w:rPr>
        <w:t xml:space="preserve"> مراتب الإنكار ؟</w:t>
      </w:r>
    </w:p>
    <w:p w:rsidR="00C70939" w:rsidRPr="000120BA" w:rsidRDefault="00BE48EB" w:rsidP="00C70939">
      <w:pPr>
        <w:bidi/>
        <w:rPr>
          <w:sz w:val="28"/>
          <w:szCs w:val="28"/>
          <w:rtl/>
          <w:lang w:bidi="ar-AE"/>
        </w:rPr>
      </w:pPr>
      <w:r w:rsidRPr="000120BA">
        <w:rPr>
          <w:rFonts w:hint="cs"/>
          <w:sz w:val="28"/>
          <w:szCs w:val="28"/>
          <w:rtl/>
          <w:lang w:bidi="ar-AE"/>
        </w:rPr>
        <w:t>لاختلاف</w:t>
      </w:r>
      <w:r w:rsidR="00C70939" w:rsidRPr="000120BA">
        <w:rPr>
          <w:rFonts w:hint="cs"/>
          <w:sz w:val="28"/>
          <w:szCs w:val="28"/>
          <w:rtl/>
          <w:lang w:bidi="ar-AE"/>
        </w:rPr>
        <w:t xml:space="preserve"> درجات المنكر و المعصية </w:t>
      </w:r>
    </w:p>
    <w:p w:rsidR="00C70939" w:rsidRPr="000120BA" w:rsidRDefault="00DC49D6" w:rsidP="00C70939">
      <w:pPr>
        <w:bidi/>
        <w:rPr>
          <w:b/>
          <w:bCs/>
          <w:sz w:val="28"/>
          <w:szCs w:val="28"/>
          <w:rtl/>
          <w:lang w:bidi="ar-AE"/>
        </w:rPr>
      </w:pPr>
      <w:r>
        <w:rPr>
          <w:rFonts w:hint="cs"/>
          <w:b/>
          <w:bCs/>
          <w:noProof/>
          <w:sz w:val="28"/>
          <w:szCs w:val="28"/>
          <w:rtl/>
        </w:rPr>
        <w:lastRenderedPageBreak/>
        <w:drawing>
          <wp:anchor distT="0" distB="0" distL="114300" distR="114300" simplePos="0" relativeHeight="251694080" behindDoc="0" locked="0" layoutInCell="1" allowOverlap="1">
            <wp:simplePos x="0" y="0"/>
            <wp:positionH relativeFrom="column">
              <wp:posOffset>-371475</wp:posOffset>
            </wp:positionH>
            <wp:positionV relativeFrom="paragraph">
              <wp:posOffset>-180975</wp:posOffset>
            </wp:positionV>
            <wp:extent cx="514350" cy="8210550"/>
            <wp:effectExtent l="19050" t="0" r="0" b="0"/>
            <wp:wrapNone/>
            <wp:docPr id="37"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14350" cy="8210550"/>
                    </a:xfrm>
                    <a:prstGeom prst="rect">
                      <a:avLst/>
                    </a:prstGeom>
                    <a:noFill/>
                    <a:ln w="9525">
                      <a:noFill/>
                      <a:miter lim="800000"/>
                      <a:headEnd/>
                      <a:tailEnd/>
                    </a:ln>
                  </pic:spPr>
                </pic:pic>
              </a:graphicData>
            </a:graphic>
          </wp:anchor>
        </w:drawing>
      </w:r>
      <w:r w:rsidR="00C70939" w:rsidRPr="000120BA">
        <w:rPr>
          <w:rFonts w:hint="cs"/>
          <w:b/>
          <w:bCs/>
          <w:sz w:val="28"/>
          <w:szCs w:val="28"/>
          <w:rtl/>
          <w:lang w:bidi="ar-AE"/>
        </w:rPr>
        <w:t>ماذا يفيد قوله صلى الله عليه وسلم "من رأى منكم " ؟</w:t>
      </w:r>
    </w:p>
    <w:p w:rsidR="00C70939" w:rsidRPr="000120BA" w:rsidRDefault="00C70939" w:rsidP="00C70939">
      <w:pPr>
        <w:bidi/>
        <w:rPr>
          <w:sz w:val="28"/>
          <w:szCs w:val="28"/>
          <w:rtl/>
          <w:lang w:bidi="ar-AE"/>
        </w:rPr>
      </w:pPr>
      <w:r w:rsidRPr="000120BA">
        <w:rPr>
          <w:rFonts w:hint="cs"/>
          <w:sz w:val="28"/>
          <w:szCs w:val="28"/>
          <w:rtl/>
          <w:lang w:bidi="ar-AE"/>
        </w:rPr>
        <w:t xml:space="preserve">على ضرورة </w:t>
      </w:r>
      <w:r w:rsidR="00BE48EB" w:rsidRPr="000120BA">
        <w:rPr>
          <w:rFonts w:hint="cs"/>
          <w:sz w:val="28"/>
          <w:szCs w:val="28"/>
          <w:rtl/>
          <w:lang w:bidi="ar-AE"/>
        </w:rPr>
        <w:t>رأيت</w:t>
      </w:r>
      <w:r w:rsidRPr="000120BA">
        <w:rPr>
          <w:rFonts w:hint="cs"/>
          <w:sz w:val="28"/>
          <w:szCs w:val="28"/>
          <w:rtl/>
          <w:lang w:bidi="ar-AE"/>
        </w:rPr>
        <w:t xml:space="preserve"> المنكر ظاهراً أمام الجميع .</w:t>
      </w:r>
      <w:r w:rsidR="00DC49D6" w:rsidRPr="00DC49D6">
        <w:rPr>
          <w:rFonts w:hint="cs"/>
          <w:noProof/>
          <w:rtl/>
        </w:rPr>
        <w:t xml:space="preserve"> </w:t>
      </w:r>
    </w:p>
    <w:p w:rsidR="00C70939" w:rsidRPr="000120BA" w:rsidRDefault="00C70939" w:rsidP="00C70939">
      <w:pPr>
        <w:bidi/>
        <w:rPr>
          <w:b/>
          <w:bCs/>
          <w:sz w:val="28"/>
          <w:szCs w:val="28"/>
          <w:rtl/>
          <w:lang w:bidi="ar-AE"/>
        </w:rPr>
      </w:pPr>
      <w:r w:rsidRPr="000120BA">
        <w:rPr>
          <w:rFonts w:hint="cs"/>
          <w:b/>
          <w:bCs/>
          <w:sz w:val="28"/>
          <w:szCs w:val="28"/>
          <w:rtl/>
          <w:lang w:bidi="ar-AE"/>
        </w:rPr>
        <w:t>ما مخاطر ترك الأمر بالمعروف و النهي عن المنكر ؟</w:t>
      </w:r>
    </w:p>
    <w:p w:rsidR="00C70939" w:rsidRPr="000120BA" w:rsidRDefault="00C70939" w:rsidP="00CE2543">
      <w:pPr>
        <w:pStyle w:val="a6"/>
        <w:numPr>
          <w:ilvl w:val="0"/>
          <w:numId w:val="58"/>
        </w:numPr>
        <w:bidi/>
        <w:rPr>
          <w:sz w:val="28"/>
          <w:szCs w:val="28"/>
          <w:lang w:bidi="ar-AE"/>
        </w:rPr>
      </w:pPr>
      <w:r w:rsidRPr="000120BA">
        <w:rPr>
          <w:rFonts w:hint="cs"/>
          <w:sz w:val="28"/>
          <w:szCs w:val="28"/>
          <w:rtl/>
          <w:lang w:bidi="ar-AE"/>
        </w:rPr>
        <w:t>التعود على وجود المنكر .</w:t>
      </w:r>
    </w:p>
    <w:p w:rsidR="00C70939" w:rsidRPr="000120BA" w:rsidRDefault="00C70939" w:rsidP="00CE2543">
      <w:pPr>
        <w:pStyle w:val="a6"/>
        <w:numPr>
          <w:ilvl w:val="0"/>
          <w:numId w:val="58"/>
        </w:numPr>
        <w:bidi/>
        <w:rPr>
          <w:sz w:val="28"/>
          <w:szCs w:val="28"/>
          <w:lang w:bidi="ar-AE"/>
        </w:rPr>
      </w:pPr>
      <w:r w:rsidRPr="000120BA">
        <w:rPr>
          <w:rFonts w:hint="cs"/>
          <w:sz w:val="28"/>
          <w:szCs w:val="28"/>
          <w:rtl/>
          <w:lang w:bidi="ar-AE"/>
        </w:rPr>
        <w:t>نزول عقاب من الله .</w:t>
      </w:r>
    </w:p>
    <w:p w:rsidR="00C70939" w:rsidRPr="000120BA" w:rsidRDefault="00C70939" w:rsidP="00CE2543">
      <w:pPr>
        <w:pStyle w:val="a6"/>
        <w:numPr>
          <w:ilvl w:val="0"/>
          <w:numId w:val="58"/>
        </w:numPr>
        <w:bidi/>
        <w:rPr>
          <w:sz w:val="28"/>
          <w:szCs w:val="28"/>
          <w:lang w:bidi="ar-AE"/>
        </w:rPr>
      </w:pPr>
      <w:r w:rsidRPr="000120BA">
        <w:rPr>
          <w:rFonts w:hint="cs"/>
          <w:sz w:val="28"/>
          <w:szCs w:val="28"/>
          <w:rtl/>
          <w:lang w:bidi="ar-AE"/>
        </w:rPr>
        <w:t>عدم استجاب الدعاة .</w:t>
      </w:r>
    </w:p>
    <w:p w:rsidR="00C70939" w:rsidRPr="000120BA" w:rsidRDefault="00BE48EB" w:rsidP="00CE2543">
      <w:pPr>
        <w:pStyle w:val="a6"/>
        <w:numPr>
          <w:ilvl w:val="0"/>
          <w:numId w:val="58"/>
        </w:numPr>
        <w:bidi/>
        <w:rPr>
          <w:sz w:val="28"/>
          <w:szCs w:val="28"/>
          <w:lang w:bidi="ar-AE"/>
        </w:rPr>
      </w:pPr>
      <w:r w:rsidRPr="000120BA">
        <w:rPr>
          <w:rFonts w:hint="cs"/>
          <w:sz w:val="28"/>
          <w:szCs w:val="28"/>
          <w:rtl/>
          <w:lang w:bidi="ar-AE"/>
        </w:rPr>
        <w:t>انتشار</w:t>
      </w:r>
      <w:r w:rsidR="00C70939" w:rsidRPr="000120BA">
        <w:rPr>
          <w:rFonts w:hint="cs"/>
          <w:sz w:val="28"/>
          <w:szCs w:val="28"/>
          <w:rtl/>
          <w:lang w:bidi="ar-AE"/>
        </w:rPr>
        <w:t xml:space="preserve"> الفساد .</w:t>
      </w:r>
    </w:p>
    <w:p w:rsidR="00C70939" w:rsidRPr="000120BA" w:rsidRDefault="00C70939" w:rsidP="00C70939">
      <w:pPr>
        <w:bidi/>
        <w:rPr>
          <w:b/>
          <w:bCs/>
          <w:sz w:val="28"/>
          <w:szCs w:val="28"/>
          <w:rtl/>
          <w:lang w:bidi="ar-AE"/>
        </w:rPr>
      </w:pPr>
      <w:r w:rsidRPr="000120BA">
        <w:rPr>
          <w:rFonts w:hint="cs"/>
          <w:b/>
          <w:bCs/>
          <w:sz w:val="28"/>
          <w:szCs w:val="28"/>
          <w:rtl/>
          <w:lang w:bidi="ar-AE"/>
        </w:rPr>
        <w:t>ماذا يراعى عند إنكار المنكر باللسان ؟</w:t>
      </w:r>
    </w:p>
    <w:p w:rsidR="00C70939" w:rsidRPr="000120BA" w:rsidRDefault="00C70939" w:rsidP="00CE2543">
      <w:pPr>
        <w:pStyle w:val="a6"/>
        <w:numPr>
          <w:ilvl w:val="0"/>
          <w:numId w:val="57"/>
        </w:numPr>
        <w:bidi/>
        <w:rPr>
          <w:sz w:val="28"/>
          <w:szCs w:val="28"/>
          <w:lang w:bidi="ar-AE"/>
        </w:rPr>
      </w:pPr>
      <w:r w:rsidRPr="000120BA">
        <w:rPr>
          <w:rFonts w:hint="cs"/>
          <w:sz w:val="28"/>
          <w:szCs w:val="28"/>
          <w:rtl/>
          <w:lang w:bidi="ar-AE"/>
        </w:rPr>
        <w:t xml:space="preserve">الرفق </w:t>
      </w:r>
    </w:p>
    <w:p w:rsidR="00C70939" w:rsidRPr="000120BA" w:rsidRDefault="00C70939" w:rsidP="00CE2543">
      <w:pPr>
        <w:pStyle w:val="a6"/>
        <w:numPr>
          <w:ilvl w:val="0"/>
          <w:numId w:val="57"/>
        </w:numPr>
        <w:bidi/>
        <w:rPr>
          <w:sz w:val="28"/>
          <w:szCs w:val="28"/>
          <w:lang w:bidi="ar-AE"/>
        </w:rPr>
      </w:pPr>
      <w:r w:rsidRPr="000120BA">
        <w:rPr>
          <w:rFonts w:hint="cs"/>
          <w:sz w:val="28"/>
          <w:szCs w:val="28"/>
          <w:rtl/>
          <w:lang w:bidi="ar-AE"/>
        </w:rPr>
        <w:t xml:space="preserve">اللين </w:t>
      </w:r>
    </w:p>
    <w:p w:rsidR="00C70939" w:rsidRDefault="00C70939" w:rsidP="00CE2543">
      <w:pPr>
        <w:pStyle w:val="a6"/>
        <w:numPr>
          <w:ilvl w:val="0"/>
          <w:numId w:val="57"/>
        </w:numPr>
        <w:bidi/>
        <w:rPr>
          <w:sz w:val="28"/>
          <w:szCs w:val="28"/>
          <w:lang w:bidi="ar-AE"/>
        </w:rPr>
      </w:pPr>
      <w:r>
        <w:rPr>
          <w:rFonts w:hint="cs"/>
          <w:sz w:val="28"/>
          <w:szCs w:val="28"/>
          <w:rtl/>
          <w:lang w:bidi="ar-AE"/>
        </w:rPr>
        <w:t>الصبر عند تغير المنكر</w:t>
      </w:r>
    </w:p>
    <w:p w:rsidR="005F5EC4" w:rsidRPr="00E77274" w:rsidRDefault="005F5EC4" w:rsidP="005F5EC4">
      <w:pPr>
        <w:bidi/>
        <w:rPr>
          <w:b/>
          <w:bCs/>
          <w:sz w:val="28"/>
          <w:szCs w:val="28"/>
          <w:rtl/>
          <w:lang w:bidi="ar-AE"/>
        </w:rPr>
      </w:pPr>
      <w:r w:rsidRPr="00E77274">
        <w:rPr>
          <w:rFonts w:hint="cs"/>
          <w:b/>
          <w:bCs/>
          <w:sz w:val="28"/>
          <w:szCs w:val="28"/>
          <w:rtl/>
          <w:lang w:bidi="ar-AE"/>
        </w:rPr>
        <w:t>ما مخاطر ترك الأمر بالمعروف والنهي عن المنكر؟</w:t>
      </w:r>
    </w:p>
    <w:p w:rsidR="005F5EC4" w:rsidRDefault="005F5EC4" w:rsidP="00CE2543">
      <w:pPr>
        <w:pStyle w:val="a6"/>
        <w:numPr>
          <w:ilvl w:val="0"/>
          <w:numId w:val="67"/>
        </w:numPr>
        <w:bidi/>
        <w:rPr>
          <w:sz w:val="28"/>
          <w:szCs w:val="28"/>
          <w:lang w:bidi="ar-AE"/>
        </w:rPr>
      </w:pPr>
      <w:r>
        <w:rPr>
          <w:rFonts w:hint="cs"/>
          <w:sz w:val="28"/>
          <w:szCs w:val="28"/>
          <w:rtl/>
          <w:lang w:bidi="ar-AE"/>
        </w:rPr>
        <w:t>عدم استجابة الدعاء</w:t>
      </w:r>
    </w:p>
    <w:p w:rsidR="005F5EC4" w:rsidRDefault="005F5EC4" w:rsidP="00CE2543">
      <w:pPr>
        <w:pStyle w:val="a6"/>
        <w:numPr>
          <w:ilvl w:val="0"/>
          <w:numId w:val="67"/>
        </w:numPr>
        <w:bidi/>
        <w:rPr>
          <w:sz w:val="28"/>
          <w:szCs w:val="28"/>
          <w:lang w:bidi="ar-AE"/>
        </w:rPr>
      </w:pPr>
      <w:r>
        <w:rPr>
          <w:rFonts w:hint="cs"/>
          <w:sz w:val="28"/>
          <w:szCs w:val="28"/>
          <w:rtl/>
          <w:lang w:bidi="ar-AE"/>
        </w:rPr>
        <w:t>انتشار الفساد</w:t>
      </w:r>
    </w:p>
    <w:p w:rsidR="005F5EC4" w:rsidRDefault="005F5EC4" w:rsidP="00CE2543">
      <w:pPr>
        <w:pStyle w:val="a6"/>
        <w:numPr>
          <w:ilvl w:val="0"/>
          <w:numId w:val="67"/>
        </w:numPr>
        <w:bidi/>
        <w:rPr>
          <w:sz w:val="28"/>
          <w:szCs w:val="28"/>
          <w:lang w:bidi="ar-AE"/>
        </w:rPr>
      </w:pPr>
      <w:r>
        <w:rPr>
          <w:rFonts w:hint="cs"/>
          <w:sz w:val="28"/>
          <w:szCs w:val="28"/>
          <w:rtl/>
          <w:lang w:bidi="ar-AE"/>
        </w:rPr>
        <w:t>التعود على وجود المنكر</w:t>
      </w:r>
    </w:p>
    <w:p w:rsidR="005F5EC4" w:rsidRDefault="005F5EC4" w:rsidP="00CE2543">
      <w:pPr>
        <w:pStyle w:val="a6"/>
        <w:numPr>
          <w:ilvl w:val="0"/>
          <w:numId w:val="67"/>
        </w:numPr>
        <w:bidi/>
        <w:rPr>
          <w:sz w:val="28"/>
          <w:szCs w:val="28"/>
          <w:lang w:bidi="ar-AE"/>
        </w:rPr>
      </w:pPr>
      <w:r>
        <w:rPr>
          <w:rFonts w:hint="cs"/>
          <w:sz w:val="28"/>
          <w:szCs w:val="28"/>
          <w:rtl/>
          <w:lang w:bidi="ar-AE"/>
        </w:rPr>
        <w:t>نزول العقاب من الله</w:t>
      </w:r>
    </w:p>
    <w:p w:rsidR="005F5EC4" w:rsidRPr="00E77274" w:rsidRDefault="005F5EC4" w:rsidP="005F5EC4">
      <w:pPr>
        <w:bidi/>
        <w:rPr>
          <w:b/>
          <w:bCs/>
          <w:sz w:val="28"/>
          <w:szCs w:val="28"/>
          <w:rtl/>
          <w:lang w:bidi="ar-AE"/>
        </w:rPr>
      </w:pPr>
      <w:r w:rsidRPr="00E77274">
        <w:rPr>
          <w:rFonts w:hint="cs"/>
          <w:b/>
          <w:bCs/>
          <w:sz w:val="28"/>
          <w:szCs w:val="28"/>
          <w:rtl/>
          <w:lang w:bidi="ar-AE"/>
        </w:rPr>
        <w:t>ما الخصال لتي يجب أن يتحلى بها الآمر بالمعروف الناهي عن المنكر؟</w:t>
      </w:r>
    </w:p>
    <w:p w:rsidR="005F5EC4" w:rsidRDefault="005F5EC4" w:rsidP="00CE2543">
      <w:pPr>
        <w:pStyle w:val="a6"/>
        <w:numPr>
          <w:ilvl w:val="0"/>
          <w:numId w:val="69"/>
        </w:numPr>
        <w:bidi/>
        <w:rPr>
          <w:sz w:val="28"/>
          <w:szCs w:val="28"/>
          <w:lang w:bidi="ar-AE"/>
        </w:rPr>
      </w:pPr>
      <w:r>
        <w:rPr>
          <w:rFonts w:hint="cs"/>
          <w:sz w:val="28"/>
          <w:szCs w:val="28"/>
          <w:rtl/>
          <w:lang w:bidi="ar-AE"/>
        </w:rPr>
        <w:t>الرقة</w:t>
      </w:r>
    </w:p>
    <w:p w:rsidR="005F5EC4" w:rsidRDefault="005F5EC4" w:rsidP="00CE2543">
      <w:pPr>
        <w:pStyle w:val="a6"/>
        <w:numPr>
          <w:ilvl w:val="0"/>
          <w:numId w:val="69"/>
        </w:numPr>
        <w:bidi/>
        <w:rPr>
          <w:sz w:val="28"/>
          <w:szCs w:val="28"/>
          <w:lang w:bidi="ar-AE"/>
        </w:rPr>
      </w:pPr>
      <w:r>
        <w:rPr>
          <w:rFonts w:hint="cs"/>
          <w:sz w:val="28"/>
          <w:szCs w:val="28"/>
          <w:rtl/>
          <w:lang w:bidi="ar-AE"/>
        </w:rPr>
        <w:t>الحلم</w:t>
      </w:r>
    </w:p>
    <w:p w:rsidR="005F5EC4" w:rsidRDefault="005F5EC4" w:rsidP="00CE2543">
      <w:pPr>
        <w:pStyle w:val="a6"/>
        <w:numPr>
          <w:ilvl w:val="0"/>
          <w:numId w:val="69"/>
        </w:numPr>
        <w:bidi/>
        <w:rPr>
          <w:sz w:val="28"/>
          <w:szCs w:val="28"/>
          <w:lang w:bidi="ar-AE"/>
        </w:rPr>
      </w:pPr>
      <w:r>
        <w:rPr>
          <w:rFonts w:hint="cs"/>
          <w:sz w:val="28"/>
          <w:szCs w:val="28"/>
          <w:rtl/>
          <w:lang w:bidi="ar-AE"/>
        </w:rPr>
        <w:t xml:space="preserve">الرفق </w:t>
      </w:r>
    </w:p>
    <w:p w:rsidR="005F5EC4" w:rsidRPr="00E77274" w:rsidRDefault="005F5EC4" w:rsidP="005F5EC4">
      <w:pPr>
        <w:bidi/>
        <w:rPr>
          <w:b/>
          <w:bCs/>
          <w:sz w:val="28"/>
          <w:szCs w:val="28"/>
          <w:rtl/>
          <w:lang w:bidi="ar-AE"/>
        </w:rPr>
      </w:pPr>
      <w:r w:rsidRPr="00E77274">
        <w:rPr>
          <w:rFonts w:hint="cs"/>
          <w:b/>
          <w:bCs/>
          <w:sz w:val="28"/>
          <w:szCs w:val="28"/>
          <w:rtl/>
          <w:lang w:bidi="ar-AE"/>
        </w:rPr>
        <w:t>ما حكم من رضي بوقوع المنكر ولم يشاهده؟</w:t>
      </w:r>
    </w:p>
    <w:p w:rsidR="00E77274" w:rsidRDefault="005F5EC4" w:rsidP="005F5EC4">
      <w:pPr>
        <w:bidi/>
        <w:rPr>
          <w:sz w:val="28"/>
          <w:szCs w:val="28"/>
          <w:rtl/>
          <w:lang w:bidi="ar-AE"/>
        </w:rPr>
      </w:pPr>
      <w:r>
        <w:rPr>
          <w:rFonts w:hint="cs"/>
          <w:sz w:val="28"/>
          <w:szCs w:val="28"/>
          <w:rtl/>
          <w:lang w:bidi="ar-AE"/>
        </w:rPr>
        <w:t xml:space="preserve">يكون خاطئ ومذنب بنفس </w:t>
      </w:r>
      <w:r w:rsidR="00E77274">
        <w:rPr>
          <w:rFonts w:hint="cs"/>
          <w:sz w:val="28"/>
          <w:szCs w:val="28"/>
          <w:rtl/>
          <w:lang w:bidi="ar-AE"/>
        </w:rPr>
        <w:t xml:space="preserve">درجة من شاهدها ورضي بها </w:t>
      </w:r>
    </w:p>
    <w:p w:rsidR="00E77274" w:rsidRPr="00E77274" w:rsidRDefault="00E77274" w:rsidP="00E77274">
      <w:pPr>
        <w:bidi/>
        <w:rPr>
          <w:b/>
          <w:bCs/>
          <w:sz w:val="28"/>
          <w:szCs w:val="28"/>
          <w:rtl/>
          <w:lang w:bidi="ar-AE"/>
        </w:rPr>
      </w:pPr>
      <w:r w:rsidRPr="00E77274">
        <w:rPr>
          <w:rFonts w:hint="cs"/>
          <w:b/>
          <w:bCs/>
          <w:sz w:val="28"/>
          <w:szCs w:val="28"/>
          <w:rtl/>
          <w:lang w:bidi="ar-AE"/>
        </w:rPr>
        <w:t>ما حكم من رأى وقوع المنكر فأنكره بقلبه لعجزه عن تغييره بيده ولسانه؟</w:t>
      </w:r>
    </w:p>
    <w:p w:rsidR="005F5EC4" w:rsidRPr="00E77274" w:rsidRDefault="00E77274" w:rsidP="00E77274">
      <w:pPr>
        <w:bidi/>
        <w:rPr>
          <w:sz w:val="28"/>
          <w:szCs w:val="28"/>
          <w:rtl/>
          <w:lang w:bidi="ar-AE"/>
        </w:rPr>
      </w:pPr>
      <w:r>
        <w:rPr>
          <w:rFonts w:hint="cs"/>
          <w:sz w:val="28"/>
          <w:szCs w:val="28"/>
          <w:rtl/>
          <w:lang w:bidi="ar-AE"/>
        </w:rPr>
        <w:t xml:space="preserve">جاز له ذلك وإنكاره بقلبه صحيح </w:t>
      </w:r>
    </w:p>
    <w:p w:rsidR="00C70939" w:rsidRPr="005F5EC4" w:rsidRDefault="00C70939" w:rsidP="00CE2543">
      <w:pPr>
        <w:pStyle w:val="a6"/>
        <w:numPr>
          <w:ilvl w:val="0"/>
          <w:numId w:val="68"/>
        </w:numPr>
        <w:bidi/>
        <w:jc w:val="center"/>
        <w:rPr>
          <w:sz w:val="28"/>
          <w:szCs w:val="28"/>
          <w:rtl/>
          <w:lang w:bidi="ar-AE"/>
        </w:rPr>
      </w:pPr>
      <w:r w:rsidRPr="005F5EC4">
        <w:rPr>
          <w:sz w:val="28"/>
          <w:szCs w:val="28"/>
          <w:rtl/>
          <w:lang w:bidi="ar-AE"/>
        </w:rPr>
        <w:br w:type="page"/>
      </w:r>
    </w:p>
    <w:p w:rsidR="00C70939" w:rsidRDefault="00DC49D6" w:rsidP="00C70939">
      <w:pPr>
        <w:bidi/>
        <w:rPr>
          <w:b/>
          <w:bCs/>
          <w:sz w:val="28"/>
          <w:szCs w:val="28"/>
          <w:u w:val="single"/>
          <w:rtl/>
          <w:lang w:bidi="ar-AE"/>
        </w:rPr>
      </w:pPr>
      <w:r>
        <w:rPr>
          <w:rFonts w:hint="cs"/>
          <w:b/>
          <w:bCs/>
          <w:noProof/>
          <w:sz w:val="28"/>
          <w:szCs w:val="28"/>
          <w:u w:val="single"/>
          <w:rtl/>
        </w:rPr>
        <w:lastRenderedPageBreak/>
        <w:drawing>
          <wp:anchor distT="0" distB="0" distL="114300" distR="114300" simplePos="0" relativeHeight="251692032" behindDoc="0" locked="0" layoutInCell="1" allowOverlap="1">
            <wp:simplePos x="0" y="0"/>
            <wp:positionH relativeFrom="column">
              <wp:posOffset>-333375</wp:posOffset>
            </wp:positionH>
            <wp:positionV relativeFrom="paragraph">
              <wp:posOffset>-247650</wp:posOffset>
            </wp:positionV>
            <wp:extent cx="514350" cy="8210550"/>
            <wp:effectExtent l="19050" t="0" r="0" b="0"/>
            <wp:wrapNone/>
            <wp:docPr id="34"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14350" cy="8210550"/>
                    </a:xfrm>
                    <a:prstGeom prst="rect">
                      <a:avLst/>
                    </a:prstGeom>
                    <a:noFill/>
                    <a:ln w="9525">
                      <a:noFill/>
                      <a:miter lim="800000"/>
                      <a:headEnd/>
                      <a:tailEnd/>
                    </a:ln>
                  </pic:spPr>
                </pic:pic>
              </a:graphicData>
            </a:graphic>
          </wp:anchor>
        </w:drawing>
      </w:r>
      <w:r w:rsidR="00C70939" w:rsidRPr="000120BA">
        <w:rPr>
          <w:rFonts w:hint="cs"/>
          <w:b/>
          <w:bCs/>
          <w:sz w:val="28"/>
          <w:szCs w:val="28"/>
          <w:u w:val="single"/>
          <w:rtl/>
          <w:lang w:bidi="ar-AE"/>
        </w:rPr>
        <w:t xml:space="preserve">درس : غزوة الخندق </w:t>
      </w:r>
    </w:p>
    <w:p w:rsidR="00C70939" w:rsidRPr="008558F6" w:rsidRDefault="001B6782" w:rsidP="00C70939">
      <w:pPr>
        <w:bidi/>
        <w:rPr>
          <w:b/>
          <w:bCs/>
          <w:sz w:val="16"/>
          <w:szCs w:val="16"/>
          <w:u w:val="single"/>
          <w:rtl/>
          <w:lang w:bidi="ar-AE"/>
        </w:rPr>
      </w:pPr>
      <w:r>
        <w:rPr>
          <w:b/>
          <w:bCs/>
          <w:noProof/>
          <w:sz w:val="16"/>
          <w:szCs w:val="16"/>
          <w:u w:val="single"/>
          <w:rtl/>
        </w:rPr>
        <w:pict>
          <v:roundrect id="_x0000_s1058" style="position:absolute;left:0;text-align:left;margin-left:44.75pt;margin-top:7.5pt;width:447.9pt;height:163.25pt;z-index:251686912" arcsize="10923f" filled="f" fillcolor="white [3201]" strokecolor="black [3213]" strokeweight="2.5pt">
            <v:shadow color="#868686"/>
            <w10:wrap anchorx="page"/>
          </v:roundrect>
        </w:pict>
      </w:r>
    </w:p>
    <w:p w:rsidR="00C70939" w:rsidRPr="000120BA" w:rsidRDefault="00C70939" w:rsidP="00C70939">
      <w:pPr>
        <w:bidi/>
        <w:rPr>
          <w:sz w:val="28"/>
          <w:szCs w:val="28"/>
          <w:rtl/>
          <w:lang w:bidi="ar-AE"/>
        </w:rPr>
      </w:pPr>
      <w:r w:rsidRPr="000120BA">
        <w:rPr>
          <w:rFonts w:hint="cs"/>
          <w:b/>
          <w:bCs/>
          <w:sz w:val="28"/>
          <w:szCs w:val="28"/>
          <w:rtl/>
          <w:lang w:bidi="ar-AE"/>
        </w:rPr>
        <w:t>مكان  الوقوع :</w:t>
      </w:r>
      <w:r>
        <w:rPr>
          <w:rFonts w:hint="cs"/>
          <w:sz w:val="28"/>
          <w:szCs w:val="28"/>
          <w:rtl/>
          <w:lang w:bidi="ar-AE"/>
        </w:rPr>
        <w:t xml:space="preserve"> </w:t>
      </w:r>
      <w:r w:rsidRPr="000120BA">
        <w:rPr>
          <w:rFonts w:hint="cs"/>
          <w:sz w:val="28"/>
          <w:szCs w:val="28"/>
          <w:rtl/>
          <w:lang w:bidi="ar-AE"/>
        </w:rPr>
        <w:t>شمال المدينة المنورة .</w:t>
      </w:r>
    </w:p>
    <w:p w:rsidR="00C70939" w:rsidRPr="000120BA" w:rsidRDefault="00C70939" w:rsidP="00BE48EB">
      <w:pPr>
        <w:bidi/>
        <w:rPr>
          <w:sz w:val="28"/>
          <w:szCs w:val="28"/>
          <w:rtl/>
          <w:lang w:bidi="ar-AE"/>
        </w:rPr>
      </w:pPr>
      <w:r w:rsidRPr="000120BA">
        <w:rPr>
          <w:rFonts w:hint="cs"/>
          <w:b/>
          <w:bCs/>
          <w:sz w:val="28"/>
          <w:szCs w:val="28"/>
          <w:rtl/>
          <w:lang w:bidi="ar-AE"/>
        </w:rPr>
        <w:t xml:space="preserve">تاريخ وقوعها : </w:t>
      </w:r>
      <w:r w:rsidRPr="000120BA">
        <w:rPr>
          <w:rFonts w:hint="cs"/>
          <w:sz w:val="28"/>
          <w:szCs w:val="28"/>
          <w:rtl/>
          <w:lang w:bidi="ar-AE"/>
        </w:rPr>
        <w:t xml:space="preserve">شوال </w:t>
      </w:r>
      <w:r w:rsidRPr="000120BA">
        <w:rPr>
          <w:sz w:val="28"/>
          <w:szCs w:val="28"/>
          <w:lang w:bidi="ar-AE"/>
        </w:rPr>
        <w:t>5</w:t>
      </w:r>
      <w:r w:rsidRPr="000120BA">
        <w:rPr>
          <w:rFonts w:hint="cs"/>
          <w:sz w:val="28"/>
          <w:szCs w:val="28"/>
          <w:rtl/>
          <w:lang w:bidi="ar-AE"/>
        </w:rPr>
        <w:t xml:space="preserve"> هجرياً .</w:t>
      </w:r>
    </w:p>
    <w:p w:rsidR="00C70939" w:rsidRPr="000120BA" w:rsidRDefault="00BE48EB" w:rsidP="00C70939">
      <w:pPr>
        <w:bidi/>
        <w:rPr>
          <w:sz w:val="28"/>
          <w:szCs w:val="28"/>
          <w:rtl/>
          <w:lang w:bidi="ar-AE"/>
        </w:rPr>
      </w:pPr>
      <w:r w:rsidRPr="000120BA">
        <w:rPr>
          <w:rFonts w:hint="cs"/>
          <w:b/>
          <w:bCs/>
          <w:sz w:val="28"/>
          <w:szCs w:val="28"/>
          <w:rtl/>
          <w:lang w:bidi="ar-AE"/>
        </w:rPr>
        <w:t>الأحزاب</w:t>
      </w:r>
      <w:r w:rsidR="00C70939" w:rsidRPr="000120BA">
        <w:rPr>
          <w:rFonts w:hint="cs"/>
          <w:b/>
          <w:bCs/>
          <w:sz w:val="28"/>
          <w:szCs w:val="28"/>
          <w:rtl/>
          <w:lang w:bidi="ar-AE"/>
        </w:rPr>
        <w:t xml:space="preserve"> :</w:t>
      </w:r>
      <w:r w:rsidR="00C70939" w:rsidRPr="000120BA">
        <w:rPr>
          <w:rFonts w:hint="cs"/>
          <w:sz w:val="28"/>
          <w:szCs w:val="28"/>
          <w:rtl/>
          <w:lang w:bidi="ar-AE"/>
        </w:rPr>
        <w:t xml:space="preserve"> بني أسد </w:t>
      </w:r>
      <w:r w:rsidR="00C70939" w:rsidRPr="000120BA">
        <w:rPr>
          <w:sz w:val="28"/>
          <w:szCs w:val="28"/>
          <w:rtl/>
          <w:lang w:bidi="ar-AE"/>
        </w:rPr>
        <w:t>–</w:t>
      </w:r>
      <w:r w:rsidR="00C70939" w:rsidRPr="000120BA">
        <w:rPr>
          <w:rFonts w:hint="cs"/>
          <w:sz w:val="28"/>
          <w:szCs w:val="28"/>
          <w:rtl/>
          <w:lang w:bidi="ar-AE"/>
        </w:rPr>
        <w:t xml:space="preserve"> بني نظير </w:t>
      </w:r>
      <w:r w:rsidR="00C70939" w:rsidRPr="000120BA">
        <w:rPr>
          <w:sz w:val="28"/>
          <w:szCs w:val="28"/>
          <w:rtl/>
          <w:lang w:bidi="ar-AE"/>
        </w:rPr>
        <w:t>–</w:t>
      </w:r>
      <w:r w:rsidR="00C70939" w:rsidRPr="000120BA">
        <w:rPr>
          <w:rFonts w:hint="cs"/>
          <w:sz w:val="28"/>
          <w:szCs w:val="28"/>
          <w:rtl/>
          <w:lang w:bidi="ar-AE"/>
        </w:rPr>
        <w:t xml:space="preserve"> غطفان </w:t>
      </w:r>
      <w:r w:rsidR="00C70939" w:rsidRPr="000120BA">
        <w:rPr>
          <w:sz w:val="28"/>
          <w:szCs w:val="28"/>
          <w:rtl/>
          <w:lang w:bidi="ar-AE"/>
        </w:rPr>
        <w:t>–</w:t>
      </w:r>
      <w:r w:rsidR="00C70939" w:rsidRPr="000120BA">
        <w:rPr>
          <w:rFonts w:hint="cs"/>
          <w:sz w:val="28"/>
          <w:szCs w:val="28"/>
          <w:rtl/>
          <w:lang w:bidi="ar-AE"/>
        </w:rPr>
        <w:t xml:space="preserve"> قريش .</w:t>
      </w:r>
    </w:p>
    <w:p w:rsidR="00C70939" w:rsidRPr="000120BA" w:rsidRDefault="00C70939" w:rsidP="00C70939">
      <w:pPr>
        <w:bidi/>
        <w:rPr>
          <w:sz w:val="28"/>
          <w:szCs w:val="28"/>
          <w:rtl/>
          <w:lang w:bidi="ar-AE"/>
        </w:rPr>
      </w:pPr>
      <w:r w:rsidRPr="000120BA">
        <w:rPr>
          <w:rFonts w:hint="cs"/>
          <w:b/>
          <w:bCs/>
          <w:sz w:val="28"/>
          <w:szCs w:val="28"/>
          <w:rtl/>
          <w:lang w:bidi="ar-AE"/>
        </w:rPr>
        <w:t>سببها :</w:t>
      </w:r>
      <w:r w:rsidRPr="000120BA">
        <w:rPr>
          <w:rFonts w:hint="cs"/>
          <w:sz w:val="28"/>
          <w:szCs w:val="28"/>
          <w:rtl/>
          <w:lang w:bidi="ar-AE"/>
        </w:rPr>
        <w:t>انتقام اليهود من الرسول لطردهم من المدينة .</w:t>
      </w:r>
    </w:p>
    <w:p w:rsidR="00C70939" w:rsidRDefault="00C70939" w:rsidP="00C70939">
      <w:pPr>
        <w:bidi/>
        <w:rPr>
          <w:sz w:val="28"/>
          <w:szCs w:val="28"/>
          <w:rtl/>
          <w:lang w:bidi="ar-AE"/>
        </w:rPr>
      </w:pPr>
      <w:r w:rsidRPr="000120BA">
        <w:rPr>
          <w:rFonts w:hint="cs"/>
          <w:b/>
          <w:bCs/>
          <w:sz w:val="28"/>
          <w:szCs w:val="28"/>
          <w:rtl/>
          <w:lang w:bidi="ar-AE"/>
        </w:rPr>
        <w:t>نتائجها :</w:t>
      </w:r>
      <w:r w:rsidRPr="000120BA">
        <w:rPr>
          <w:rFonts w:hint="cs"/>
          <w:sz w:val="28"/>
          <w:szCs w:val="28"/>
          <w:rtl/>
          <w:lang w:bidi="ar-AE"/>
        </w:rPr>
        <w:t xml:space="preserve"> </w:t>
      </w:r>
      <w:r w:rsidR="00BE48EB" w:rsidRPr="000120BA">
        <w:rPr>
          <w:rFonts w:hint="cs"/>
          <w:sz w:val="28"/>
          <w:szCs w:val="28"/>
          <w:rtl/>
          <w:lang w:bidi="ar-AE"/>
        </w:rPr>
        <w:t>انتصار</w:t>
      </w:r>
      <w:r w:rsidRPr="000120BA">
        <w:rPr>
          <w:rFonts w:hint="cs"/>
          <w:sz w:val="28"/>
          <w:szCs w:val="28"/>
          <w:rtl/>
          <w:lang w:bidi="ar-AE"/>
        </w:rPr>
        <w:t xml:space="preserve"> المسلمين على المشركين .</w:t>
      </w:r>
    </w:p>
    <w:p w:rsidR="00C70939" w:rsidRPr="000120BA" w:rsidRDefault="00C70939" w:rsidP="00C70939">
      <w:pPr>
        <w:bidi/>
        <w:rPr>
          <w:sz w:val="28"/>
          <w:szCs w:val="28"/>
          <w:rtl/>
          <w:lang w:bidi="ar-AE"/>
        </w:rPr>
      </w:pPr>
    </w:p>
    <w:p w:rsidR="00C70939" w:rsidRPr="008558F6" w:rsidRDefault="00C70939" w:rsidP="00C70939">
      <w:pPr>
        <w:bidi/>
        <w:rPr>
          <w:b/>
          <w:bCs/>
          <w:sz w:val="28"/>
          <w:szCs w:val="28"/>
          <w:rtl/>
          <w:lang w:bidi="ar-AE"/>
        </w:rPr>
      </w:pPr>
      <w:r w:rsidRPr="008558F6">
        <w:rPr>
          <w:rFonts w:hint="cs"/>
          <w:b/>
          <w:bCs/>
          <w:sz w:val="28"/>
          <w:szCs w:val="28"/>
          <w:rtl/>
          <w:lang w:bidi="ar-AE"/>
        </w:rPr>
        <w:t>من قائد جيش الأحزاب؟</w:t>
      </w:r>
    </w:p>
    <w:p w:rsidR="00C70939" w:rsidRPr="000120BA" w:rsidRDefault="00BE48EB" w:rsidP="00C70939">
      <w:pPr>
        <w:bidi/>
        <w:rPr>
          <w:sz w:val="28"/>
          <w:szCs w:val="28"/>
          <w:rtl/>
          <w:lang w:bidi="ar-AE"/>
        </w:rPr>
      </w:pPr>
      <w:r w:rsidRPr="000120BA">
        <w:rPr>
          <w:rFonts w:hint="cs"/>
          <w:sz w:val="28"/>
          <w:szCs w:val="28"/>
          <w:rtl/>
          <w:lang w:bidi="ar-AE"/>
        </w:rPr>
        <w:t>أبو</w:t>
      </w:r>
      <w:r w:rsidR="00C70939" w:rsidRPr="000120BA">
        <w:rPr>
          <w:rFonts w:hint="cs"/>
          <w:sz w:val="28"/>
          <w:szCs w:val="28"/>
          <w:rtl/>
          <w:lang w:bidi="ar-AE"/>
        </w:rPr>
        <w:t xml:space="preserve"> سفيان .</w:t>
      </w:r>
    </w:p>
    <w:p w:rsidR="00C70939" w:rsidRPr="008558F6" w:rsidRDefault="00C70939" w:rsidP="00C70939">
      <w:pPr>
        <w:bidi/>
        <w:rPr>
          <w:b/>
          <w:bCs/>
          <w:sz w:val="28"/>
          <w:szCs w:val="28"/>
          <w:rtl/>
          <w:lang w:bidi="ar-AE"/>
        </w:rPr>
      </w:pPr>
      <w:r w:rsidRPr="008558F6">
        <w:rPr>
          <w:rFonts w:hint="cs"/>
          <w:b/>
          <w:bCs/>
          <w:sz w:val="28"/>
          <w:szCs w:val="28"/>
          <w:rtl/>
          <w:lang w:bidi="ar-AE"/>
        </w:rPr>
        <w:t>كم كان عدد جيش الأحزاب؟</w:t>
      </w:r>
    </w:p>
    <w:p w:rsidR="00C70939" w:rsidRPr="000120BA" w:rsidRDefault="00C70939" w:rsidP="00C70939">
      <w:pPr>
        <w:bidi/>
        <w:rPr>
          <w:sz w:val="28"/>
          <w:szCs w:val="28"/>
          <w:rtl/>
          <w:lang w:bidi="ar-AE"/>
        </w:rPr>
      </w:pPr>
      <w:r w:rsidRPr="000120BA">
        <w:rPr>
          <w:rFonts w:hint="cs"/>
          <w:sz w:val="28"/>
          <w:szCs w:val="28"/>
          <w:rtl/>
          <w:lang w:bidi="ar-AE"/>
        </w:rPr>
        <w:t xml:space="preserve"> عشرة </w:t>
      </w:r>
      <w:r w:rsidR="00BE48EB" w:rsidRPr="000120BA">
        <w:rPr>
          <w:rFonts w:hint="cs"/>
          <w:sz w:val="28"/>
          <w:szCs w:val="28"/>
          <w:rtl/>
          <w:lang w:bidi="ar-AE"/>
        </w:rPr>
        <w:t>ألاف</w:t>
      </w:r>
      <w:r w:rsidRPr="000120BA">
        <w:rPr>
          <w:rFonts w:hint="cs"/>
          <w:sz w:val="28"/>
          <w:szCs w:val="28"/>
          <w:rtl/>
          <w:lang w:bidi="ar-AE"/>
        </w:rPr>
        <w:t xml:space="preserve"> مقاتل .</w:t>
      </w:r>
    </w:p>
    <w:p w:rsidR="00C70939" w:rsidRPr="008558F6" w:rsidRDefault="00C70939" w:rsidP="00C70939">
      <w:pPr>
        <w:bidi/>
        <w:rPr>
          <w:b/>
          <w:bCs/>
          <w:sz w:val="28"/>
          <w:szCs w:val="28"/>
          <w:rtl/>
          <w:lang w:bidi="ar-AE"/>
        </w:rPr>
      </w:pPr>
      <w:r w:rsidRPr="008558F6">
        <w:rPr>
          <w:rFonts w:hint="cs"/>
          <w:b/>
          <w:bCs/>
          <w:sz w:val="28"/>
          <w:szCs w:val="28"/>
          <w:rtl/>
          <w:lang w:bidi="ar-AE"/>
        </w:rPr>
        <w:t>كم كان عدد جيش المسلمون؟</w:t>
      </w:r>
    </w:p>
    <w:p w:rsidR="00C70939" w:rsidRPr="000120BA" w:rsidRDefault="00C70939" w:rsidP="00C70939">
      <w:pPr>
        <w:bidi/>
        <w:rPr>
          <w:sz w:val="28"/>
          <w:szCs w:val="28"/>
          <w:rtl/>
          <w:lang w:bidi="ar-AE"/>
        </w:rPr>
      </w:pPr>
      <w:r w:rsidRPr="000120BA">
        <w:rPr>
          <w:rFonts w:hint="cs"/>
          <w:sz w:val="28"/>
          <w:szCs w:val="28"/>
          <w:rtl/>
          <w:lang w:bidi="ar-AE"/>
        </w:rPr>
        <w:t xml:space="preserve">ثلاثة </w:t>
      </w:r>
      <w:r w:rsidR="00BE48EB" w:rsidRPr="000120BA">
        <w:rPr>
          <w:rFonts w:hint="cs"/>
          <w:sz w:val="28"/>
          <w:szCs w:val="28"/>
          <w:rtl/>
          <w:lang w:bidi="ar-AE"/>
        </w:rPr>
        <w:t>ألاف</w:t>
      </w:r>
      <w:r w:rsidRPr="000120BA">
        <w:rPr>
          <w:rFonts w:hint="cs"/>
          <w:sz w:val="28"/>
          <w:szCs w:val="28"/>
          <w:rtl/>
          <w:lang w:bidi="ar-AE"/>
        </w:rPr>
        <w:t xml:space="preserve"> مقاتل .</w:t>
      </w:r>
    </w:p>
    <w:p w:rsidR="00C70939" w:rsidRPr="008558F6" w:rsidRDefault="00C70939" w:rsidP="00C70939">
      <w:pPr>
        <w:bidi/>
        <w:rPr>
          <w:b/>
          <w:bCs/>
          <w:sz w:val="28"/>
          <w:szCs w:val="28"/>
          <w:rtl/>
          <w:lang w:bidi="ar-AE"/>
        </w:rPr>
      </w:pPr>
      <w:r w:rsidRPr="008558F6">
        <w:rPr>
          <w:rFonts w:hint="cs"/>
          <w:b/>
          <w:bCs/>
          <w:sz w:val="28"/>
          <w:szCs w:val="28"/>
          <w:rtl/>
          <w:lang w:bidi="ar-AE"/>
        </w:rPr>
        <w:t>ماذا فعل الرسول صلى الله عليه وسلم عندما سمع بالتحزب ضده ؟</w:t>
      </w:r>
    </w:p>
    <w:p w:rsidR="00C70939" w:rsidRPr="000120BA" w:rsidRDefault="00C70939" w:rsidP="00C70939">
      <w:pPr>
        <w:bidi/>
        <w:rPr>
          <w:sz w:val="28"/>
          <w:szCs w:val="28"/>
          <w:rtl/>
          <w:lang w:bidi="ar-AE"/>
        </w:rPr>
      </w:pPr>
      <w:r w:rsidRPr="000120BA">
        <w:rPr>
          <w:rFonts w:hint="cs"/>
          <w:sz w:val="28"/>
          <w:szCs w:val="28"/>
          <w:rtl/>
          <w:lang w:bidi="ar-AE"/>
        </w:rPr>
        <w:t xml:space="preserve">عندما سمع النبي صلى الله عليه و سلم بتجمع الأحزاب و خروجهم جمع أصحابه و </w:t>
      </w:r>
      <w:r w:rsidR="00BE48EB" w:rsidRPr="000120BA">
        <w:rPr>
          <w:rFonts w:hint="cs"/>
          <w:sz w:val="28"/>
          <w:szCs w:val="28"/>
          <w:rtl/>
          <w:lang w:bidi="ar-AE"/>
        </w:rPr>
        <w:t>استشارهم</w:t>
      </w:r>
      <w:r w:rsidRPr="000120BA">
        <w:rPr>
          <w:rFonts w:hint="cs"/>
          <w:sz w:val="28"/>
          <w:szCs w:val="28"/>
          <w:rtl/>
          <w:lang w:bidi="ar-AE"/>
        </w:rPr>
        <w:t xml:space="preserve"> كعادته .</w:t>
      </w:r>
    </w:p>
    <w:p w:rsidR="00C70939" w:rsidRPr="008558F6" w:rsidRDefault="00C70939" w:rsidP="00C70939">
      <w:pPr>
        <w:bidi/>
        <w:rPr>
          <w:b/>
          <w:bCs/>
          <w:sz w:val="28"/>
          <w:szCs w:val="28"/>
          <w:rtl/>
          <w:lang w:bidi="ar-AE"/>
        </w:rPr>
      </w:pPr>
      <w:r w:rsidRPr="008558F6">
        <w:rPr>
          <w:rFonts w:hint="cs"/>
          <w:b/>
          <w:bCs/>
          <w:sz w:val="28"/>
          <w:szCs w:val="28"/>
          <w:rtl/>
          <w:lang w:bidi="ar-AE"/>
        </w:rPr>
        <w:t xml:space="preserve">ماذا أشار عليه سلمان الفارسي ؟ </w:t>
      </w:r>
    </w:p>
    <w:p w:rsidR="00C70939" w:rsidRPr="000120BA" w:rsidRDefault="00BE48EB" w:rsidP="00C70939">
      <w:pPr>
        <w:bidi/>
        <w:rPr>
          <w:sz w:val="28"/>
          <w:szCs w:val="28"/>
          <w:rtl/>
          <w:lang w:bidi="ar-AE"/>
        </w:rPr>
      </w:pPr>
      <w:r w:rsidRPr="000120BA">
        <w:rPr>
          <w:rFonts w:hint="cs"/>
          <w:sz w:val="28"/>
          <w:szCs w:val="28"/>
          <w:rtl/>
          <w:lang w:bidi="ar-AE"/>
        </w:rPr>
        <w:t>أشار</w:t>
      </w:r>
      <w:r w:rsidR="00C70939" w:rsidRPr="000120BA">
        <w:rPr>
          <w:rFonts w:hint="cs"/>
          <w:sz w:val="28"/>
          <w:szCs w:val="28"/>
          <w:rtl/>
          <w:lang w:bidi="ar-AE"/>
        </w:rPr>
        <w:t xml:space="preserve"> إليه بفكرة حفر الخندق .</w:t>
      </w:r>
    </w:p>
    <w:p w:rsidR="00C70939" w:rsidRPr="008558F6" w:rsidRDefault="00C70939" w:rsidP="00C70939">
      <w:pPr>
        <w:bidi/>
        <w:rPr>
          <w:b/>
          <w:bCs/>
          <w:sz w:val="28"/>
          <w:szCs w:val="28"/>
          <w:rtl/>
          <w:lang w:bidi="ar-AE"/>
        </w:rPr>
      </w:pPr>
      <w:r w:rsidRPr="008558F6">
        <w:rPr>
          <w:rFonts w:hint="cs"/>
          <w:b/>
          <w:bCs/>
          <w:sz w:val="28"/>
          <w:szCs w:val="28"/>
          <w:rtl/>
          <w:lang w:bidi="ar-AE"/>
        </w:rPr>
        <w:t xml:space="preserve">أين يقع الخندق ؟ </w:t>
      </w:r>
    </w:p>
    <w:p w:rsidR="00C70939" w:rsidRPr="000120BA" w:rsidRDefault="00C70939" w:rsidP="00C70939">
      <w:pPr>
        <w:bidi/>
        <w:rPr>
          <w:sz w:val="28"/>
          <w:szCs w:val="28"/>
          <w:rtl/>
          <w:lang w:bidi="ar-AE"/>
        </w:rPr>
      </w:pPr>
      <w:r w:rsidRPr="000120BA">
        <w:rPr>
          <w:rFonts w:hint="cs"/>
          <w:sz w:val="28"/>
          <w:szCs w:val="28"/>
          <w:rtl/>
          <w:lang w:bidi="ar-AE"/>
        </w:rPr>
        <w:t>في شمال المدينة .</w:t>
      </w:r>
    </w:p>
    <w:p w:rsidR="00C70939" w:rsidRPr="008558F6" w:rsidRDefault="00C70939" w:rsidP="00C70939">
      <w:pPr>
        <w:bidi/>
        <w:rPr>
          <w:b/>
          <w:bCs/>
          <w:sz w:val="28"/>
          <w:szCs w:val="28"/>
          <w:rtl/>
          <w:lang w:bidi="ar-AE"/>
        </w:rPr>
      </w:pPr>
      <w:r w:rsidRPr="008558F6">
        <w:rPr>
          <w:rFonts w:hint="cs"/>
          <w:b/>
          <w:bCs/>
          <w:sz w:val="28"/>
          <w:szCs w:val="28"/>
          <w:rtl/>
          <w:lang w:bidi="ar-AE"/>
        </w:rPr>
        <w:t>من هم الفئة المتقاعسة ؟</w:t>
      </w:r>
    </w:p>
    <w:p w:rsidR="00C70939" w:rsidRPr="000120BA" w:rsidRDefault="00C70939" w:rsidP="00C70939">
      <w:pPr>
        <w:bidi/>
        <w:rPr>
          <w:sz w:val="28"/>
          <w:szCs w:val="28"/>
          <w:rtl/>
          <w:lang w:bidi="ar-AE"/>
        </w:rPr>
      </w:pPr>
      <w:r w:rsidRPr="000120BA">
        <w:rPr>
          <w:rFonts w:hint="cs"/>
          <w:sz w:val="28"/>
          <w:szCs w:val="28"/>
          <w:rtl/>
          <w:lang w:bidi="ar-AE"/>
        </w:rPr>
        <w:t xml:space="preserve">تخاذلوا و تقاعسوا المنافقون بحجة شعورهم </w:t>
      </w:r>
      <w:r w:rsidR="00BE48EB" w:rsidRPr="000120BA">
        <w:rPr>
          <w:rFonts w:hint="cs"/>
          <w:sz w:val="28"/>
          <w:szCs w:val="28"/>
          <w:rtl/>
          <w:lang w:bidi="ar-AE"/>
        </w:rPr>
        <w:t>بالإرهاق</w:t>
      </w:r>
      <w:r w:rsidRPr="000120BA">
        <w:rPr>
          <w:rFonts w:hint="cs"/>
          <w:sz w:val="28"/>
          <w:szCs w:val="28"/>
          <w:rtl/>
          <w:lang w:bidi="ar-AE"/>
        </w:rPr>
        <w:t xml:space="preserve"> .</w:t>
      </w:r>
    </w:p>
    <w:p w:rsidR="00C70939" w:rsidRPr="008558F6" w:rsidRDefault="00DC49D6" w:rsidP="00C70939">
      <w:pPr>
        <w:bidi/>
        <w:rPr>
          <w:b/>
          <w:bCs/>
          <w:sz w:val="28"/>
          <w:szCs w:val="28"/>
          <w:rtl/>
          <w:lang w:bidi="ar-AE"/>
        </w:rPr>
      </w:pPr>
      <w:r>
        <w:rPr>
          <w:rFonts w:hint="cs"/>
          <w:b/>
          <w:bCs/>
          <w:noProof/>
          <w:sz w:val="28"/>
          <w:szCs w:val="28"/>
          <w:rtl/>
        </w:rPr>
        <w:lastRenderedPageBreak/>
        <w:drawing>
          <wp:anchor distT="0" distB="0" distL="114300" distR="114300" simplePos="0" relativeHeight="251689984" behindDoc="0" locked="0" layoutInCell="1" allowOverlap="1">
            <wp:simplePos x="0" y="0"/>
            <wp:positionH relativeFrom="column">
              <wp:posOffset>-342900</wp:posOffset>
            </wp:positionH>
            <wp:positionV relativeFrom="paragraph">
              <wp:posOffset>-200025</wp:posOffset>
            </wp:positionV>
            <wp:extent cx="514350" cy="8210550"/>
            <wp:effectExtent l="19050" t="0" r="0" b="0"/>
            <wp:wrapNone/>
            <wp:docPr id="14"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14350" cy="8210550"/>
                    </a:xfrm>
                    <a:prstGeom prst="rect">
                      <a:avLst/>
                    </a:prstGeom>
                    <a:noFill/>
                    <a:ln w="9525">
                      <a:noFill/>
                      <a:miter lim="800000"/>
                      <a:headEnd/>
                      <a:tailEnd/>
                    </a:ln>
                  </pic:spPr>
                </pic:pic>
              </a:graphicData>
            </a:graphic>
          </wp:anchor>
        </w:drawing>
      </w:r>
      <w:r w:rsidR="00C70939" w:rsidRPr="008558F6">
        <w:rPr>
          <w:rFonts w:hint="cs"/>
          <w:b/>
          <w:bCs/>
          <w:sz w:val="28"/>
          <w:szCs w:val="28"/>
          <w:rtl/>
          <w:lang w:bidi="ar-AE"/>
        </w:rPr>
        <w:t>ما المدة التي أستغرقها حفر الخندق ؟</w:t>
      </w:r>
    </w:p>
    <w:p w:rsidR="00C70939" w:rsidRPr="000120BA" w:rsidRDefault="00C70939" w:rsidP="00C70939">
      <w:pPr>
        <w:bidi/>
        <w:rPr>
          <w:sz w:val="28"/>
          <w:szCs w:val="28"/>
          <w:rtl/>
          <w:lang w:bidi="ar-AE"/>
        </w:rPr>
      </w:pPr>
      <w:r w:rsidRPr="000120BA">
        <w:rPr>
          <w:rFonts w:hint="cs"/>
          <w:sz w:val="28"/>
          <w:szCs w:val="28"/>
          <w:rtl/>
          <w:lang w:bidi="ar-AE"/>
        </w:rPr>
        <w:t>خمسة عشر يوماً تقريباً .</w:t>
      </w:r>
    </w:p>
    <w:p w:rsidR="00C70939" w:rsidRPr="008558F6" w:rsidRDefault="00C70939" w:rsidP="00C70939">
      <w:pPr>
        <w:bidi/>
        <w:rPr>
          <w:b/>
          <w:bCs/>
          <w:sz w:val="28"/>
          <w:szCs w:val="28"/>
          <w:rtl/>
          <w:lang w:bidi="ar-AE"/>
        </w:rPr>
      </w:pPr>
      <w:r w:rsidRPr="008558F6">
        <w:rPr>
          <w:rFonts w:hint="cs"/>
          <w:b/>
          <w:bCs/>
          <w:sz w:val="28"/>
          <w:szCs w:val="28"/>
          <w:rtl/>
          <w:lang w:bidi="ar-AE"/>
        </w:rPr>
        <w:t xml:space="preserve">كيف حرص الرسول صلى الله عليه وسلم على تشجيع أصحابه : </w:t>
      </w:r>
    </w:p>
    <w:p w:rsidR="00C70939" w:rsidRDefault="00C70939" w:rsidP="00CE2543">
      <w:pPr>
        <w:pStyle w:val="a6"/>
        <w:numPr>
          <w:ilvl w:val="0"/>
          <w:numId w:val="59"/>
        </w:numPr>
        <w:bidi/>
        <w:rPr>
          <w:sz w:val="28"/>
          <w:szCs w:val="28"/>
          <w:lang w:bidi="ar-AE"/>
        </w:rPr>
      </w:pPr>
      <w:r w:rsidRPr="000120BA">
        <w:rPr>
          <w:rFonts w:hint="cs"/>
          <w:sz w:val="28"/>
          <w:szCs w:val="28"/>
          <w:rtl/>
          <w:lang w:bidi="ar-AE"/>
        </w:rPr>
        <w:t xml:space="preserve">العمل معهم . </w:t>
      </w:r>
    </w:p>
    <w:p w:rsidR="00C70939" w:rsidRPr="000120BA" w:rsidRDefault="00C70939" w:rsidP="00CE2543">
      <w:pPr>
        <w:pStyle w:val="a6"/>
        <w:numPr>
          <w:ilvl w:val="0"/>
          <w:numId w:val="59"/>
        </w:numPr>
        <w:bidi/>
        <w:rPr>
          <w:sz w:val="28"/>
          <w:szCs w:val="28"/>
          <w:lang w:bidi="ar-AE"/>
        </w:rPr>
      </w:pPr>
      <w:r w:rsidRPr="000120BA">
        <w:rPr>
          <w:rFonts w:hint="cs"/>
          <w:sz w:val="28"/>
          <w:szCs w:val="28"/>
          <w:rtl/>
          <w:lang w:bidi="ar-AE"/>
        </w:rPr>
        <w:t>ترديد الأشعار معهم .</w:t>
      </w:r>
    </w:p>
    <w:p w:rsidR="00C70939" w:rsidRPr="008558F6" w:rsidRDefault="00C70939" w:rsidP="00C70939">
      <w:pPr>
        <w:bidi/>
        <w:rPr>
          <w:b/>
          <w:bCs/>
          <w:sz w:val="28"/>
          <w:szCs w:val="28"/>
          <w:rtl/>
          <w:lang w:bidi="ar-AE"/>
        </w:rPr>
      </w:pPr>
      <w:r w:rsidRPr="008558F6">
        <w:rPr>
          <w:rFonts w:hint="cs"/>
          <w:b/>
          <w:bCs/>
          <w:sz w:val="28"/>
          <w:szCs w:val="28"/>
          <w:rtl/>
          <w:lang w:bidi="ar-AE"/>
        </w:rPr>
        <w:t>ما أهمية حفر الخندق ؟</w:t>
      </w:r>
    </w:p>
    <w:p w:rsidR="00C70939" w:rsidRPr="000120BA" w:rsidRDefault="00C70939" w:rsidP="00C70939">
      <w:pPr>
        <w:bidi/>
        <w:rPr>
          <w:sz w:val="28"/>
          <w:szCs w:val="28"/>
          <w:rtl/>
          <w:lang w:bidi="ar-AE"/>
        </w:rPr>
      </w:pPr>
      <w:r w:rsidRPr="000120BA">
        <w:rPr>
          <w:rFonts w:hint="cs"/>
          <w:sz w:val="28"/>
          <w:szCs w:val="28"/>
          <w:rtl/>
          <w:lang w:bidi="ar-AE"/>
        </w:rPr>
        <w:t xml:space="preserve"> حماية المسلمون من هجمات </w:t>
      </w:r>
      <w:r w:rsidR="00BE48EB" w:rsidRPr="000120BA">
        <w:rPr>
          <w:rFonts w:hint="cs"/>
          <w:sz w:val="28"/>
          <w:szCs w:val="28"/>
          <w:rtl/>
          <w:lang w:bidi="ar-AE"/>
        </w:rPr>
        <w:t>الأحزاب</w:t>
      </w:r>
      <w:r w:rsidRPr="000120BA">
        <w:rPr>
          <w:rFonts w:hint="cs"/>
          <w:sz w:val="28"/>
          <w:szCs w:val="28"/>
          <w:rtl/>
          <w:lang w:bidi="ar-AE"/>
        </w:rPr>
        <w:t xml:space="preserve"> .</w:t>
      </w:r>
    </w:p>
    <w:p w:rsidR="00C70939" w:rsidRPr="008558F6" w:rsidRDefault="00C70939" w:rsidP="00C70939">
      <w:pPr>
        <w:bidi/>
        <w:rPr>
          <w:b/>
          <w:bCs/>
          <w:sz w:val="28"/>
          <w:szCs w:val="28"/>
          <w:rtl/>
          <w:lang w:bidi="ar-AE"/>
        </w:rPr>
      </w:pPr>
      <w:r w:rsidRPr="008558F6">
        <w:rPr>
          <w:rFonts w:hint="cs"/>
          <w:b/>
          <w:bCs/>
          <w:sz w:val="28"/>
          <w:szCs w:val="28"/>
          <w:rtl/>
          <w:lang w:bidi="ar-AE"/>
        </w:rPr>
        <w:t xml:space="preserve">لماذا عجزت خيل المشركين عن </w:t>
      </w:r>
      <w:r w:rsidR="00BE48EB" w:rsidRPr="008558F6">
        <w:rPr>
          <w:rFonts w:hint="cs"/>
          <w:b/>
          <w:bCs/>
          <w:sz w:val="28"/>
          <w:szCs w:val="28"/>
          <w:rtl/>
          <w:lang w:bidi="ar-AE"/>
        </w:rPr>
        <w:t>اقتحام</w:t>
      </w:r>
      <w:r w:rsidRPr="008558F6">
        <w:rPr>
          <w:rFonts w:hint="cs"/>
          <w:b/>
          <w:bCs/>
          <w:sz w:val="28"/>
          <w:szCs w:val="28"/>
          <w:rtl/>
          <w:lang w:bidi="ar-AE"/>
        </w:rPr>
        <w:t xml:space="preserve"> الخندق رغم ما</w:t>
      </w:r>
      <w:r w:rsidR="00BE48EB">
        <w:rPr>
          <w:rFonts w:hint="cs"/>
          <w:b/>
          <w:bCs/>
          <w:sz w:val="28"/>
          <w:szCs w:val="28"/>
          <w:rtl/>
          <w:lang w:bidi="ar-AE"/>
        </w:rPr>
        <w:t xml:space="preserve"> </w:t>
      </w:r>
      <w:r w:rsidRPr="008558F6">
        <w:rPr>
          <w:rFonts w:hint="cs"/>
          <w:b/>
          <w:bCs/>
          <w:sz w:val="28"/>
          <w:szCs w:val="28"/>
          <w:rtl/>
          <w:lang w:bidi="ar-AE"/>
        </w:rPr>
        <w:t xml:space="preserve">كان يعرف عن الخيل </w:t>
      </w:r>
      <w:r w:rsidR="00BE48EB" w:rsidRPr="008558F6">
        <w:rPr>
          <w:rFonts w:hint="cs"/>
          <w:b/>
          <w:bCs/>
          <w:sz w:val="28"/>
          <w:szCs w:val="28"/>
          <w:rtl/>
          <w:lang w:bidi="ar-AE"/>
        </w:rPr>
        <w:t>العربية</w:t>
      </w:r>
      <w:r w:rsidRPr="008558F6">
        <w:rPr>
          <w:rFonts w:hint="cs"/>
          <w:b/>
          <w:bCs/>
          <w:sz w:val="28"/>
          <w:szCs w:val="28"/>
          <w:rtl/>
          <w:lang w:bidi="ar-AE"/>
        </w:rPr>
        <w:t xml:space="preserve"> من قدرتها على اقتحام الحواجز و القبات ؟ </w:t>
      </w:r>
    </w:p>
    <w:p w:rsidR="00C70939" w:rsidRPr="000120BA" w:rsidRDefault="00C70939" w:rsidP="00C70939">
      <w:pPr>
        <w:bidi/>
        <w:rPr>
          <w:sz w:val="28"/>
          <w:szCs w:val="28"/>
          <w:rtl/>
          <w:lang w:bidi="ar-AE"/>
        </w:rPr>
      </w:pPr>
      <w:r w:rsidRPr="000120BA">
        <w:rPr>
          <w:rFonts w:hint="cs"/>
          <w:sz w:val="28"/>
          <w:szCs w:val="28"/>
          <w:rtl/>
          <w:lang w:bidi="ar-AE"/>
        </w:rPr>
        <w:t xml:space="preserve">بسبب </w:t>
      </w:r>
      <w:r w:rsidR="00BE48EB" w:rsidRPr="000120BA">
        <w:rPr>
          <w:rFonts w:hint="cs"/>
          <w:sz w:val="28"/>
          <w:szCs w:val="28"/>
          <w:rtl/>
          <w:lang w:bidi="ar-AE"/>
        </w:rPr>
        <w:t>اتساع</w:t>
      </w:r>
      <w:r w:rsidRPr="000120BA">
        <w:rPr>
          <w:rFonts w:hint="cs"/>
          <w:sz w:val="28"/>
          <w:szCs w:val="28"/>
          <w:rtl/>
          <w:lang w:bidi="ar-AE"/>
        </w:rPr>
        <w:t xml:space="preserve"> الخندق و عمقه الشديد .</w:t>
      </w:r>
    </w:p>
    <w:p w:rsidR="00C70939" w:rsidRPr="008558F6" w:rsidRDefault="00C70939" w:rsidP="00BE48EB">
      <w:pPr>
        <w:bidi/>
        <w:rPr>
          <w:b/>
          <w:bCs/>
          <w:sz w:val="28"/>
          <w:szCs w:val="28"/>
          <w:rtl/>
          <w:lang w:bidi="ar-AE"/>
        </w:rPr>
      </w:pPr>
      <w:r w:rsidRPr="008558F6">
        <w:rPr>
          <w:rFonts w:hint="cs"/>
          <w:b/>
          <w:bCs/>
          <w:sz w:val="28"/>
          <w:szCs w:val="28"/>
          <w:rtl/>
          <w:lang w:bidi="ar-AE"/>
        </w:rPr>
        <w:t xml:space="preserve">ماذا كان يفعل اليهود و المنافقون في المدينة كي </w:t>
      </w:r>
      <w:r w:rsidR="00BE48EB" w:rsidRPr="008558F6">
        <w:rPr>
          <w:rFonts w:hint="cs"/>
          <w:b/>
          <w:bCs/>
          <w:sz w:val="28"/>
          <w:szCs w:val="28"/>
          <w:rtl/>
          <w:lang w:bidi="ar-AE"/>
        </w:rPr>
        <w:t>ي</w:t>
      </w:r>
      <w:r w:rsidR="00BE48EB">
        <w:rPr>
          <w:rFonts w:hint="cs"/>
          <w:b/>
          <w:bCs/>
          <w:sz w:val="28"/>
          <w:szCs w:val="28"/>
          <w:rtl/>
          <w:lang w:bidi="ar-AE"/>
        </w:rPr>
        <w:t>ؤ</w:t>
      </w:r>
      <w:r w:rsidR="00BE48EB" w:rsidRPr="008558F6">
        <w:rPr>
          <w:rFonts w:hint="cs"/>
          <w:b/>
          <w:bCs/>
          <w:sz w:val="28"/>
          <w:szCs w:val="28"/>
          <w:rtl/>
          <w:lang w:bidi="ar-AE"/>
        </w:rPr>
        <w:t>ثروا</w:t>
      </w:r>
      <w:r w:rsidRPr="008558F6">
        <w:rPr>
          <w:rFonts w:hint="cs"/>
          <w:b/>
          <w:bCs/>
          <w:sz w:val="28"/>
          <w:szCs w:val="28"/>
          <w:rtl/>
          <w:lang w:bidi="ar-AE"/>
        </w:rPr>
        <w:t xml:space="preserve"> على جيش المسلمون و نفسيتهم ؟</w:t>
      </w:r>
    </w:p>
    <w:p w:rsidR="00C70939" w:rsidRPr="008558F6" w:rsidRDefault="00C70939" w:rsidP="00CE2543">
      <w:pPr>
        <w:pStyle w:val="a6"/>
        <w:numPr>
          <w:ilvl w:val="0"/>
          <w:numId w:val="60"/>
        </w:numPr>
        <w:bidi/>
        <w:rPr>
          <w:sz w:val="28"/>
          <w:szCs w:val="28"/>
          <w:lang w:bidi="ar-AE"/>
        </w:rPr>
      </w:pPr>
      <w:r w:rsidRPr="008558F6">
        <w:rPr>
          <w:rFonts w:hint="cs"/>
          <w:sz w:val="28"/>
          <w:szCs w:val="28"/>
          <w:rtl/>
          <w:lang w:bidi="ar-AE"/>
        </w:rPr>
        <w:t xml:space="preserve">يخوفون المسلمين .                                  </w:t>
      </w:r>
    </w:p>
    <w:p w:rsidR="00C70939" w:rsidRPr="008558F6" w:rsidRDefault="000F5FE5" w:rsidP="00CE2543">
      <w:pPr>
        <w:pStyle w:val="a6"/>
        <w:numPr>
          <w:ilvl w:val="0"/>
          <w:numId w:val="60"/>
        </w:numPr>
        <w:bidi/>
        <w:rPr>
          <w:sz w:val="28"/>
          <w:szCs w:val="28"/>
          <w:lang w:bidi="ar-AE"/>
        </w:rPr>
      </w:pPr>
      <w:r>
        <w:rPr>
          <w:rFonts w:hint="cs"/>
          <w:noProof/>
          <w:sz w:val="28"/>
          <w:szCs w:val="28"/>
          <w:rtl/>
        </w:rPr>
        <w:drawing>
          <wp:anchor distT="0" distB="0" distL="114300" distR="114300" simplePos="0" relativeHeight="251717632" behindDoc="0" locked="0" layoutInCell="1" allowOverlap="1">
            <wp:simplePos x="0" y="0"/>
            <wp:positionH relativeFrom="column">
              <wp:posOffset>800100</wp:posOffset>
            </wp:positionH>
            <wp:positionV relativeFrom="paragraph">
              <wp:posOffset>19050</wp:posOffset>
            </wp:positionV>
            <wp:extent cx="2338705" cy="3438525"/>
            <wp:effectExtent l="38100" t="57150" r="118745" b="104775"/>
            <wp:wrapNone/>
            <wp:docPr id="49" name="صورة 1" descr="C:\Documents and Settings\user\Desktop\غزوة الخند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غزوة الخندق.jpg"/>
                    <pic:cNvPicPr>
                      <a:picLocks noChangeAspect="1" noChangeArrowheads="1"/>
                    </pic:cNvPicPr>
                  </pic:nvPicPr>
                  <pic:blipFill>
                    <a:blip r:embed="rId24"/>
                    <a:srcRect r="2770" b="1149"/>
                    <a:stretch>
                      <a:fillRect/>
                    </a:stretch>
                  </pic:blipFill>
                  <pic:spPr bwMode="auto">
                    <a:xfrm>
                      <a:off x="0" y="0"/>
                      <a:ext cx="2338705" cy="34385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C70939" w:rsidRPr="008558F6">
        <w:rPr>
          <w:rFonts w:hint="cs"/>
          <w:sz w:val="28"/>
          <w:szCs w:val="28"/>
          <w:rtl/>
          <w:lang w:bidi="ar-AE"/>
        </w:rPr>
        <w:t>يضخمون أنباء الحشود المشركة .</w:t>
      </w:r>
    </w:p>
    <w:p w:rsidR="00C70939" w:rsidRPr="008558F6" w:rsidRDefault="00C70939" w:rsidP="00CE2543">
      <w:pPr>
        <w:pStyle w:val="a6"/>
        <w:numPr>
          <w:ilvl w:val="0"/>
          <w:numId w:val="60"/>
        </w:numPr>
        <w:bidi/>
        <w:rPr>
          <w:sz w:val="28"/>
          <w:szCs w:val="28"/>
          <w:rtl/>
          <w:lang w:bidi="ar-AE"/>
        </w:rPr>
      </w:pPr>
      <w:r w:rsidRPr="008558F6">
        <w:rPr>
          <w:rFonts w:hint="cs"/>
          <w:sz w:val="28"/>
          <w:szCs w:val="28"/>
          <w:rtl/>
          <w:lang w:bidi="ar-AE"/>
        </w:rPr>
        <w:t>يشيعون أنه لا أمل</w:t>
      </w:r>
      <w:r>
        <w:rPr>
          <w:rFonts w:hint="cs"/>
          <w:sz w:val="28"/>
          <w:szCs w:val="28"/>
          <w:rtl/>
          <w:lang w:bidi="ar-AE"/>
        </w:rPr>
        <w:t xml:space="preserve"> للمسلمين بالفوز .</w:t>
      </w:r>
      <w:r w:rsidRPr="008558F6">
        <w:rPr>
          <w:rFonts w:hint="cs"/>
          <w:sz w:val="28"/>
          <w:szCs w:val="28"/>
          <w:rtl/>
          <w:lang w:bidi="ar-AE"/>
        </w:rPr>
        <w:t xml:space="preserve"> </w:t>
      </w:r>
    </w:p>
    <w:p w:rsidR="0089221C" w:rsidRPr="00C70939" w:rsidRDefault="0089221C" w:rsidP="00C70939">
      <w:pPr>
        <w:bidi/>
        <w:rPr>
          <w:rFonts w:cs="SH_nasikh"/>
          <w:sz w:val="32"/>
          <w:szCs w:val="30"/>
          <w:rtl/>
          <w:lang w:bidi="ar-AE"/>
        </w:rPr>
      </w:pPr>
    </w:p>
    <w:p w:rsidR="0089221C" w:rsidRDefault="0089221C">
      <w:pPr>
        <w:rPr>
          <w:rFonts w:cs="SH_nasikh"/>
          <w:sz w:val="32"/>
          <w:szCs w:val="30"/>
        </w:rPr>
      </w:pPr>
      <w:r>
        <w:rPr>
          <w:rFonts w:cs="SH_nasikh"/>
          <w:sz w:val="32"/>
          <w:szCs w:val="30"/>
        </w:rPr>
        <w:br w:type="page"/>
      </w:r>
    </w:p>
    <w:p w:rsidR="006B2B59" w:rsidRDefault="006B2B59" w:rsidP="006B2B59">
      <w:pPr>
        <w:bidi/>
        <w:rPr>
          <w:rFonts w:ascii="Arial" w:hAnsi="Arial" w:cs="Arial"/>
          <w:b/>
          <w:bCs/>
          <w:color w:val="000000" w:themeColor="text1"/>
          <w:sz w:val="36"/>
          <w:szCs w:val="36"/>
          <w:rtl/>
        </w:rPr>
      </w:pPr>
      <w:r>
        <w:rPr>
          <w:rFonts w:hint="cs"/>
          <w:noProof/>
          <w:rtl/>
        </w:rPr>
        <w:lastRenderedPageBreak/>
        <w:drawing>
          <wp:anchor distT="0" distB="0" distL="114300" distR="114300" simplePos="0" relativeHeight="251655168" behindDoc="0" locked="0" layoutInCell="1" allowOverlap="1">
            <wp:simplePos x="0" y="0"/>
            <wp:positionH relativeFrom="column">
              <wp:posOffset>-342900</wp:posOffset>
            </wp:positionH>
            <wp:positionV relativeFrom="paragraph">
              <wp:posOffset>-200025</wp:posOffset>
            </wp:positionV>
            <wp:extent cx="514350" cy="8210550"/>
            <wp:effectExtent l="19050" t="0" r="0" b="0"/>
            <wp:wrapNone/>
            <wp:docPr id="35"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14350" cy="8210550"/>
                    </a:xfrm>
                    <a:prstGeom prst="rect">
                      <a:avLst/>
                    </a:prstGeom>
                    <a:noFill/>
                    <a:ln w="9525">
                      <a:noFill/>
                      <a:miter lim="800000"/>
                      <a:headEnd/>
                      <a:tailEnd/>
                    </a:ln>
                  </pic:spPr>
                </pic:pic>
              </a:graphicData>
            </a:graphic>
          </wp:anchor>
        </w:drawing>
      </w:r>
      <w:r w:rsidRPr="006B2B59">
        <w:rPr>
          <w:rFonts w:ascii="Arial" w:hAnsi="Arial" w:cs="Arial" w:hint="cs"/>
          <w:b/>
          <w:bCs/>
          <w:color w:val="000000" w:themeColor="text1"/>
          <w:sz w:val="36"/>
          <w:szCs w:val="36"/>
          <w:rtl/>
        </w:rPr>
        <w:t xml:space="preserve">أحكام النون الساكنة والتنوين </w:t>
      </w:r>
    </w:p>
    <w:p w:rsidR="00403DFB" w:rsidRPr="006B2B59" w:rsidRDefault="00403DFB" w:rsidP="00403DFB">
      <w:pPr>
        <w:bidi/>
        <w:rPr>
          <w:rFonts w:ascii="Arial" w:hAnsi="Arial" w:cs="Arial"/>
          <w:b/>
          <w:bCs/>
          <w:color w:val="000000" w:themeColor="text1"/>
          <w:sz w:val="36"/>
          <w:szCs w:val="36"/>
          <w:rtl/>
        </w:rPr>
      </w:pPr>
    </w:p>
    <w:p w:rsidR="006B2B59" w:rsidRDefault="006B2B59" w:rsidP="006B2B59">
      <w:pPr>
        <w:pStyle w:val="a6"/>
        <w:bidi/>
        <w:ind w:left="360"/>
        <w:rPr>
          <w:rFonts w:ascii="Arial" w:hAnsi="Arial" w:cs="Arial"/>
          <w:b/>
          <w:bCs/>
          <w:color w:val="000000" w:themeColor="text1"/>
          <w:sz w:val="28"/>
          <w:szCs w:val="28"/>
          <w:rtl/>
        </w:rPr>
      </w:pPr>
      <w:r>
        <w:rPr>
          <w:rFonts w:ascii="Arial" w:hAnsi="Arial" w:cs="Arial" w:hint="cs"/>
          <w:b/>
          <w:bCs/>
          <w:color w:val="000000" w:themeColor="text1"/>
          <w:sz w:val="28"/>
          <w:szCs w:val="28"/>
          <w:rtl/>
        </w:rPr>
        <w:t xml:space="preserve">النون الساكنة : هي </w:t>
      </w:r>
      <w:r w:rsidRPr="00403DFB">
        <w:rPr>
          <w:rFonts w:ascii="Arial" w:hAnsi="Arial" w:cs="Arial" w:hint="cs"/>
          <w:color w:val="000000" w:themeColor="text1"/>
          <w:sz w:val="28"/>
          <w:szCs w:val="28"/>
          <w:rtl/>
        </w:rPr>
        <w:t>النون الخالية من حركة الضم والفتح والكسر .</w:t>
      </w:r>
    </w:p>
    <w:p w:rsidR="00403DFB" w:rsidRPr="00403DFB" w:rsidRDefault="00403DFB" w:rsidP="00403DFB">
      <w:pPr>
        <w:pStyle w:val="a6"/>
        <w:bidi/>
        <w:ind w:left="360"/>
        <w:rPr>
          <w:rFonts w:ascii="Arial" w:hAnsi="Arial" w:cs="Arial"/>
          <w:b/>
          <w:bCs/>
          <w:color w:val="000000" w:themeColor="text1"/>
          <w:sz w:val="18"/>
          <w:szCs w:val="18"/>
          <w:rtl/>
        </w:rPr>
      </w:pPr>
    </w:p>
    <w:p w:rsidR="006B2B59" w:rsidRDefault="006B2B59" w:rsidP="006B2B59">
      <w:pPr>
        <w:pStyle w:val="a6"/>
        <w:bidi/>
        <w:ind w:left="360"/>
        <w:rPr>
          <w:rFonts w:ascii="Arial" w:hAnsi="Arial" w:cs="Arial"/>
          <w:b/>
          <w:bCs/>
          <w:color w:val="000000" w:themeColor="text1"/>
          <w:sz w:val="28"/>
          <w:szCs w:val="28"/>
          <w:rtl/>
        </w:rPr>
      </w:pPr>
      <w:r w:rsidRPr="006B2B59">
        <w:rPr>
          <w:rFonts w:ascii="Arial" w:hAnsi="Arial" w:cs="Arial" w:hint="cs"/>
          <w:b/>
          <w:bCs/>
          <w:color w:val="000000" w:themeColor="text1"/>
          <w:sz w:val="28"/>
          <w:szCs w:val="28"/>
          <w:rtl/>
        </w:rPr>
        <w:t xml:space="preserve">إذا وردت </w:t>
      </w:r>
      <w:r>
        <w:rPr>
          <w:rFonts w:ascii="Arial" w:hAnsi="Arial" w:cs="Arial" w:hint="cs"/>
          <w:b/>
          <w:bCs/>
          <w:color w:val="000000" w:themeColor="text1"/>
          <w:sz w:val="28"/>
          <w:szCs w:val="28"/>
          <w:rtl/>
        </w:rPr>
        <w:t>النون</w:t>
      </w:r>
      <w:r w:rsidRPr="006B2B59">
        <w:rPr>
          <w:rFonts w:ascii="Arial" w:hAnsi="Arial" w:cs="Arial" w:hint="cs"/>
          <w:b/>
          <w:bCs/>
          <w:color w:val="000000" w:themeColor="text1"/>
          <w:sz w:val="28"/>
          <w:szCs w:val="28"/>
          <w:rtl/>
        </w:rPr>
        <w:t xml:space="preserve"> الساكنة في القرآن الكريم فلها </w:t>
      </w:r>
      <w:r>
        <w:rPr>
          <w:rFonts w:ascii="Arial" w:hAnsi="Arial" w:cs="Arial" w:hint="cs"/>
          <w:b/>
          <w:bCs/>
          <w:color w:val="000000" w:themeColor="text1"/>
          <w:sz w:val="28"/>
          <w:szCs w:val="28"/>
          <w:rtl/>
        </w:rPr>
        <w:t>أربعة</w:t>
      </w:r>
      <w:r w:rsidRPr="006B2B59">
        <w:rPr>
          <w:rFonts w:ascii="Arial" w:hAnsi="Arial" w:cs="Arial" w:hint="cs"/>
          <w:b/>
          <w:bCs/>
          <w:color w:val="000000" w:themeColor="text1"/>
          <w:sz w:val="28"/>
          <w:szCs w:val="28"/>
          <w:rtl/>
        </w:rPr>
        <w:t xml:space="preserve"> </w:t>
      </w:r>
      <w:r>
        <w:rPr>
          <w:rFonts w:ascii="Arial" w:hAnsi="Arial" w:cs="Arial" w:hint="cs"/>
          <w:b/>
          <w:bCs/>
          <w:color w:val="000000" w:themeColor="text1"/>
          <w:sz w:val="28"/>
          <w:szCs w:val="28"/>
          <w:rtl/>
        </w:rPr>
        <w:t>أ</w:t>
      </w:r>
      <w:r w:rsidRPr="006B2B59">
        <w:rPr>
          <w:rFonts w:ascii="Arial" w:hAnsi="Arial" w:cs="Arial" w:hint="cs"/>
          <w:b/>
          <w:bCs/>
          <w:color w:val="000000" w:themeColor="text1"/>
          <w:sz w:val="28"/>
          <w:szCs w:val="28"/>
          <w:rtl/>
        </w:rPr>
        <w:t xml:space="preserve">حكام </w:t>
      </w:r>
      <w:r>
        <w:rPr>
          <w:rFonts w:ascii="Arial" w:hAnsi="Arial" w:cs="Arial" w:hint="cs"/>
          <w:b/>
          <w:bCs/>
          <w:color w:val="000000" w:themeColor="text1"/>
          <w:sz w:val="28"/>
          <w:szCs w:val="28"/>
          <w:rtl/>
        </w:rPr>
        <w:t>و</w:t>
      </w:r>
      <w:r w:rsidRPr="006B2B59">
        <w:rPr>
          <w:rFonts w:ascii="Arial" w:hAnsi="Arial" w:cs="Arial" w:hint="cs"/>
          <w:b/>
          <w:bCs/>
          <w:color w:val="000000" w:themeColor="text1"/>
          <w:sz w:val="28"/>
          <w:szCs w:val="28"/>
          <w:rtl/>
        </w:rPr>
        <w:t>هي :</w:t>
      </w:r>
    </w:p>
    <w:p w:rsidR="00403DFB" w:rsidRPr="00403DFB" w:rsidRDefault="00403DFB" w:rsidP="00403DFB">
      <w:pPr>
        <w:pStyle w:val="a6"/>
        <w:bidi/>
        <w:ind w:left="360"/>
        <w:rPr>
          <w:rFonts w:ascii="Arial" w:hAnsi="Arial" w:cs="Arial"/>
          <w:b/>
          <w:bCs/>
          <w:color w:val="000000" w:themeColor="text1"/>
          <w:sz w:val="6"/>
          <w:szCs w:val="6"/>
          <w:rtl/>
        </w:rPr>
      </w:pPr>
    </w:p>
    <w:p w:rsidR="006B2B59" w:rsidRDefault="006B2B59" w:rsidP="00CE2543">
      <w:pPr>
        <w:pStyle w:val="a6"/>
        <w:numPr>
          <w:ilvl w:val="0"/>
          <w:numId w:val="42"/>
        </w:numPr>
        <w:bidi/>
        <w:rPr>
          <w:rFonts w:ascii="Arial" w:hAnsi="Arial" w:cs="Arial"/>
          <w:b/>
          <w:bCs/>
          <w:color w:val="000000" w:themeColor="text1"/>
          <w:sz w:val="28"/>
          <w:szCs w:val="28"/>
          <w:rtl/>
        </w:rPr>
      </w:pPr>
      <w:r>
        <w:rPr>
          <w:rFonts w:ascii="Arial" w:hAnsi="Arial" w:cs="Arial" w:hint="cs"/>
          <w:b/>
          <w:bCs/>
          <w:color w:val="000000" w:themeColor="text1"/>
          <w:sz w:val="28"/>
          <w:szCs w:val="28"/>
          <w:rtl/>
        </w:rPr>
        <w:t xml:space="preserve">الإظهار الحلقي : </w:t>
      </w:r>
      <w:r w:rsidRPr="00403DFB">
        <w:rPr>
          <w:rFonts w:ascii="Arial" w:hAnsi="Arial" w:cs="Arial" w:hint="cs"/>
          <w:color w:val="000000" w:themeColor="text1"/>
          <w:sz w:val="28"/>
          <w:szCs w:val="28"/>
          <w:rtl/>
        </w:rPr>
        <w:t>إخراج الرف من مخرجه من غير غنة ظاهرة ولا تشديد .</w:t>
      </w:r>
    </w:p>
    <w:p w:rsidR="006B2B59" w:rsidRPr="00777158" w:rsidRDefault="006B2B59" w:rsidP="006B2B59">
      <w:pPr>
        <w:pStyle w:val="a6"/>
        <w:bidi/>
        <w:ind w:left="1080"/>
        <w:rPr>
          <w:rFonts w:ascii="Arial" w:hAnsi="Arial" w:cs="Arial"/>
          <w:b/>
          <w:bCs/>
          <w:color w:val="000000" w:themeColor="text1"/>
          <w:sz w:val="6"/>
          <w:szCs w:val="6"/>
          <w:rtl/>
        </w:rPr>
      </w:pPr>
    </w:p>
    <w:p w:rsidR="006B2B59" w:rsidRDefault="006B2B59" w:rsidP="00CE2543">
      <w:pPr>
        <w:pStyle w:val="a6"/>
        <w:numPr>
          <w:ilvl w:val="0"/>
          <w:numId w:val="42"/>
        </w:numPr>
        <w:bidi/>
        <w:rPr>
          <w:rFonts w:ascii="Arial" w:hAnsi="Arial" w:cs="Arial"/>
          <w:b/>
          <w:bCs/>
          <w:color w:val="000000" w:themeColor="text1"/>
          <w:sz w:val="28"/>
          <w:szCs w:val="28"/>
          <w:rtl/>
        </w:rPr>
      </w:pPr>
      <w:r>
        <w:rPr>
          <w:rFonts w:ascii="Arial" w:hAnsi="Arial" w:cs="Arial" w:hint="cs"/>
          <w:b/>
          <w:bCs/>
          <w:color w:val="000000" w:themeColor="text1"/>
          <w:sz w:val="28"/>
          <w:szCs w:val="28"/>
          <w:rtl/>
        </w:rPr>
        <w:t xml:space="preserve">الإدغام الحلقي : </w:t>
      </w:r>
      <w:r w:rsidRPr="00403DFB">
        <w:rPr>
          <w:rFonts w:ascii="Arial" w:hAnsi="Arial" w:cs="Arial" w:hint="cs"/>
          <w:color w:val="000000" w:themeColor="text1"/>
          <w:sz w:val="28"/>
          <w:szCs w:val="28"/>
          <w:rtl/>
        </w:rPr>
        <w:t>النطق بالحرفين حرفا واحدا مشددا ، فإذا دخل أي حرف من حروف الإدغام الستة على النون الساكنة أو التنوين فإنهما يصيران حرفا واحدا مشددا وهو حرف الإدغام</w:t>
      </w:r>
      <w:r w:rsidRPr="00777158">
        <w:rPr>
          <w:rFonts w:ascii="Arial" w:hAnsi="Arial" w:cs="Arial" w:hint="cs"/>
          <w:b/>
          <w:bCs/>
          <w:color w:val="000000" w:themeColor="text1"/>
          <w:sz w:val="28"/>
          <w:szCs w:val="28"/>
          <w:rtl/>
        </w:rPr>
        <w:t xml:space="preserve"> .</w:t>
      </w:r>
    </w:p>
    <w:p w:rsidR="006B2B59" w:rsidRPr="00777158" w:rsidRDefault="006B2B59" w:rsidP="006B2B59">
      <w:pPr>
        <w:pStyle w:val="a6"/>
        <w:bidi/>
        <w:ind w:left="1080"/>
        <w:rPr>
          <w:rFonts w:ascii="Arial" w:hAnsi="Arial" w:cs="Arial"/>
          <w:b/>
          <w:bCs/>
          <w:color w:val="000000" w:themeColor="text1"/>
          <w:sz w:val="6"/>
          <w:szCs w:val="6"/>
          <w:rtl/>
        </w:rPr>
      </w:pPr>
    </w:p>
    <w:p w:rsidR="006B2B59" w:rsidRDefault="006B2B59" w:rsidP="00CE2543">
      <w:pPr>
        <w:pStyle w:val="a6"/>
        <w:numPr>
          <w:ilvl w:val="0"/>
          <w:numId w:val="42"/>
        </w:numPr>
        <w:bidi/>
        <w:rPr>
          <w:rFonts w:ascii="Arial" w:hAnsi="Arial" w:cs="Arial"/>
          <w:b/>
          <w:bCs/>
          <w:color w:val="000000" w:themeColor="text1"/>
          <w:sz w:val="28"/>
          <w:szCs w:val="28"/>
          <w:rtl/>
        </w:rPr>
      </w:pPr>
      <w:r>
        <w:rPr>
          <w:rFonts w:ascii="Arial" w:hAnsi="Arial" w:cs="Arial" w:hint="cs"/>
          <w:b/>
          <w:bCs/>
          <w:color w:val="000000" w:themeColor="text1"/>
          <w:sz w:val="28"/>
          <w:szCs w:val="28"/>
          <w:rtl/>
        </w:rPr>
        <w:t xml:space="preserve">الاقلاب : </w:t>
      </w:r>
      <w:r w:rsidRPr="00403DFB">
        <w:rPr>
          <w:rFonts w:ascii="Arial" w:hAnsi="Arial" w:cs="Arial" w:hint="cs"/>
          <w:color w:val="000000" w:themeColor="text1"/>
          <w:sz w:val="28"/>
          <w:szCs w:val="28"/>
          <w:rtl/>
        </w:rPr>
        <w:t>جعل حرف مكان حرف آخر مع مراعاة الغنة والإخفاء في الحرف المقلوب .</w:t>
      </w:r>
    </w:p>
    <w:p w:rsidR="006B2B59" w:rsidRPr="00777158" w:rsidRDefault="006B2B59" w:rsidP="006B2B59">
      <w:pPr>
        <w:pStyle w:val="a6"/>
        <w:bidi/>
        <w:ind w:left="1080"/>
        <w:rPr>
          <w:rFonts w:ascii="Arial" w:hAnsi="Arial" w:cs="Arial"/>
          <w:b/>
          <w:bCs/>
          <w:color w:val="000000" w:themeColor="text1"/>
          <w:sz w:val="6"/>
          <w:szCs w:val="6"/>
          <w:rtl/>
        </w:rPr>
      </w:pPr>
    </w:p>
    <w:p w:rsidR="006B2B59" w:rsidRPr="00403DFB" w:rsidRDefault="006B2B59" w:rsidP="00CE2543">
      <w:pPr>
        <w:pStyle w:val="a6"/>
        <w:numPr>
          <w:ilvl w:val="0"/>
          <w:numId w:val="42"/>
        </w:numPr>
        <w:bidi/>
        <w:rPr>
          <w:rFonts w:ascii="Arial" w:hAnsi="Arial" w:cs="Arial"/>
          <w:color w:val="000000" w:themeColor="text1"/>
          <w:sz w:val="28"/>
          <w:szCs w:val="28"/>
          <w:rtl/>
        </w:rPr>
      </w:pPr>
      <w:r>
        <w:rPr>
          <w:rFonts w:ascii="Arial" w:hAnsi="Arial" w:cs="Arial" w:hint="cs"/>
          <w:b/>
          <w:bCs/>
          <w:color w:val="000000" w:themeColor="text1"/>
          <w:sz w:val="28"/>
          <w:szCs w:val="28"/>
          <w:rtl/>
        </w:rPr>
        <w:t xml:space="preserve">الإخفاء الحلقي : </w:t>
      </w:r>
      <w:r w:rsidRPr="00403DFB">
        <w:rPr>
          <w:rFonts w:ascii="Arial" w:hAnsi="Arial" w:cs="Arial" w:hint="cs"/>
          <w:color w:val="000000" w:themeColor="text1"/>
          <w:sz w:val="28"/>
          <w:szCs w:val="28"/>
          <w:rtl/>
        </w:rPr>
        <w:t>حالة من اللفظ بين الإظهار والإدغام .</w:t>
      </w:r>
    </w:p>
    <w:p w:rsidR="006B2B59" w:rsidRDefault="006B2B59" w:rsidP="006B2B59">
      <w:pPr>
        <w:pStyle w:val="a6"/>
        <w:bidi/>
        <w:ind w:left="1080"/>
        <w:rPr>
          <w:rFonts w:ascii="Arial" w:hAnsi="Arial" w:cs="Arial"/>
          <w:b/>
          <w:bCs/>
          <w:color w:val="000000" w:themeColor="text1"/>
          <w:sz w:val="28"/>
          <w:szCs w:val="28"/>
          <w:rtl/>
        </w:rPr>
      </w:pPr>
    </w:p>
    <w:p w:rsidR="006B2B59" w:rsidRDefault="006B2B59" w:rsidP="006B2B59">
      <w:pPr>
        <w:pStyle w:val="a6"/>
        <w:bidi/>
        <w:ind w:left="1080"/>
        <w:rPr>
          <w:rFonts w:ascii="Arial" w:hAnsi="Arial" w:cs="Arial"/>
          <w:b/>
          <w:bCs/>
          <w:color w:val="000000" w:themeColor="text1"/>
          <w:sz w:val="28"/>
          <w:szCs w:val="28"/>
        </w:rPr>
      </w:pPr>
      <w:r>
        <w:rPr>
          <w:rFonts w:ascii="Arial" w:hAnsi="Arial" w:cs="Arial"/>
          <w:b/>
          <w:bCs/>
          <w:noProof/>
          <w:color w:val="000000" w:themeColor="text1"/>
          <w:sz w:val="28"/>
          <w:szCs w:val="28"/>
        </w:rPr>
        <w:drawing>
          <wp:anchor distT="0" distB="0" distL="114300" distR="114300" simplePos="0" relativeHeight="251653120" behindDoc="0" locked="0" layoutInCell="1" allowOverlap="1">
            <wp:simplePos x="0" y="0"/>
            <wp:positionH relativeFrom="column">
              <wp:posOffset>371475</wp:posOffset>
            </wp:positionH>
            <wp:positionV relativeFrom="paragraph">
              <wp:posOffset>164465</wp:posOffset>
            </wp:positionV>
            <wp:extent cx="5486400" cy="3200400"/>
            <wp:effectExtent l="38100" t="19050" r="19050" b="0"/>
            <wp:wrapNone/>
            <wp:docPr id="16" name="رسم تخطيطي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anchor>
        </w:drawing>
      </w:r>
    </w:p>
    <w:p w:rsidR="006B2B59" w:rsidRDefault="006B2B59" w:rsidP="006B2B59">
      <w:pPr>
        <w:pStyle w:val="a6"/>
        <w:bidi/>
        <w:ind w:left="1080"/>
        <w:rPr>
          <w:rFonts w:ascii="Arial" w:hAnsi="Arial" w:cs="Arial"/>
          <w:b/>
          <w:bCs/>
          <w:color w:val="000000" w:themeColor="text1"/>
          <w:sz w:val="28"/>
          <w:szCs w:val="28"/>
        </w:rPr>
      </w:pPr>
    </w:p>
    <w:p w:rsidR="006B2B59" w:rsidRDefault="006B2B59" w:rsidP="006B2B59">
      <w:pPr>
        <w:pStyle w:val="a6"/>
        <w:bidi/>
        <w:ind w:left="1080"/>
        <w:rPr>
          <w:rFonts w:ascii="Arial" w:hAnsi="Arial" w:cs="Arial"/>
          <w:b/>
          <w:bCs/>
          <w:color w:val="000000" w:themeColor="text1"/>
          <w:sz w:val="28"/>
          <w:szCs w:val="28"/>
        </w:rPr>
      </w:pPr>
    </w:p>
    <w:p w:rsidR="006B2B59" w:rsidRDefault="006B2B59" w:rsidP="006B2B59">
      <w:pPr>
        <w:pStyle w:val="a6"/>
        <w:bidi/>
        <w:ind w:left="1080"/>
        <w:rPr>
          <w:rFonts w:ascii="Arial" w:hAnsi="Arial" w:cs="Arial"/>
          <w:b/>
          <w:bCs/>
          <w:color w:val="000000" w:themeColor="text1"/>
          <w:sz w:val="28"/>
          <w:szCs w:val="28"/>
        </w:rPr>
      </w:pPr>
    </w:p>
    <w:p w:rsidR="006B2B59" w:rsidRDefault="006B2B59" w:rsidP="006B2B59">
      <w:pPr>
        <w:pStyle w:val="a6"/>
        <w:bidi/>
        <w:ind w:left="1080"/>
        <w:rPr>
          <w:rFonts w:ascii="Arial" w:hAnsi="Arial" w:cs="Arial"/>
          <w:b/>
          <w:bCs/>
          <w:color w:val="000000" w:themeColor="text1"/>
          <w:sz w:val="28"/>
          <w:szCs w:val="28"/>
        </w:rPr>
      </w:pPr>
    </w:p>
    <w:p w:rsidR="006B2B59" w:rsidRDefault="006B2B59" w:rsidP="006B2B59">
      <w:pPr>
        <w:pStyle w:val="a6"/>
        <w:bidi/>
        <w:ind w:left="1080"/>
        <w:rPr>
          <w:rFonts w:ascii="Arial" w:hAnsi="Arial" w:cs="Arial"/>
          <w:b/>
          <w:bCs/>
          <w:color w:val="000000" w:themeColor="text1"/>
          <w:sz w:val="28"/>
          <w:szCs w:val="28"/>
        </w:rPr>
      </w:pPr>
    </w:p>
    <w:p w:rsidR="006B2B59" w:rsidRDefault="006B2B59" w:rsidP="006B2B59">
      <w:pPr>
        <w:pStyle w:val="a6"/>
        <w:bidi/>
        <w:ind w:left="1080"/>
        <w:rPr>
          <w:rFonts w:ascii="Arial" w:hAnsi="Arial" w:cs="Arial"/>
          <w:b/>
          <w:bCs/>
          <w:color w:val="000000" w:themeColor="text1"/>
          <w:sz w:val="28"/>
          <w:szCs w:val="28"/>
        </w:rPr>
      </w:pPr>
    </w:p>
    <w:p w:rsidR="006B2B59" w:rsidRDefault="006B2B59" w:rsidP="006B2B59">
      <w:pPr>
        <w:pStyle w:val="a6"/>
        <w:bidi/>
        <w:ind w:left="1080"/>
        <w:rPr>
          <w:rFonts w:ascii="Arial" w:hAnsi="Arial" w:cs="Arial"/>
          <w:b/>
          <w:bCs/>
          <w:color w:val="000000" w:themeColor="text1"/>
          <w:sz w:val="28"/>
          <w:szCs w:val="28"/>
        </w:rPr>
      </w:pPr>
    </w:p>
    <w:p w:rsidR="006B2B59" w:rsidRDefault="006B2B59" w:rsidP="006B2B59">
      <w:pPr>
        <w:pStyle w:val="a6"/>
        <w:bidi/>
        <w:ind w:left="1080"/>
        <w:rPr>
          <w:rFonts w:ascii="Arial" w:hAnsi="Arial" w:cs="Arial"/>
          <w:b/>
          <w:bCs/>
          <w:color w:val="000000" w:themeColor="text1"/>
          <w:sz w:val="28"/>
          <w:szCs w:val="28"/>
        </w:rPr>
      </w:pPr>
    </w:p>
    <w:p w:rsidR="006B2B59" w:rsidRDefault="006B2B59" w:rsidP="006B2B59">
      <w:pPr>
        <w:pStyle w:val="a6"/>
        <w:bidi/>
        <w:ind w:left="1080"/>
        <w:rPr>
          <w:rFonts w:ascii="Arial" w:hAnsi="Arial" w:cs="Arial"/>
          <w:b/>
          <w:bCs/>
          <w:color w:val="000000" w:themeColor="text1"/>
          <w:sz w:val="28"/>
          <w:szCs w:val="28"/>
        </w:rPr>
      </w:pPr>
    </w:p>
    <w:p w:rsidR="006B2B59" w:rsidRDefault="006B2B59" w:rsidP="006B2B59">
      <w:pPr>
        <w:pStyle w:val="a6"/>
        <w:bidi/>
        <w:ind w:left="1080"/>
        <w:rPr>
          <w:rFonts w:ascii="Arial" w:hAnsi="Arial" w:cs="Arial"/>
          <w:b/>
          <w:bCs/>
          <w:color w:val="000000" w:themeColor="text1"/>
          <w:sz w:val="28"/>
          <w:szCs w:val="28"/>
        </w:rPr>
      </w:pPr>
    </w:p>
    <w:p w:rsidR="006B2B59" w:rsidRDefault="006B2B59" w:rsidP="006B2B59">
      <w:pPr>
        <w:pStyle w:val="a6"/>
        <w:bidi/>
        <w:ind w:left="1080"/>
        <w:rPr>
          <w:rFonts w:ascii="Arial" w:hAnsi="Arial" w:cs="Arial"/>
          <w:b/>
          <w:bCs/>
          <w:color w:val="000000" w:themeColor="text1"/>
          <w:sz w:val="28"/>
          <w:szCs w:val="28"/>
        </w:rPr>
      </w:pPr>
    </w:p>
    <w:p w:rsidR="006B2B59" w:rsidRDefault="006B2B59" w:rsidP="006B2B59">
      <w:pPr>
        <w:pStyle w:val="a6"/>
        <w:bidi/>
        <w:ind w:left="1080"/>
        <w:rPr>
          <w:rFonts w:ascii="Arial" w:hAnsi="Arial" w:cs="Arial"/>
          <w:b/>
          <w:bCs/>
          <w:color w:val="000000" w:themeColor="text1"/>
          <w:sz w:val="28"/>
          <w:szCs w:val="28"/>
          <w:rtl/>
        </w:rPr>
      </w:pPr>
    </w:p>
    <w:p w:rsidR="006B2B59" w:rsidRDefault="006B2B59" w:rsidP="006B2B59">
      <w:pPr>
        <w:pStyle w:val="a6"/>
        <w:bidi/>
        <w:ind w:left="1080"/>
        <w:rPr>
          <w:rFonts w:ascii="Arial" w:hAnsi="Arial" w:cs="Arial"/>
          <w:b/>
          <w:bCs/>
          <w:color w:val="000000" w:themeColor="text1"/>
          <w:sz w:val="28"/>
          <w:szCs w:val="28"/>
          <w:rtl/>
        </w:rPr>
      </w:pPr>
    </w:p>
    <w:p w:rsidR="006B2B59" w:rsidRDefault="006B2B59" w:rsidP="006B2B59">
      <w:pPr>
        <w:pStyle w:val="a6"/>
        <w:bidi/>
        <w:ind w:left="1080"/>
        <w:rPr>
          <w:rFonts w:ascii="Arial" w:hAnsi="Arial" w:cs="Arial"/>
          <w:b/>
          <w:bCs/>
          <w:color w:val="000000" w:themeColor="text1"/>
          <w:sz w:val="28"/>
          <w:szCs w:val="28"/>
          <w:rtl/>
        </w:rPr>
      </w:pPr>
    </w:p>
    <w:p w:rsidR="006B2B59" w:rsidRDefault="006B2B59" w:rsidP="006B2B59">
      <w:pPr>
        <w:pStyle w:val="a6"/>
        <w:bidi/>
        <w:ind w:left="1080"/>
        <w:rPr>
          <w:rFonts w:ascii="Arial" w:hAnsi="Arial" w:cs="Arial"/>
          <w:b/>
          <w:bCs/>
          <w:color w:val="000000" w:themeColor="text1"/>
          <w:sz w:val="28"/>
          <w:szCs w:val="28"/>
          <w:rtl/>
        </w:rPr>
      </w:pPr>
    </w:p>
    <w:p w:rsidR="006B2B59" w:rsidRDefault="006B2B59" w:rsidP="006B2B59">
      <w:pPr>
        <w:pStyle w:val="a6"/>
        <w:bidi/>
        <w:ind w:left="1080"/>
        <w:rPr>
          <w:rFonts w:ascii="Arial" w:hAnsi="Arial" w:cs="Arial"/>
          <w:b/>
          <w:bCs/>
          <w:color w:val="000000" w:themeColor="text1"/>
          <w:sz w:val="28"/>
          <w:szCs w:val="28"/>
          <w:rtl/>
        </w:rPr>
      </w:pPr>
    </w:p>
    <w:p w:rsidR="006B2B59" w:rsidRDefault="006B2B59" w:rsidP="006B2B59">
      <w:pPr>
        <w:pStyle w:val="a6"/>
        <w:bidi/>
        <w:ind w:left="1080"/>
        <w:rPr>
          <w:rFonts w:ascii="Arial" w:hAnsi="Arial" w:cs="Arial"/>
          <w:b/>
          <w:bCs/>
          <w:color w:val="000000" w:themeColor="text1"/>
          <w:sz w:val="28"/>
          <w:szCs w:val="28"/>
          <w:rtl/>
        </w:rPr>
      </w:pPr>
    </w:p>
    <w:p w:rsidR="006B2B59" w:rsidRDefault="006B2B59" w:rsidP="006B2B59">
      <w:pPr>
        <w:pStyle w:val="a6"/>
        <w:bidi/>
        <w:ind w:left="1080"/>
        <w:rPr>
          <w:rFonts w:ascii="Arial" w:hAnsi="Arial" w:cs="Arial"/>
          <w:b/>
          <w:bCs/>
          <w:color w:val="000000" w:themeColor="text1"/>
          <w:sz w:val="28"/>
          <w:szCs w:val="28"/>
          <w:rtl/>
        </w:rPr>
      </w:pPr>
    </w:p>
    <w:p w:rsidR="006B2B59" w:rsidRDefault="006B2B59" w:rsidP="006B2B59">
      <w:pPr>
        <w:pStyle w:val="a6"/>
        <w:bidi/>
        <w:ind w:left="1080"/>
        <w:rPr>
          <w:rFonts w:ascii="Arial" w:hAnsi="Arial" w:cs="Arial"/>
          <w:b/>
          <w:bCs/>
          <w:color w:val="000000" w:themeColor="text1"/>
          <w:sz w:val="28"/>
          <w:szCs w:val="28"/>
          <w:rtl/>
        </w:rPr>
      </w:pPr>
    </w:p>
    <w:p w:rsidR="006B2B59" w:rsidRPr="006B2B59" w:rsidRDefault="006B2B59" w:rsidP="006B2B59">
      <w:pPr>
        <w:bidi/>
        <w:rPr>
          <w:rFonts w:ascii="Arial" w:hAnsi="Arial" w:cs="Arial"/>
          <w:b/>
          <w:bCs/>
          <w:color w:val="000000" w:themeColor="text1"/>
          <w:sz w:val="36"/>
          <w:szCs w:val="36"/>
          <w:rtl/>
        </w:rPr>
      </w:pPr>
      <w:r>
        <w:rPr>
          <w:rFonts w:hint="cs"/>
          <w:noProof/>
          <w:rtl/>
        </w:rPr>
        <w:lastRenderedPageBreak/>
        <w:drawing>
          <wp:anchor distT="0" distB="0" distL="114300" distR="114300" simplePos="0" relativeHeight="251656192" behindDoc="0" locked="0" layoutInCell="1" allowOverlap="1">
            <wp:simplePos x="0" y="0"/>
            <wp:positionH relativeFrom="column">
              <wp:posOffset>-390525</wp:posOffset>
            </wp:positionH>
            <wp:positionV relativeFrom="paragraph">
              <wp:posOffset>-200025</wp:posOffset>
            </wp:positionV>
            <wp:extent cx="514350" cy="8210550"/>
            <wp:effectExtent l="19050" t="0" r="0" b="0"/>
            <wp:wrapNone/>
            <wp:docPr id="36" name="Picture 2" descr="C:\Users\LG\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esktop\Picture2.png"/>
                    <pic:cNvPicPr>
                      <a:picLocks noChangeAspect="1" noChangeArrowheads="1"/>
                    </pic:cNvPicPr>
                  </pic:nvPicPr>
                  <pic:blipFill>
                    <a:blip r:embed="rId10" cstate="print"/>
                    <a:srcRect/>
                    <a:stretch>
                      <a:fillRect/>
                    </a:stretch>
                  </pic:blipFill>
                  <pic:spPr bwMode="auto">
                    <a:xfrm>
                      <a:off x="0" y="0"/>
                      <a:ext cx="514350" cy="8210550"/>
                    </a:xfrm>
                    <a:prstGeom prst="rect">
                      <a:avLst/>
                    </a:prstGeom>
                    <a:noFill/>
                    <a:ln w="9525">
                      <a:noFill/>
                      <a:miter lim="800000"/>
                      <a:headEnd/>
                      <a:tailEnd/>
                    </a:ln>
                  </pic:spPr>
                </pic:pic>
              </a:graphicData>
            </a:graphic>
          </wp:anchor>
        </w:drawing>
      </w:r>
      <w:r w:rsidRPr="006B2B59">
        <w:rPr>
          <w:rFonts w:ascii="Arial" w:hAnsi="Arial" w:cs="Arial" w:hint="cs"/>
          <w:b/>
          <w:bCs/>
          <w:color w:val="000000" w:themeColor="text1"/>
          <w:sz w:val="36"/>
          <w:szCs w:val="36"/>
          <w:rtl/>
        </w:rPr>
        <w:t>أحكام الميم الساكنة</w:t>
      </w:r>
    </w:p>
    <w:p w:rsidR="006B2B59" w:rsidRDefault="006B2B59" w:rsidP="006B2B59">
      <w:pPr>
        <w:pStyle w:val="a6"/>
        <w:bidi/>
        <w:ind w:left="1080"/>
        <w:rPr>
          <w:rFonts w:ascii="Arial" w:hAnsi="Arial" w:cs="Arial"/>
          <w:b/>
          <w:bCs/>
          <w:color w:val="000000" w:themeColor="text1"/>
          <w:sz w:val="28"/>
          <w:szCs w:val="28"/>
          <w:rtl/>
        </w:rPr>
      </w:pPr>
    </w:p>
    <w:p w:rsidR="006B2B59" w:rsidRPr="006B2B59" w:rsidRDefault="006B2B59" w:rsidP="00403DFB">
      <w:pPr>
        <w:bidi/>
        <w:rPr>
          <w:rFonts w:ascii="Arial" w:hAnsi="Arial" w:cs="Arial"/>
          <w:b/>
          <w:bCs/>
          <w:color w:val="000000" w:themeColor="text1"/>
          <w:sz w:val="28"/>
          <w:szCs w:val="28"/>
          <w:rtl/>
        </w:rPr>
      </w:pPr>
      <w:r w:rsidRPr="006B2B59">
        <w:rPr>
          <w:rFonts w:ascii="Arial" w:hAnsi="Arial" w:cs="Arial" w:hint="cs"/>
          <w:b/>
          <w:bCs/>
          <w:color w:val="000000" w:themeColor="text1"/>
          <w:sz w:val="28"/>
          <w:szCs w:val="28"/>
          <w:rtl/>
        </w:rPr>
        <w:t>الميم الساكنة:</w:t>
      </w:r>
      <w:r w:rsidR="00403DFB" w:rsidRPr="00403DFB">
        <w:rPr>
          <w:rFonts w:ascii="Arial" w:hAnsi="Arial" w:cs="Arial" w:hint="cs"/>
          <w:color w:val="000000" w:themeColor="text1"/>
          <w:sz w:val="28"/>
          <w:szCs w:val="28"/>
          <w:rtl/>
        </w:rPr>
        <w:t xml:space="preserve"> </w:t>
      </w:r>
      <w:r w:rsidRPr="00403DFB">
        <w:rPr>
          <w:rFonts w:ascii="Arial" w:hAnsi="Arial" w:cs="Arial" w:hint="cs"/>
          <w:color w:val="000000" w:themeColor="text1"/>
          <w:sz w:val="28"/>
          <w:szCs w:val="28"/>
          <w:rtl/>
        </w:rPr>
        <w:t>هي الميم الخالية من حركة الفتح أو الضم أو الكسر.</w:t>
      </w:r>
      <w:r w:rsidRPr="00403DFB">
        <w:rPr>
          <w:rFonts w:ascii="Arial" w:hAnsi="Arial" w:cs="Arial" w:hint="cs"/>
          <w:noProof/>
          <w:color w:val="000000" w:themeColor="text1"/>
          <w:sz w:val="28"/>
          <w:szCs w:val="28"/>
          <w:rtl/>
        </w:rPr>
        <w:t xml:space="preserve"> </w:t>
      </w:r>
    </w:p>
    <w:p w:rsidR="006B2B59" w:rsidRPr="00403DFB" w:rsidRDefault="006B2B59" w:rsidP="00403DFB">
      <w:pPr>
        <w:bidi/>
        <w:rPr>
          <w:rFonts w:ascii="Arial" w:hAnsi="Arial" w:cs="Arial"/>
          <w:b/>
          <w:bCs/>
          <w:color w:val="000000" w:themeColor="text1"/>
          <w:sz w:val="28"/>
          <w:szCs w:val="28"/>
          <w:rtl/>
        </w:rPr>
      </w:pPr>
      <w:r w:rsidRPr="006B2B59">
        <w:rPr>
          <w:rFonts w:ascii="Arial" w:hAnsi="Arial" w:cs="Arial" w:hint="cs"/>
          <w:b/>
          <w:bCs/>
          <w:color w:val="000000" w:themeColor="text1"/>
          <w:sz w:val="28"/>
          <w:szCs w:val="28"/>
          <w:rtl/>
        </w:rPr>
        <w:t>إذا وردت الميم الساكنة في القرآن الكريم فلها ثلاثة إحكام هي :</w:t>
      </w:r>
    </w:p>
    <w:p w:rsidR="006B2B59" w:rsidRPr="00403DFB" w:rsidRDefault="006B2B59" w:rsidP="00CE2543">
      <w:pPr>
        <w:pStyle w:val="a6"/>
        <w:numPr>
          <w:ilvl w:val="0"/>
          <w:numId w:val="41"/>
        </w:numPr>
        <w:bidi/>
        <w:rPr>
          <w:rFonts w:ascii="Arial" w:hAnsi="Arial" w:cs="Arial"/>
          <w:color w:val="000000" w:themeColor="text1"/>
          <w:sz w:val="28"/>
          <w:szCs w:val="28"/>
          <w:rtl/>
        </w:rPr>
      </w:pPr>
      <w:r>
        <w:rPr>
          <w:rFonts w:ascii="Arial" w:hAnsi="Arial" w:cs="Arial" w:hint="cs"/>
          <w:b/>
          <w:bCs/>
          <w:color w:val="000000" w:themeColor="text1"/>
          <w:sz w:val="28"/>
          <w:szCs w:val="28"/>
          <w:rtl/>
        </w:rPr>
        <w:t xml:space="preserve">الإخفاء الشفوي : </w:t>
      </w:r>
      <w:r w:rsidRPr="00403DFB">
        <w:rPr>
          <w:rFonts w:ascii="Arial" w:hAnsi="Arial" w:cs="Arial" w:hint="cs"/>
          <w:color w:val="000000" w:themeColor="text1"/>
          <w:sz w:val="28"/>
          <w:szCs w:val="28"/>
          <w:rtl/>
        </w:rPr>
        <w:t>إذا وقع بعد الميم الساكنة حرف الباء تكون الميم مخفاة بغنة.</w:t>
      </w:r>
    </w:p>
    <w:p w:rsidR="006B2B59" w:rsidRPr="00183FAD" w:rsidRDefault="006B2B59" w:rsidP="006B2B59">
      <w:pPr>
        <w:pStyle w:val="a6"/>
        <w:bidi/>
        <w:ind w:left="1080"/>
        <w:rPr>
          <w:rFonts w:ascii="Arial" w:hAnsi="Arial" w:cs="Arial"/>
          <w:b/>
          <w:bCs/>
          <w:color w:val="000000" w:themeColor="text1"/>
          <w:sz w:val="8"/>
          <w:szCs w:val="8"/>
          <w:rtl/>
        </w:rPr>
      </w:pPr>
    </w:p>
    <w:p w:rsidR="006B2B59" w:rsidRDefault="006B2B59" w:rsidP="00CE2543">
      <w:pPr>
        <w:pStyle w:val="a6"/>
        <w:numPr>
          <w:ilvl w:val="0"/>
          <w:numId w:val="41"/>
        </w:numPr>
        <w:bidi/>
        <w:rPr>
          <w:rFonts w:ascii="Arial" w:hAnsi="Arial" w:cs="Arial"/>
          <w:b/>
          <w:bCs/>
          <w:color w:val="000000" w:themeColor="text1"/>
          <w:sz w:val="28"/>
          <w:szCs w:val="28"/>
          <w:rtl/>
        </w:rPr>
      </w:pPr>
      <w:r>
        <w:rPr>
          <w:rFonts w:ascii="Arial" w:hAnsi="Arial" w:cs="Arial" w:hint="cs"/>
          <w:b/>
          <w:bCs/>
          <w:color w:val="000000" w:themeColor="text1"/>
          <w:sz w:val="28"/>
          <w:szCs w:val="28"/>
          <w:rtl/>
        </w:rPr>
        <w:t>الإدغام الشفوي :</w:t>
      </w:r>
      <w:r w:rsidRPr="00403DFB">
        <w:rPr>
          <w:rFonts w:ascii="Arial" w:hAnsi="Arial" w:cs="Arial" w:hint="cs"/>
          <w:color w:val="000000" w:themeColor="text1"/>
          <w:sz w:val="28"/>
          <w:szCs w:val="28"/>
          <w:rtl/>
        </w:rPr>
        <w:t xml:space="preserve"> إذا وقع  بعد الميم الساكنة حرف الميم تدغم الميم الأولى بالميم الثانية بحيث تصيران معا ميما واحدة مشددة.</w:t>
      </w:r>
    </w:p>
    <w:p w:rsidR="006B2B59" w:rsidRPr="00183FAD" w:rsidRDefault="006B2B59" w:rsidP="006B2B59">
      <w:pPr>
        <w:pStyle w:val="a6"/>
        <w:bidi/>
        <w:ind w:left="1080"/>
        <w:rPr>
          <w:rFonts w:ascii="Arial" w:hAnsi="Arial" w:cs="Arial"/>
          <w:b/>
          <w:bCs/>
          <w:color w:val="000000" w:themeColor="text1"/>
          <w:sz w:val="8"/>
          <w:szCs w:val="8"/>
          <w:rtl/>
        </w:rPr>
      </w:pPr>
    </w:p>
    <w:p w:rsidR="006B2B59" w:rsidRDefault="006B2B59" w:rsidP="00CE2543">
      <w:pPr>
        <w:pStyle w:val="a6"/>
        <w:numPr>
          <w:ilvl w:val="0"/>
          <w:numId w:val="41"/>
        </w:numPr>
        <w:bidi/>
        <w:rPr>
          <w:rFonts w:ascii="Arial" w:hAnsi="Arial" w:cs="Arial"/>
          <w:b/>
          <w:bCs/>
          <w:color w:val="000000" w:themeColor="text1"/>
          <w:sz w:val="28"/>
          <w:szCs w:val="28"/>
          <w:rtl/>
        </w:rPr>
      </w:pPr>
      <w:r>
        <w:rPr>
          <w:rFonts w:ascii="Arial" w:hAnsi="Arial" w:cs="Arial" w:hint="cs"/>
          <w:b/>
          <w:bCs/>
          <w:color w:val="000000" w:themeColor="text1"/>
          <w:sz w:val="28"/>
          <w:szCs w:val="28"/>
          <w:rtl/>
        </w:rPr>
        <w:t xml:space="preserve">الإظهار الشفوي : </w:t>
      </w:r>
      <w:r w:rsidRPr="00403DFB">
        <w:rPr>
          <w:rFonts w:ascii="Arial" w:hAnsi="Arial" w:cs="Arial" w:hint="cs"/>
          <w:color w:val="000000" w:themeColor="text1"/>
          <w:sz w:val="28"/>
          <w:szCs w:val="28"/>
          <w:rtl/>
        </w:rPr>
        <w:t>إذا وقع بعد الميم الساكنة أي حرف من حروف الهجاء ما عاد الباء والميم ويكون النطق بالميم الساكنة ظاهرة على غير غنة , ويسمى إظهارا شفويا ,ويكون أشد إظهار عند الواو والفاء.</w:t>
      </w:r>
    </w:p>
    <w:p w:rsidR="006B2B59" w:rsidRDefault="006B2B59" w:rsidP="006B2B59">
      <w:pPr>
        <w:pStyle w:val="a6"/>
        <w:bidi/>
        <w:ind w:left="1080"/>
        <w:rPr>
          <w:rFonts w:ascii="Arial" w:hAnsi="Arial" w:cs="Arial"/>
          <w:b/>
          <w:bCs/>
          <w:color w:val="000000" w:themeColor="text1"/>
          <w:sz w:val="28"/>
          <w:szCs w:val="28"/>
          <w:rtl/>
        </w:rPr>
      </w:pPr>
    </w:p>
    <w:p w:rsidR="006B2B59" w:rsidRDefault="006B2B59" w:rsidP="006B2B59">
      <w:pPr>
        <w:pStyle w:val="a6"/>
        <w:bidi/>
        <w:ind w:left="1080"/>
        <w:rPr>
          <w:rFonts w:ascii="Arial" w:hAnsi="Arial" w:cs="Arial"/>
          <w:b/>
          <w:bCs/>
          <w:color w:val="000000" w:themeColor="text1"/>
          <w:sz w:val="28"/>
          <w:szCs w:val="28"/>
          <w:rtl/>
        </w:rPr>
      </w:pPr>
      <w:r>
        <w:rPr>
          <w:rFonts w:ascii="Arial" w:hAnsi="Arial" w:cs="Arial" w:hint="cs"/>
          <w:b/>
          <w:bCs/>
          <w:noProof/>
          <w:color w:val="000000" w:themeColor="text1"/>
          <w:sz w:val="28"/>
          <w:szCs w:val="28"/>
          <w:rtl/>
        </w:rPr>
        <w:drawing>
          <wp:anchor distT="0" distB="0" distL="114300" distR="114300" simplePos="0" relativeHeight="251654144" behindDoc="0" locked="0" layoutInCell="1" allowOverlap="1">
            <wp:simplePos x="0" y="0"/>
            <wp:positionH relativeFrom="column">
              <wp:posOffset>457200</wp:posOffset>
            </wp:positionH>
            <wp:positionV relativeFrom="paragraph">
              <wp:posOffset>48895</wp:posOffset>
            </wp:positionV>
            <wp:extent cx="5486400" cy="3200400"/>
            <wp:effectExtent l="0" t="19050" r="0" b="0"/>
            <wp:wrapNone/>
            <wp:docPr id="17" name="رسم تخطيطي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anchor>
        </w:drawing>
      </w:r>
    </w:p>
    <w:p w:rsidR="006B2B59" w:rsidRDefault="006B2B59" w:rsidP="006B2B59">
      <w:pPr>
        <w:pStyle w:val="a6"/>
        <w:bidi/>
        <w:ind w:left="1080"/>
        <w:rPr>
          <w:rFonts w:ascii="Arial" w:hAnsi="Arial" w:cs="Arial"/>
          <w:b/>
          <w:bCs/>
          <w:color w:val="000000" w:themeColor="text1"/>
          <w:sz w:val="28"/>
          <w:szCs w:val="28"/>
          <w:rtl/>
        </w:rPr>
      </w:pPr>
      <w:r>
        <w:rPr>
          <w:rFonts w:ascii="Arial" w:hAnsi="Arial" w:cs="Arial" w:hint="cs"/>
          <w:b/>
          <w:bCs/>
          <w:color w:val="000000" w:themeColor="text1"/>
          <w:sz w:val="28"/>
          <w:szCs w:val="28"/>
          <w:rtl/>
        </w:rPr>
        <w:t xml:space="preserve"> </w:t>
      </w:r>
    </w:p>
    <w:p w:rsidR="006B2B59" w:rsidRPr="00097776" w:rsidRDefault="006B2B59" w:rsidP="006B2B59">
      <w:pPr>
        <w:pStyle w:val="a6"/>
        <w:bidi/>
        <w:ind w:left="1080"/>
        <w:rPr>
          <w:rFonts w:ascii="Arial" w:hAnsi="Arial" w:cs="Arial"/>
          <w:b/>
          <w:bCs/>
          <w:color w:val="000000" w:themeColor="text1"/>
          <w:sz w:val="28"/>
          <w:szCs w:val="28"/>
        </w:rPr>
      </w:pPr>
    </w:p>
    <w:p w:rsidR="0089221C" w:rsidRPr="006B2B59" w:rsidRDefault="0089221C" w:rsidP="0089221C">
      <w:pPr>
        <w:bidi/>
        <w:rPr>
          <w:rFonts w:cs="SH_nasikh"/>
          <w:sz w:val="32"/>
          <w:szCs w:val="30"/>
        </w:rPr>
      </w:pPr>
    </w:p>
    <w:sectPr w:rsidR="0089221C" w:rsidRPr="006B2B59" w:rsidSect="00601DF7">
      <w:headerReference w:type="default" r:id="rId33"/>
      <w:footerReference w:type="default" r:id="rId34"/>
      <w:footerReference w:type="first" r:id="rId35"/>
      <w:pgSz w:w="12240" w:h="15840"/>
      <w:pgMar w:top="1440" w:right="1440" w:bottom="1440" w:left="144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2543" w:rsidRDefault="00CE2543" w:rsidP="0047405F">
      <w:pPr>
        <w:spacing w:after="0" w:line="240" w:lineRule="auto"/>
      </w:pPr>
      <w:r>
        <w:separator/>
      </w:r>
    </w:p>
  </w:endnote>
  <w:endnote w:type="continuationSeparator" w:id="1">
    <w:p w:rsidR="00CE2543" w:rsidRDefault="00CE2543" w:rsidP="004740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DecoType Naskh Swashes">
    <w:panose1 w:val="0201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20000287" w:usb1="00000000" w:usb2="00000000" w:usb3="00000000" w:csb0="0000019F" w:csb1="00000000"/>
  </w:font>
  <w:font w:name="SH_nasikh">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81" w:rsidRPr="006A7E80" w:rsidRDefault="00FB4881" w:rsidP="0047405F">
    <w:pPr>
      <w:pStyle w:val="a4"/>
      <w:jc w:val="center"/>
      <w:rPr>
        <w:rFonts w:cs="Times New Roman"/>
        <w:b/>
        <w:bCs/>
        <w:sz w:val="24"/>
        <w:szCs w:val="24"/>
        <w:rtl/>
        <w:lang w:bidi="ar-AE"/>
      </w:rPr>
    </w:pPr>
  </w:p>
  <w:p w:rsidR="00FB4881" w:rsidRPr="006A7E80" w:rsidRDefault="00FB4881" w:rsidP="008F491E">
    <w:pPr>
      <w:pStyle w:val="a4"/>
      <w:jc w:val="right"/>
      <w:rPr>
        <w:rFonts w:cs="Times New Roman"/>
        <w:b/>
        <w:bCs/>
        <w:sz w:val="24"/>
        <w:szCs w:val="24"/>
        <w:rtl/>
        <w:lang w:bidi="ar-AE"/>
      </w:rPr>
    </w:pPr>
    <w:r w:rsidRPr="006A7E80">
      <w:rPr>
        <w:rFonts w:cs="Times New Roman" w:hint="cs"/>
        <w:b/>
        <w:bCs/>
        <w:sz w:val="24"/>
        <w:szCs w:val="24"/>
        <w:rtl/>
        <w:lang w:bidi="ar-AE"/>
      </w:rPr>
      <w:t>وزارة التربية والتعليم . منطقة أم القيوين التعليمية . مدرسة فلج المعلا للتعليم الأس</w:t>
    </w:r>
    <w:r>
      <w:rPr>
        <w:rFonts w:cs="Times New Roman" w:hint="cs"/>
        <w:b/>
        <w:bCs/>
        <w:sz w:val="24"/>
        <w:szCs w:val="24"/>
        <w:rtl/>
        <w:lang w:bidi="ar-AE"/>
      </w:rPr>
      <w:t xml:space="preserve">اسي والثانوي . مذكرة لمنهج الصف </w:t>
    </w:r>
    <w:r w:rsidRPr="006A7E80">
      <w:rPr>
        <w:rFonts w:cs="Times New Roman" w:hint="cs"/>
        <w:b/>
        <w:bCs/>
        <w:sz w:val="24"/>
        <w:szCs w:val="24"/>
        <w:rtl/>
        <w:lang w:bidi="ar-AE"/>
      </w:rPr>
      <w:t>السابع</w:t>
    </w:r>
    <w:r>
      <w:rPr>
        <w:rFonts w:cs="Times New Roman" w:hint="cs"/>
        <w:b/>
        <w:bCs/>
        <w:sz w:val="24"/>
        <w:szCs w:val="24"/>
        <w:rtl/>
        <w:lang w:bidi="ar-AE"/>
      </w:rPr>
      <w:t xml:space="preserve"> </w:t>
    </w:r>
    <w:r w:rsidRPr="006A7E80">
      <w:rPr>
        <w:rFonts w:cs="Times New Roman" w:hint="cs"/>
        <w:b/>
        <w:bCs/>
        <w:sz w:val="24"/>
        <w:szCs w:val="24"/>
        <w:rtl/>
        <w:lang w:bidi="ar-AE"/>
      </w:rPr>
      <w:t>التربية الإسلامية</w:t>
    </w:r>
    <w:r>
      <w:rPr>
        <w:rFonts w:cs="Times New Roman" w:hint="cs"/>
        <w:b/>
        <w:bCs/>
        <w:sz w:val="24"/>
        <w:szCs w:val="24"/>
        <w:rtl/>
        <w:lang w:bidi="ar-AE"/>
      </w:rPr>
      <w:t xml:space="preserve"> الفصل .</w:t>
    </w:r>
    <w:r w:rsidRPr="006A7E80">
      <w:rPr>
        <w:rFonts w:cs="Times New Roman" w:hint="cs"/>
        <w:b/>
        <w:bCs/>
        <w:sz w:val="24"/>
        <w:szCs w:val="24"/>
        <w:rtl/>
        <w:lang w:bidi="ar-AE"/>
      </w:rPr>
      <w:t xml:space="preserve"> الدراسي </w:t>
    </w:r>
    <w:r>
      <w:rPr>
        <w:rFonts w:cs="Times New Roman" w:hint="cs"/>
        <w:b/>
        <w:bCs/>
        <w:sz w:val="24"/>
        <w:szCs w:val="24"/>
        <w:rtl/>
      </w:rPr>
      <w:t>الثالث</w:t>
    </w:r>
    <w:r w:rsidRPr="006A7E80">
      <w:rPr>
        <w:rFonts w:cs="Times New Roman" w:hint="cs"/>
        <w:b/>
        <w:bCs/>
        <w:sz w:val="24"/>
        <w:szCs w:val="24"/>
        <w:rtl/>
        <w:lang w:bidi="ar-AE"/>
      </w:rPr>
      <w:t xml:space="preserve"> 2011 ـ 2012م . معلمة المادة أ. شيخة علي الغفلي</w:t>
    </w:r>
    <w:r>
      <w:rPr>
        <w:rFonts w:cs="Times New Roman" w:hint="cs"/>
        <w:b/>
        <w:bCs/>
        <w:sz w:val="24"/>
        <w:szCs w:val="24"/>
        <w:rtl/>
        <w:lang w:bidi="ar-AE"/>
      </w:rPr>
      <w:t xml:space="preserve"> </w:t>
    </w:r>
  </w:p>
  <w:p w:rsidR="00FB4881" w:rsidRPr="006A7E80" w:rsidRDefault="00FB4881" w:rsidP="006A7E80">
    <w:pPr>
      <w:pStyle w:val="a4"/>
      <w:jc w:val="center"/>
      <w:rPr>
        <w:rFonts w:cs="Times New Roman"/>
        <w:b/>
        <w:bCs/>
        <w:sz w:val="24"/>
        <w:szCs w:val="24"/>
        <w:rtl/>
        <w:lang w:bidi="ar-AE"/>
      </w:rPr>
    </w:pPr>
    <w:r w:rsidRPr="006A7E80">
      <w:rPr>
        <w:rFonts w:cs="Times New Roman" w:hint="cs"/>
        <w:b/>
        <w:bCs/>
        <w:sz w:val="24"/>
        <w:szCs w:val="24"/>
        <w:rtl/>
        <w:lang w:bidi="ar-AE"/>
      </w:rPr>
      <w:t>. مساعدات المعلمة : جواهر سيف ، مريم حميد .</w:t>
    </w:r>
  </w:p>
  <w:p w:rsidR="00FB4881" w:rsidRPr="0047405F" w:rsidRDefault="00FB4881" w:rsidP="0047405F">
    <w:pPr>
      <w:pStyle w:val="a4"/>
      <w:rPr>
        <w:rFonts w:cs="Times New Roman"/>
        <w:lang w:bidi="ar-AE"/>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81" w:rsidRPr="006A7E80" w:rsidRDefault="00FB4881" w:rsidP="005C246D">
    <w:pPr>
      <w:pStyle w:val="a4"/>
      <w:jc w:val="right"/>
      <w:rPr>
        <w:rFonts w:cs="Times New Roman"/>
        <w:b/>
        <w:bCs/>
        <w:sz w:val="24"/>
        <w:szCs w:val="24"/>
        <w:rtl/>
        <w:lang w:bidi="ar-AE"/>
      </w:rPr>
    </w:pPr>
    <w:r w:rsidRPr="006A7E80">
      <w:rPr>
        <w:rFonts w:cs="Times New Roman" w:hint="cs"/>
        <w:b/>
        <w:bCs/>
        <w:sz w:val="24"/>
        <w:szCs w:val="24"/>
        <w:rtl/>
        <w:lang w:bidi="ar-AE"/>
      </w:rPr>
      <w:t>وزارة التربية والتعليم . منطقة أم القيوين التعليمية . مدرسة فلج المعلا للتعليم الأس</w:t>
    </w:r>
    <w:r>
      <w:rPr>
        <w:rFonts w:cs="Times New Roman" w:hint="cs"/>
        <w:b/>
        <w:bCs/>
        <w:sz w:val="24"/>
        <w:szCs w:val="24"/>
        <w:rtl/>
        <w:lang w:bidi="ar-AE"/>
      </w:rPr>
      <w:t xml:space="preserve">اسي والثانوي . مذكرة لمنهج الصف </w:t>
    </w:r>
    <w:r w:rsidRPr="006A7E80">
      <w:rPr>
        <w:rFonts w:cs="Times New Roman" w:hint="cs"/>
        <w:b/>
        <w:bCs/>
        <w:sz w:val="24"/>
        <w:szCs w:val="24"/>
        <w:rtl/>
        <w:lang w:bidi="ar-AE"/>
      </w:rPr>
      <w:t>السابع</w:t>
    </w:r>
    <w:r>
      <w:rPr>
        <w:rFonts w:cs="Times New Roman" w:hint="cs"/>
        <w:b/>
        <w:bCs/>
        <w:sz w:val="24"/>
        <w:szCs w:val="24"/>
        <w:rtl/>
        <w:lang w:bidi="ar-AE"/>
      </w:rPr>
      <w:t xml:space="preserve"> </w:t>
    </w:r>
    <w:r w:rsidRPr="006A7E80">
      <w:rPr>
        <w:rFonts w:cs="Times New Roman" w:hint="cs"/>
        <w:b/>
        <w:bCs/>
        <w:sz w:val="24"/>
        <w:szCs w:val="24"/>
        <w:rtl/>
        <w:lang w:bidi="ar-AE"/>
      </w:rPr>
      <w:t>التربية الإسلامية</w:t>
    </w:r>
    <w:r>
      <w:rPr>
        <w:rFonts w:cs="Times New Roman" w:hint="cs"/>
        <w:b/>
        <w:bCs/>
        <w:sz w:val="24"/>
        <w:szCs w:val="24"/>
        <w:rtl/>
        <w:lang w:bidi="ar-AE"/>
      </w:rPr>
      <w:t xml:space="preserve"> الفصل .</w:t>
    </w:r>
    <w:r w:rsidRPr="006A7E80">
      <w:rPr>
        <w:rFonts w:cs="Times New Roman" w:hint="cs"/>
        <w:b/>
        <w:bCs/>
        <w:sz w:val="24"/>
        <w:szCs w:val="24"/>
        <w:rtl/>
        <w:lang w:bidi="ar-AE"/>
      </w:rPr>
      <w:t xml:space="preserve"> الدراسي </w:t>
    </w:r>
    <w:r>
      <w:rPr>
        <w:rFonts w:cs="Times New Roman" w:hint="cs"/>
        <w:b/>
        <w:bCs/>
        <w:sz w:val="24"/>
        <w:szCs w:val="24"/>
        <w:rtl/>
      </w:rPr>
      <w:t>الثالث</w:t>
    </w:r>
    <w:r w:rsidRPr="006A7E80">
      <w:rPr>
        <w:rFonts w:cs="Times New Roman" w:hint="cs"/>
        <w:b/>
        <w:bCs/>
        <w:sz w:val="24"/>
        <w:szCs w:val="24"/>
        <w:rtl/>
        <w:lang w:bidi="ar-AE"/>
      </w:rPr>
      <w:t xml:space="preserve"> 2011 ـ 2012م . معلمة المادة أ. شيخة علي الغفلي</w:t>
    </w:r>
    <w:r>
      <w:rPr>
        <w:rFonts w:cs="Times New Roman" w:hint="cs"/>
        <w:b/>
        <w:bCs/>
        <w:sz w:val="24"/>
        <w:szCs w:val="24"/>
        <w:rtl/>
        <w:lang w:bidi="ar-AE"/>
      </w:rPr>
      <w:t xml:space="preserve"> </w:t>
    </w:r>
  </w:p>
  <w:p w:rsidR="00FB4881" w:rsidRPr="006A7E80" w:rsidRDefault="00FB4881" w:rsidP="005C246D">
    <w:pPr>
      <w:pStyle w:val="a4"/>
      <w:jc w:val="center"/>
      <w:rPr>
        <w:rFonts w:cs="Times New Roman"/>
        <w:b/>
        <w:bCs/>
        <w:sz w:val="24"/>
        <w:szCs w:val="24"/>
        <w:rtl/>
        <w:lang w:bidi="ar-AE"/>
      </w:rPr>
    </w:pPr>
    <w:r w:rsidRPr="006A7E80">
      <w:rPr>
        <w:rFonts w:cs="Times New Roman" w:hint="cs"/>
        <w:b/>
        <w:bCs/>
        <w:sz w:val="24"/>
        <w:szCs w:val="24"/>
        <w:rtl/>
        <w:lang w:bidi="ar-AE"/>
      </w:rPr>
      <w:t>. مساعدات المعلمة : جواهر سيف ، مريم حميد .</w:t>
    </w:r>
  </w:p>
  <w:p w:rsidR="00FB4881" w:rsidRPr="0047405F" w:rsidRDefault="00FB4881" w:rsidP="005C246D">
    <w:pPr>
      <w:pStyle w:val="a4"/>
      <w:rPr>
        <w:rFonts w:cs="Times New Roman"/>
        <w:lang w:bidi="ar-AE"/>
      </w:rPr>
    </w:pPr>
  </w:p>
  <w:p w:rsidR="00FB4881" w:rsidRPr="005C246D" w:rsidRDefault="00FB4881" w:rsidP="005C246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2543" w:rsidRDefault="00CE2543" w:rsidP="0047405F">
      <w:pPr>
        <w:spacing w:after="0" w:line="240" w:lineRule="auto"/>
      </w:pPr>
      <w:r>
        <w:separator/>
      </w:r>
    </w:p>
  </w:footnote>
  <w:footnote w:type="continuationSeparator" w:id="1">
    <w:p w:rsidR="00CE2543" w:rsidRDefault="00CE2543" w:rsidP="004740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85439"/>
      <w:docPartObj>
        <w:docPartGallery w:val="Page Numbers (Top of Page)"/>
        <w:docPartUnique/>
      </w:docPartObj>
    </w:sdtPr>
    <w:sdtContent>
      <w:p w:rsidR="00FB4881" w:rsidRDefault="00FB4881">
        <w:pPr>
          <w:pStyle w:val="a3"/>
        </w:pPr>
        <w:r>
          <w:rPr>
            <w:noProof/>
            <w:lang w:eastAsia="zh-TW"/>
          </w:rPr>
          <w:pict>
            <v:rect id="_x0000_s17409" style="position:absolute;margin-left:-53.35pt;margin-top:25.1pt;width:142.65pt;height:106.05pt;flip:x;z-index:251660288;mso-position-horizontal-relative:margin;mso-position-vertical-relative:page" o:allowincell="f" stroked="f">
              <v:textbox style="mso-next-textbox:#_x0000_s17409">
                <w:txbxContent>
                  <w:p w:rsidR="00FB4881" w:rsidRDefault="00FB4881">
                    <w:pPr>
                      <w:jc w:val="right"/>
                      <w:rPr>
                        <w:color w:val="A6A6A6" w:themeColor="background1" w:themeShade="A6"/>
                        <w:szCs w:val="144"/>
                      </w:rPr>
                    </w:pPr>
                    <w:fldSimple w:instr=" PAGE    \* MERGEFORMAT ">
                      <w:r w:rsidR="009C4B6F" w:rsidRPr="009C4B6F">
                        <w:rPr>
                          <w:rFonts w:cs="Calibri"/>
                          <w:noProof/>
                          <w:color w:val="A6A6A6" w:themeColor="background1" w:themeShade="A6"/>
                          <w:sz w:val="144"/>
                          <w:szCs w:val="144"/>
                          <w:lang w:val="ar-SA"/>
                        </w:rPr>
                        <w:t>8</w:t>
                      </w:r>
                    </w:fldSimple>
                  </w:p>
                </w:txbxContent>
              </v:textbox>
              <w10:wrap anchorx="margin" anchory="page"/>
            </v:rect>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15D8"/>
    <w:multiLevelType w:val="hybridMultilevel"/>
    <w:tmpl w:val="81EE1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AF45E8"/>
    <w:multiLevelType w:val="hybridMultilevel"/>
    <w:tmpl w:val="204098AC"/>
    <w:lvl w:ilvl="0" w:tplc="ED72B1CC">
      <w:start w:val="1"/>
      <w:numFmt w:val="decimal"/>
      <w:lvlText w:val="%1."/>
      <w:lvlJc w:val="left"/>
      <w:pPr>
        <w:ind w:left="72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424223"/>
    <w:multiLevelType w:val="hybridMultilevel"/>
    <w:tmpl w:val="D9C60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AD2FE0"/>
    <w:multiLevelType w:val="hybridMultilevel"/>
    <w:tmpl w:val="C6DA2AC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040FCD"/>
    <w:multiLevelType w:val="hybridMultilevel"/>
    <w:tmpl w:val="A654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3A0089"/>
    <w:multiLevelType w:val="hybridMultilevel"/>
    <w:tmpl w:val="8E667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7852D0"/>
    <w:multiLevelType w:val="hybridMultilevel"/>
    <w:tmpl w:val="7D0A5FB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E8258F"/>
    <w:multiLevelType w:val="hybridMultilevel"/>
    <w:tmpl w:val="449686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66550B"/>
    <w:multiLevelType w:val="hybridMultilevel"/>
    <w:tmpl w:val="8696D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084C53"/>
    <w:multiLevelType w:val="hybridMultilevel"/>
    <w:tmpl w:val="29809C98"/>
    <w:lvl w:ilvl="0" w:tplc="DEB2E20C">
      <w:start w:val="2"/>
      <w:numFmt w:val="decimal"/>
      <w:lvlText w:val="%1."/>
      <w:lvlJc w:val="left"/>
      <w:pPr>
        <w:ind w:left="1350" w:hanging="360"/>
      </w:pPr>
      <w:rPr>
        <w:rFonts w:hint="default"/>
        <w:b/>
        <w:bCs/>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nsid w:val="18D253B3"/>
    <w:multiLevelType w:val="hybridMultilevel"/>
    <w:tmpl w:val="98464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9463B5"/>
    <w:multiLevelType w:val="hybridMultilevel"/>
    <w:tmpl w:val="D60635F6"/>
    <w:lvl w:ilvl="0" w:tplc="8E2477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246A45"/>
    <w:multiLevelType w:val="hybridMultilevel"/>
    <w:tmpl w:val="5A9C9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EC4AC1"/>
    <w:multiLevelType w:val="hybridMultilevel"/>
    <w:tmpl w:val="41FCB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D00A87"/>
    <w:multiLevelType w:val="hybridMultilevel"/>
    <w:tmpl w:val="172C40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0F62BB5"/>
    <w:multiLevelType w:val="hybridMultilevel"/>
    <w:tmpl w:val="F8A8EBE0"/>
    <w:lvl w:ilvl="0" w:tplc="ED72B1CC">
      <w:start w:val="1"/>
      <w:numFmt w:val="decimal"/>
      <w:lvlText w:val="%1."/>
      <w:lvlJc w:val="left"/>
      <w:pPr>
        <w:ind w:left="72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15F009C"/>
    <w:multiLevelType w:val="hybridMultilevel"/>
    <w:tmpl w:val="3A5E7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388444A"/>
    <w:multiLevelType w:val="hybridMultilevel"/>
    <w:tmpl w:val="0450E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69726B1"/>
    <w:multiLevelType w:val="hybridMultilevel"/>
    <w:tmpl w:val="0C3CB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6E720D4"/>
    <w:multiLevelType w:val="hybridMultilevel"/>
    <w:tmpl w:val="2D58D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9772FF"/>
    <w:multiLevelType w:val="hybridMultilevel"/>
    <w:tmpl w:val="D2E8C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94F66B4"/>
    <w:multiLevelType w:val="hybridMultilevel"/>
    <w:tmpl w:val="9FF4F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A1C3B33"/>
    <w:multiLevelType w:val="hybridMultilevel"/>
    <w:tmpl w:val="AAD8D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A8D2892"/>
    <w:multiLevelType w:val="hybridMultilevel"/>
    <w:tmpl w:val="AAD07594"/>
    <w:lvl w:ilvl="0" w:tplc="40B48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C057C34"/>
    <w:multiLevelType w:val="hybridMultilevel"/>
    <w:tmpl w:val="31A29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CA56251"/>
    <w:multiLevelType w:val="hybridMultilevel"/>
    <w:tmpl w:val="00749AF0"/>
    <w:lvl w:ilvl="0" w:tplc="ED72B1CC">
      <w:start w:val="1"/>
      <w:numFmt w:val="decimal"/>
      <w:lvlText w:val="%1."/>
      <w:lvlJc w:val="left"/>
      <w:pPr>
        <w:ind w:left="72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CCC5434"/>
    <w:multiLevelType w:val="hybridMultilevel"/>
    <w:tmpl w:val="29C49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CFE5583"/>
    <w:multiLevelType w:val="hybridMultilevel"/>
    <w:tmpl w:val="6F7A0A9C"/>
    <w:lvl w:ilvl="0" w:tplc="2070EC1C">
      <w:start w:val="1"/>
      <w:numFmt w:val="bullet"/>
      <w:lvlText w:val=""/>
      <w:lvlJc w:val="left"/>
      <w:pPr>
        <w:ind w:left="360" w:hanging="360"/>
      </w:pPr>
      <w:rPr>
        <w:rFonts w:ascii="Symbol" w:hAnsi="Symbol" w:hint="default"/>
        <w:b/>
        <w:bCs/>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8">
    <w:nsid w:val="2D0319B4"/>
    <w:multiLevelType w:val="hybridMultilevel"/>
    <w:tmpl w:val="6B1463C6"/>
    <w:lvl w:ilvl="0" w:tplc="ED72B1CC">
      <w:start w:val="1"/>
      <w:numFmt w:val="decimal"/>
      <w:lvlText w:val="%1."/>
      <w:lvlJc w:val="left"/>
      <w:pPr>
        <w:ind w:left="72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D931B9C"/>
    <w:multiLevelType w:val="hybridMultilevel"/>
    <w:tmpl w:val="D8642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FBB4D14"/>
    <w:multiLevelType w:val="hybridMultilevel"/>
    <w:tmpl w:val="5A1EC9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5694CC2"/>
    <w:multiLevelType w:val="hybridMultilevel"/>
    <w:tmpl w:val="055E3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5AA085F"/>
    <w:multiLevelType w:val="hybridMultilevel"/>
    <w:tmpl w:val="657A6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79F1348"/>
    <w:multiLevelType w:val="hybridMultilevel"/>
    <w:tmpl w:val="AC721D82"/>
    <w:lvl w:ilvl="0" w:tplc="8E2477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7EA5DC2"/>
    <w:multiLevelType w:val="hybridMultilevel"/>
    <w:tmpl w:val="718C6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9C8670B"/>
    <w:multiLevelType w:val="hybridMultilevel"/>
    <w:tmpl w:val="D6C6F13A"/>
    <w:lvl w:ilvl="0" w:tplc="0409000F">
      <w:start w:val="1"/>
      <w:numFmt w:val="decimal"/>
      <w:lvlText w:val="%1."/>
      <w:lvlJc w:val="left"/>
      <w:pPr>
        <w:ind w:left="3576" w:hanging="360"/>
      </w:pPr>
    </w:lvl>
    <w:lvl w:ilvl="1" w:tplc="04090019" w:tentative="1">
      <w:start w:val="1"/>
      <w:numFmt w:val="lowerLetter"/>
      <w:lvlText w:val="%2."/>
      <w:lvlJc w:val="left"/>
      <w:pPr>
        <w:ind w:left="4296" w:hanging="360"/>
      </w:pPr>
    </w:lvl>
    <w:lvl w:ilvl="2" w:tplc="0409001B" w:tentative="1">
      <w:start w:val="1"/>
      <w:numFmt w:val="lowerRoman"/>
      <w:lvlText w:val="%3."/>
      <w:lvlJc w:val="right"/>
      <w:pPr>
        <w:ind w:left="5016" w:hanging="180"/>
      </w:pPr>
    </w:lvl>
    <w:lvl w:ilvl="3" w:tplc="0409000F" w:tentative="1">
      <w:start w:val="1"/>
      <w:numFmt w:val="decimal"/>
      <w:lvlText w:val="%4."/>
      <w:lvlJc w:val="left"/>
      <w:pPr>
        <w:ind w:left="5736" w:hanging="360"/>
      </w:pPr>
    </w:lvl>
    <w:lvl w:ilvl="4" w:tplc="04090019" w:tentative="1">
      <w:start w:val="1"/>
      <w:numFmt w:val="lowerLetter"/>
      <w:lvlText w:val="%5."/>
      <w:lvlJc w:val="left"/>
      <w:pPr>
        <w:ind w:left="6456" w:hanging="360"/>
      </w:pPr>
    </w:lvl>
    <w:lvl w:ilvl="5" w:tplc="0409001B" w:tentative="1">
      <w:start w:val="1"/>
      <w:numFmt w:val="lowerRoman"/>
      <w:lvlText w:val="%6."/>
      <w:lvlJc w:val="right"/>
      <w:pPr>
        <w:ind w:left="7176" w:hanging="180"/>
      </w:pPr>
    </w:lvl>
    <w:lvl w:ilvl="6" w:tplc="0409000F" w:tentative="1">
      <w:start w:val="1"/>
      <w:numFmt w:val="decimal"/>
      <w:lvlText w:val="%7."/>
      <w:lvlJc w:val="left"/>
      <w:pPr>
        <w:ind w:left="7896" w:hanging="360"/>
      </w:pPr>
    </w:lvl>
    <w:lvl w:ilvl="7" w:tplc="04090019" w:tentative="1">
      <w:start w:val="1"/>
      <w:numFmt w:val="lowerLetter"/>
      <w:lvlText w:val="%8."/>
      <w:lvlJc w:val="left"/>
      <w:pPr>
        <w:ind w:left="8616" w:hanging="360"/>
      </w:pPr>
    </w:lvl>
    <w:lvl w:ilvl="8" w:tplc="0409001B" w:tentative="1">
      <w:start w:val="1"/>
      <w:numFmt w:val="lowerRoman"/>
      <w:lvlText w:val="%9."/>
      <w:lvlJc w:val="right"/>
      <w:pPr>
        <w:ind w:left="9336" w:hanging="180"/>
      </w:pPr>
    </w:lvl>
  </w:abstractNum>
  <w:abstractNum w:abstractNumId="36">
    <w:nsid w:val="3A4B19B5"/>
    <w:multiLevelType w:val="hybridMultilevel"/>
    <w:tmpl w:val="CFB01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D0A56A4"/>
    <w:multiLevelType w:val="hybridMultilevel"/>
    <w:tmpl w:val="597C6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D8678B5"/>
    <w:multiLevelType w:val="hybridMultilevel"/>
    <w:tmpl w:val="13F061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EF62918"/>
    <w:multiLevelType w:val="hybridMultilevel"/>
    <w:tmpl w:val="6FA68D36"/>
    <w:lvl w:ilvl="0" w:tplc="ED72B1CC">
      <w:start w:val="1"/>
      <w:numFmt w:val="decimal"/>
      <w:lvlText w:val="%1."/>
      <w:lvlJc w:val="left"/>
      <w:pPr>
        <w:ind w:left="72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33210AA"/>
    <w:multiLevelType w:val="hybridMultilevel"/>
    <w:tmpl w:val="1FAEC2A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4595B44"/>
    <w:multiLevelType w:val="hybridMultilevel"/>
    <w:tmpl w:val="1E1ED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4AF3974"/>
    <w:multiLevelType w:val="hybridMultilevel"/>
    <w:tmpl w:val="A73C420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4E6729B"/>
    <w:multiLevelType w:val="hybridMultilevel"/>
    <w:tmpl w:val="DE9C9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57C7187"/>
    <w:multiLevelType w:val="hybridMultilevel"/>
    <w:tmpl w:val="1B82B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6137DDA"/>
    <w:multiLevelType w:val="hybridMultilevel"/>
    <w:tmpl w:val="F0E65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920136B"/>
    <w:multiLevelType w:val="hybridMultilevel"/>
    <w:tmpl w:val="4154B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CFA5C9E"/>
    <w:multiLevelType w:val="hybridMultilevel"/>
    <w:tmpl w:val="D5244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45E56B3"/>
    <w:multiLevelType w:val="hybridMultilevel"/>
    <w:tmpl w:val="A14A3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80D2DF5"/>
    <w:multiLevelType w:val="hybridMultilevel"/>
    <w:tmpl w:val="831A0BA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8A9222D"/>
    <w:multiLevelType w:val="hybridMultilevel"/>
    <w:tmpl w:val="8D80E4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A471B33"/>
    <w:multiLevelType w:val="hybridMultilevel"/>
    <w:tmpl w:val="43602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AA77B06"/>
    <w:multiLevelType w:val="hybridMultilevel"/>
    <w:tmpl w:val="B6FA3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F993202"/>
    <w:multiLevelType w:val="hybridMultilevel"/>
    <w:tmpl w:val="8660A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23837C0"/>
    <w:multiLevelType w:val="hybridMultilevel"/>
    <w:tmpl w:val="EAB00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6022C3E"/>
    <w:multiLevelType w:val="hybridMultilevel"/>
    <w:tmpl w:val="7B22240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81D6F0C"/>
    <w:multiLevelType w:val="hybridMultilevel"/>
    <w:tmpl w:val="E2C092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82A63BB"/>
    <w:multiLevelType w:val="hybridMultilevel"/>
    <w:tmpl w:val="81763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B765048"/>
    <w:multiLevelType w:val="hybridMultilevel"/>
    <w:tmpl w:val="556A3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BB263E2"/>
    <w:multiLevelType w:val="hybridMultilevel"/>
    <w:tmpl w:val="50FC40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E0B6893"/>
    <w:multiLevelType w:val="hybridMultilevel"/>
    <w:tmpl w:val="2CD2B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E1F5929"/>
    <w:multiLevelType w:val="hybridMultilevel"/>
    <w:tmpl w:val="91526A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6E9355F9"/>
    <w:multiLevelType w:val="hybridMultilevel"/>
    <w:tmpl w:val="F49A5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F770498"/>
    <w:multiLevelType w:val="hybridMultilevel"/>
    <w:tmpl w:val="C96E09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6F835091"/>
    <w:multiLevelType w:val="hybridMultilevel"/>
    <w:tmpl w:val="1D6C2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FCB0BA6"/>
    <w:multiLevelType w:val="hybridMultilevel"/>
    <w:tmpl w:val="0EF0695A"/>
    <w:lvl w:ilvl="0" w:tplc="81EC9DE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FEA2C39"/>
    <w:multiLevelType w:val="hybridMultilevel"/>
    <w:tmpl w:val="A63CF98E"/>
    <w:lvl w:ilvl="0" w:tplc="ED72B1CC">
      <w:start w:val="1"/>
      <w:numFmt w:val="decimal"/>
      <w:lvlText w:val="%1."/>
      <w:lvlJc w:val="left"/>
      <w:pPr>
        <w:ind w:left="72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0BC22D7"/>
    <w:multiLevelType w:val="hybridMultilevel"/>
    <w:tmpl w:val="B5E48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3DE6523"/>
    <w:multiLevelType w:val="hybridMultilevel"/>
    <w:tmpl w:val="47B413E0"/>
    <w:lvl w:ilvl="0" w:tplc="C35A072E">
      <w:start w:val="1"/>
      <w:numFmt w:val="arabicAlpha"/>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75336E6E"/>
    <w:multiLevelType w:val="hybridMultilevel"/>
    <w:tmpl w:val="7730D5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8413A3B"/>
    <w:multiLevelType w:val="hybridMultilevel"/>
    <w:tmpl w:val="66B21D6E"/>
    <w:lvl w:ilvl="0" w:tplc="8FDC8F7E">
      <w:start w:val="2"/>
      <w:numFmt w:val="decimal"/>
      <w:lvlText w:val="%1."/>
      <w:lvlJc w:val="left"/>
      <w:pPr>
        <w:ind w:left="1350" w:hanging="360"/>
      </w:pPr>
      <w:rPr>
        <w:rFonts w:hint="default"/>
        <w:b/>
        <w:bCs/>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1">
    <w:nsid w:val="7AAB3CDF"/>
    <w:multiLevelType w:val="hybridMultilevel"/>
    <w:tmpl w:val="EF8A49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AD3360F"/>
    <w:multiLevelType w:val="hybridMultilevel"/>
    <w:tmpl w:val="1846A60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AF14916"/>
    <w:multiLevelType w:val="hybridMultilevel"/>
    <w:tmpl w:val="4038197C"/>
    <w:lvl w:ilvl="0" w:tplc="ED72B1CC">
      <w:start w:val="1"/>
      <w:numFmt w:val="decimal"/>
      <w:lvlText w:val="%1."/>
      <w:lvlJc w:val="left"/>
      <w:pPr>
        <w:ind w:left="720" w:hanging="360"/>
      </w:pPr>
      <w:rPr>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7BF130F7"/>
    <w:multiLevelType w:val="hybridMultilevel"/>
    <w:tmpl w:val="E0A24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D451D03"/>
    <w:multiLevelType w:val="hybridMultilevel"/>
    <w:tmpl w:val="736EB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FF245FB"/>
    <w:multiLevelType w:val="hybridMultilevel"/>
    <w:tmpl w:val="F82C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17"/>
  </w:num>
  <w:num w:numId="3">
    <w:abstractNumId w:val="27"/>
  </w:num>
  <w:num w:numId="4">
    <w:abstractNumId w:val="53"/>
  </w:num>
  <w:num w:numId="5">
    <w:abstractNumId w:val="18"/>
  </w:num>
  <w:num w:numId="6">
    <w:abstractNumId w:val="12"/>
  </w:num>
  <w:num w:numId="7">
    <w:abstractNumId w:val="43"/>
  </w:num>
  <w:num w:numId="8">
    <w:abstractNumId w:val="19"/>
  </w:num>
  <w:num w:numId="9">
    <w:abstractNumId w:val="21"/>
  </w:num>
  <w:num w:numId="10">
    <w:abstractNumId w:val="47"/>
  </w:num>
  <w:num w:numId="11">
    <w:abstractNumId w:val="64"/>
  </w:num>
  <w:num w:numId="12">
    <w:abstractNumId w:val="16"/>
  </w:num>
  <w:num w:numId="13">
    <w:abstractNumId w:val="57"/>
  </w:num>
  <w:num w:numId="14">
    <w:abstractNumId w:val="45"/>
  </w:num>
  <w:num w:numId="15">
    <w:abstractNumId w:val="13"/>
  </w:num>
  <w:num w:numId="16">
    <w:abstractNumId w:val="50"/>
  </w:num>
  <w:num w:numId="17">
    <w:abstractNumId w:val="46"/>
  </w:num>
  <w:num w:numId="18">
    <w:abstractNumId w:val="31"/>
  </w:num>
  <w:num w:numId="19">
    <w:abstractNumId w:val="2"/>
  </w:num>
  <w:num w:numId="20">
    <w:abstractNumId w:val="20"/>
  </w:num>
  <w:num w:numId="21">
    <w:abstractNumId w:val="67"/>
  </w:num>
  <w:num w:numId="22">
    <w:abstractNumId w:val="51"/>
  </w:num>
  <w:num w:numId="23">
    <w:abstractNumId w:val="75"/>
  </w:num>
  <w:num w:numId="24">
    <w:abstractNumId w:val="7"/>
  </w:num>
  <w:num w:numId="25">
    <w:abstractNumId w:val="5"/>
  </w:num>
  <w:num w:numId="26">
    <w:abstractNumId w:val="48"/>
  </w:num>
  <w:num w:numId="27">
    <w:abstractNumId w:val="26"/>
  </w:num>
  <w:num w:numId="28">
    <w:abstractNumId w:val="29"/>
  </w:num>
  <w:num w:numId="29">
    <w:abstractNumId w:val="74"/>
  </w:num>
  <w:num w:numId="30">
    <w:abstractNumId w:val="73"/>
  </w:num>
  <w:num w:numId="31">
    <w:abstractNumId w:val="15"/>
  </w:num>
  <w:num w:numId="32">
    <w:abstractNumId w:val="25"/>
  </w:num>
  <w:num w:numId="33">
    <w:abstractNumId w:val="1"/>
  </w:num>
  <w:num w:numId="34">
    <w:abstractNumId w:val="66"/>
  </w:num>
  <w:num w:numId="35">
    <w:abstractNumId w:val="39"/>
  </w:num>
  <w:num w:numId="36">
    <w:abstractNumId w:val="28"/>
  </w:num>
  <w:num w:numId="37">
    <w:abstractNumId w:val="9"/>
  </w:num>
  <w:num w:numId="38">
    <w:abstractNumId w:val="70"/>
  </w:num>
  <w:num w:numId="39">
    <w:abstractNumId w:val="11"/>
  </w:num>
  <w:num w:numId="40">
    <w:abstractNumId w:val="33"/>
  </w:num>
  <w:num w:numId="41">
    <w:abstractNumId w:val="65"/>
  </w:num>
  <w:num w:numId="42">
    <w:abstractNumId w:val="68"/>
  </w:num>
  <w:num w:numId="43">
    <w:abstractNumId w:val="55"/>
  </w:num>
  <w:num w:numId="44">
    <w:abstractNumId w:val="69"/>
  </w:num>
  <w:num w:numId="45">
    <w:abstractNumId w:val="72"/>
  </w:num>
  <w:num w:numId="46">
    <w:abstractNumId w:val="38"/>
  </w:num>
  <w:num w:numId="47">
    <w:abstractNumId w:val="59"/>
  </w:num>
  <w:num w:numId="48">
    <w:abstractNumId w:val="56"/>
  </w:num>
  <w:num w:numId="49">
    <w:abstractNumId w:val="3"/>
  </w:num>
  <w:num w:numId="50">
    <w:abstractNumId w:val="40"/>
  </w:num>
  <w:num w:numId="51">
    <w:abstractNumId w:val="23"/>
  </w:num>
  <w:num w:numId="52">
    <w:abstractNumId w:val="6"/>
  </w:num>
  <w:num w:numId="53">
    <w:abstractNumId w:val="60"/>
  </w:num>
  <w:num w:numId="54">
    <w:abstractNumId w:val="32"/>
  </w:num>
  <w:num w:numId="55">
    <w:abstractNumId w:val="14"/>
  </w:num>
  <w:num w:numId="56">
    <w:abstractNumId w:val="49"/>
  </w:num>
  <w:num w:numId="57">
    <w:abstractNumId w:val="42"/>
  </w:num>
  <w:num w:numId="58">
    <w:abstractNumId w:val="30"/>
  </w:num>
  <w:num w:numId="59">
    <w:abstractNumId w:val="71"/>
  </w:num>
  <w:num w:numId="60">
    <w:abstractNumId w:val="54"/>
  </w:num>
  <w:num w:numId="61">
    <w:abstractNumId w:val="0"/>
  </w:num>
  <w:num w:numId="62">
    <w:abstractNumId w:val="44"/>
  </w:num>
  <w:num w:numId="63">
    <w:abstractNumId w:val="4"/>
  </w:num>
  <w:num w:numId="64">
    <w:abstractNumId w:val="58"/>
  </w:num>
  <w:num w:numId="65">
    <w:abstractNumId w:val="22"/>
  </w:num>
  <w:num w:numId="66">
    <w:abstractNumId w:val="76"/>
  </w:num>
  <w:num w:numId="67">
    <w:abstractNumId w:val="37"/>
  </w:num>
  <w:num w:numId="68">
    <w:abstractNumId w:val="35"/>
  </w:num>
  <w:num w:numId="69">
    <w:abstractNumId w:val="62"/>
  </w:num>
  <w:num w:numId="70">
    <w:abstractNumId w:val="52"/>
  </w:num>
  <w:num w:numId="71">
    <w:abstractNumId w:val="36"/>
  </w:num>
  <w:num w:numId="72">
    <w:abstractNumId w:val="24"/>
  </w:num>
  <w:num w:numId="73">
    <w:abstractNumId w:val="8"/>
  </w:num>
  <w:num w:numId="74">
    <w:abstractNumId w:val="10"/>
  </w:num>
  <w:num w:numId="75">
    <w:abstractNumId w:val="41"/>
  </w:num>
  <w:num w:numId="76">
    <w:abstractNumId w:val="61"/>
  </w:num>
  <w:num w:numId="77">
    <w:abstractNumId w:val="63"/>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1506">
      <o:colormenu v:ext="edit" fillcolor="none" strokecolor="none"/>
    </o:shapedefaults>
    <o:shapelayout v:ext="edit">
      <o:idmap v:ext="edit" data="17"/>
    </o:shapelayout>
  </w:hdrShapeDefaults>
  <w:footnotePr>
    <w:footnote w:id="0"/>
    <w:footnote w:id="1"/>
  </w:footnotePr>
  <w:endnotePr>
    <w:endnote w:id="0"/>
    <w:endnote w:id="1"/>
  </w:endnotePr>
  <w:compat/>
  <w:rsids>
    <w:rsidRoot w:val="0047405F"/>
    <w:rsid w:val="00013A82"/>
    <w:rsid w:val="0002238F"/>
    <w:rsid w:val="000F5FE5"/>
    <w:rsid w:val="00122240"/>
    <w:rsid w:val="00123D1F"/>
    <w:rsid w:val="001263DF"/>
    <w:rsid w:val="00127790"/>
    <w:rsid w:val="0015498F"/>
    <w:rsid w:val="00155537"/>
    <w:rsid w:val="001A485E"/>
    <w:rsid w:val="001B62B7"/>
    <w:rsid w:val="001B6782"/>
    <w:rsid w:val="00206D84"/>
    <w:rsid w:val="00266537"/>
    <w:rsid w:val="002B6CC2"/>
    <w:rsid w:val="002D15AE"/>
    <w:rsid w:val="002E1013"/>
    <w:rsid w:val="0035195D"/>
    <w:rsid w:val="00396B5C"/>
    <w:rsid w:val="003A5699"/>
    <w:rsid w:val="003A6F04"/>
    <w:rsid w:val="003B37EA"/>
    <w:rsid w:val="003E0D70"/>
    <w:rsid w:val="003F0B6E"/>
    <w:rsid w:val="00403DFB"/>
    <w:rsid w:val="00405D16"/>
    <w:rsid w:val="00466F50"/>
    <w:rsid w:val="0047405F"/>
    <w:rsid w:val="00485E1F"/>
    <w:rsid w:val="004B4F57"/>
    <w:rsid w:val="004F5468"/>
    <w:rsid w:val="005A4A55"/>
    <w:rsid w:val="005C246D"/>
    <w:rsid w:val="005C615A"/>
    <w:rsid w:val="005F10F2"/>
    <w:rsid w:val="005F5EC4"/>
    <w:rsid w:val="00601DF7"/>
    <w:rsid w:val="0061268C"/>
    <w:rsid w:val="006429C8"/>
    <w:rsid w:val="00653890"/>
    <w:rsid w:val="00673592"/>
    <w:rsid w:val="00697CCF"/>
    <w:rsid w:val="006A16DF"/>
    <w:rsid w:val="006A7E80"/>
    <w:rsid w:val="006B2B59"/>
    <w:rsid w:val="006C6C69"/>
    <w:rsid w:val="006D7004"/>
    <w:rsid w:val="00711C84"/>
    <w:rsid w:val="0072390A"/>
    <w:rsid w:val="00732687"/>
    <w:rsid w:val="00733B69"/>
    <w:rsid w:val="00770BDF"/>
    <w:rsid w:val="00794422"/>
    <w:rsid w:val="007B60FF"/>
    <w:rsid w:val="007D0E08"/>
    <w:rsid w:val="007D3A3F"/>
    <w:rsid w:val="007F14E2"/>
    <w:rsid w:val="00825F0F"/>
    <w:rsid w:val="00846482"/>
    <w:rsid w:val="00857439"/>
    <w:rsid w:val="00883A3B"/>
    <w:rsid w:val="0089221C"/>
    <w:rsid w:val="008A3164"/>
    <w:rsid w:val="008A562E"/>
    <w:rsid w:val="008A61A3"/>
    <w:rsid w:val="008F491E"/>
    <w:rsid w:val="009266A5"/>
    <w:rsid w:val="009835DA"/>
    <w:rsid w:val="0098385A"/>
    <w:rsid w:val="009C4B6F"/>
    <w:rsid w:val="009E6CB4"/>
    <w:rsid w:val="009F0921"/>
    <w:rsid w:val="00A21D18"/>
    <w:rsid w:val="00A347AB"/>
    <w:rsid w:val="00B16BB8"/>
    <w:rsid w:val="00B95A97"/>
    <w:rsid w:val="00BB2336"/>
    <w:rsid w:val="00BB2C9F"/>
    <w:rsid w:val="00BE48EB"/>
    <w:rsid w:val="00BE65E1"/>
    <w:rsid w:val="00C238E0"/>
    <w:rsid w:val="00C70939"/>
    <w:rsid w:val="00C80E73"/>
    <w:rsid w:val="00C81DC7"/>
    <w:rsid w:val="00CB1D1B"/>
    <w:rsid w:val="00CC01D8"/>
    <w:rsid w:val="00CE2543"/>
    <w:rsid w:val="00CE2EE9"/>
    <w:rsid w:val="00CF5C3B"/>
    <w:rsid w:val="00D023D4"/>
    <w:rsid w:val="00D22FB3"/>
    <w:rsid w:val="00D27492"/>
    <w:rsid w:val="00D4280B"/>
    <w:rsid w:val="00D4704E"/>
    <w:rsid w:val="00DC49D6"/>
    <w:rsid w:val="00DD4488"/>
    <w:rsid w:val="00E627A4"/>
    <w:rsid w:val="00E77274"/>
    <w:rsid w:val="00F408CA"/>
    <w:rsid w:val="00F437A3"/>
    <w:rsid w:val="00F44605"/>
    <w:rsid w:val="00F55549"/>
    <w:rsid w:val="00F60608"/>
    <w:rsid w:val="00F87B74"/>
    <w:rsid w:val="00FB2DFA"/>
    <w:rsid w:val="00FB4881"/>
    <w:rsid w:val="00FC1A29"/>
    <w:rsid w:val="00FC293A"/>
    <w:rsid w:val="00FE2DAA"/>
    <w:rsid w:val="00FF06B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50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4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7405F"/>
    <w:pPr>
      <w:tabs>
        <w:tab w:val="center" w:pos="4680"/>
        <w:tab w:val="right" w:pos="9360"/>
      </w:tabs>
      <w:spacing w:after="0" w:line="240" w:lineRule="auto"/>
    </w:pPr>
  </w:style>
  <w:style w:type="character" w:customStyle="1" w:styleId="Char">
    <w:name w:val="رأس صفحة Char"/>
    <w:basedOn w:val="a0"/>
    <w:link w:val="a3"/>
    <w:uiPriority w:val="99"/>
    <w:rsid w:val="0047405F"/>
  </w:style>
  <w:style w:type="paragraph" w:styleId="a4">
    <w:name w:val="footer"/>
    <w:basedOn w:val="a"/>
    <w:link w:val="Char0"/>
    <w:uiPriority w:val="99"/>
    <w:unhideWhenUsed/>
    <w:rsid w:val="0047405F"/>
    <w:pPr>
      <w:tabs>
        <w:tab w:val="center" w:pos="4680"/>
        <w:tab w:val="right" w:pos="9360"/>
      </w:tabs>
      <w:spacing w:after="0" w:line="240" w:lineRule="auto"/>
    </w:pPr>
  </w:style>
  <w:style w:type="character" w:customStyle="1" w:styleId="Char0">
    <w:name w:val="تذييل صفحة Char"/>
    <w:basedOn w:val="a0"/>
    <w:link w:val="a4"/>
    <w:uiPriority w:val="99"/>
    <w:rsid w:val="0047405F"/>
  </w:style>
  <w:style w:type="paragraph" w:styleId="a5">
    <w:name w:val="Balloon Text"/>
    <w:basedOn w:val="a"/>
    <w:link w:val="Char1"/>
    <w:uiPriority w:val="99"/>
    <w:semiHidden/>
    <w:unhideWhenUsed/>
    <w:rsid w:val="006A7E80"/>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6A7E80"/>
    <w:rPr>
      <w:rFonts w:ascii="Tahoma" w:hAnsi="Tahoma" w:cs="Tahoma"/>
      <w:sz w:val="16"/>
      <w:szCs w:val="16"/>
    </w:rPr>
  </w:style>
  <w:style w:type="paragraph" w:styleId="a6">
    <w:name w:val="List Paragraph"/>
    <w:basedOn w:val="a"/>
    <w:uiPriority w:val="34"/>
    <w:qFormat/>
    <w:rsid w:val="008F491E"/>
    <w:pPr>
      <w:ind w:left="720"/>
      <w:contextualSpacing/>
    </w:pPr>
  </w:style>
  <w:style w:type="table" w:styleId="a7">
    <w:name w:val="Table Grid"/>
    <w:basedOn w:val="a1"/>
    <w:uiPriority w:val="59"/>
    <w:rsid w:val="009266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5">
    <w:name w:val="Light List Accent 5"/>
    <w:basedOn w:val="a1"/>
    <w:uiPriority w:val="61"/>
    <w:rsid w:val="009266A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
    <w:name w:val="Light Shading Accent 2"/>
    <w:basedOn w:val="a1"/>
    <w:uiPriority w:val="60"/>
    <w:rsid w:val="002D15AE"/>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apple-style-span">
    <w:name w:val="apple-style-span"/>
    <w:basedOn w:val="a0"/>
    <w:rsid w:val="00403DFB"/>
  </w:style>
  <w:style w:type="character" w:customStyle="1" w:styleId="apple-converted-space">
    <w:name w:val="apple-converted-space"/>
    <w:basedOn w:val="a0"/>
    <w:rsid w:val="00403DFB"/>
  </w:style>
  <w:style w:type="paragraph" w:styleId="a8">
    <w:name w:val="No Spacing"/>
    <w:link w:val="Char2"/>
    <w:uiPriority w:val="1"/>
    <w:qFormat/>
    <w:rsid w:val="00BE65E1"/>
    <w:pPr>
      <w:bidi/>
      <w:spacing w:after="0" w:line="240" w:lineRule="auto"/>
    </w:pPr>
    <w:rPr>
      <w:rFonts w:eastAsiaTheme="minorEastAsia"/>
    </w:rPr>
  </w:style>
  <w:style w:type="character" w:customStyle="1" w:styleId="Char2">
    <w:name w:val="بلا تباعد Char"/>
    <w:basedOn w:val="a0"/>
    <w:link w:val="a8"/>
    <w:uiPriority w:val="1"/>
    <w:rsid w:val="00BE65E1"/>
    <w:rPr>
      <w:rFonts w:eastAsiaTheme="minorEastAsia"/>
    </w:rPr>
  </w:style>
  <w:style w:type="table" w:styleId="-4">
    <w:name w:val="Light Shading Accent 4"/>
    <w:basedOn w:val="a1"/>
    <w:uiPriority w:val="60"/>
    <w:rsid w:val="00E627A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3">
    <w:name w:val="Medium Shading 1 Accent 3"/>
    <w:basedOn w:val="a1"/>
    <w:uiPriority w:val="63"/>
    <w:rsid w:val="00E627A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diagramData" Target="diagrams/data1.xml"/><Relationship Id="rId18" Type="http://schemas.openxmlformats.org/officeDocument/2006/relationships/image" Target="media/image7.jpeg"/><Relationship Id="rId26" Type="http://schemas.openxmlformats.org/officeDocument/2006/relationships/diagramLayout" Target="diagrams/layout2.xm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6.jpeg"/><Relationship Id="rId25" Type="http://schemas.openxmlformats.org/officeDocument/2006/relationships/diagramData" Target="diagrams/data2.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9.jpeg"/><Relationship Id="rId29" Type="http://schemas.openxmlformats.org/officeDocument/2006/relationships/diagramData" Target="diagrams/data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jpeg"/><Relationship Id="rId32" Type="http://schemas.openxmlformats.org/officeDocument/2006/relationships/diagramColors" Target="diagrams/colors3.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12.jpeg"/><Relationship Id="rId28" Type="http://schemas.openxmlformats.org/officeDocument/2006/relationships/diagramColors" Target="diagrams/colors2.xm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jpeg"/><Relationship Id="rId31" Type="http://schemas.openxmlformats.org/officeDocument/2006/relationships/diagramQuickStyle" Target="diagrams/quickStyle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openxmlformats.org/officeDocument/2006/relationships/image" Target="media/image11.jpeg"/><Relationship Id="rId27" Type="http://schemas.openxmlformats.org/officeDocument/2006/relationships/diagramQuickStyle" Target="diagrams/quickStyle2.xml"/><Relationship Id="rId30" Type="http://schemas.openxmlformats.org/officeDocument/2006/relationships/diagramLayout" Target="diagrams/layout3.xml"/><Relationship Id="rId35"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D065ED-DCA6-4391-9F87-E88544463004}" type="doc">
      <dgm:prSet loTypeId="urn:microsoft.com/office/officeart/2005/8/layout/hierarchy2" loCatId="hierarchy" qsTypeId="urn:microsoft.com/office/officeart/2005/8/quickstyle/simple1" qsCatId="simple" csTypeId="urn:microsoft.com/office/officeart/2005/8/colors/colorful4" csCatId="colorful" phldr="1"/>
      <dgm:spPr/>
      <dgm:t>
        <a:bodyPr/>
        <a:lstStyle/>
        <a:p>
          <a:pPr rtl="1"/>
          <a:endParaRPr lang="ar-SA"/>
        </a:p>
      </dgm:t>
    </dgm:pt>
    <dgm:pt modelId="{76795233-B8FB-4897-9B92-616A4775C027}">
      <dgm:prSet phldrT="[نص]" custT="1"/>
      <dgm:spPr/>
      <dgm:t>
        <a:bodyPr/>
        <a:lstStyle/>
        <a:p>
          <a:pPr rtl="1"/>
          <a:r>
            <a:rPr lang="ar-SA" sz="1800" b="1"/>
            <a:t>صلح الحديبية</a:t>
          </a:r>
        </a:p>
      </dgm:t>
    </dgm:pt>
    <dgm:pt modelId="{1F85F784-291F-4D1C-ABB6-E6BED47C0ED2}" type="parTrans" cxnId="{16ED8DC4-7287-4634-A3CD-5C608AFE0401}">
      <dgm:prSet/>
      <dgm:spPr/>
      <dgm:t>
        <a:bodyPr/>
        <a:lstStyle/>
        <a:p>
          <a:pPr rtl="1"/>
          <a:endParaRPr lang="ar-SA"/>
        </a:p>
      </dgm:t>
    </dgm:pt>
    <dgm:pt modelId="{0FCC1CD6-BA5E-4B25-9B2B-3D46AA1A6A18}" type="sibTrans" cxnId="{16ED8DC4-7287-4634-A3CD-5C608AFE0401}">
      <dgm:prSet/>
      <dgm:spPr/>
      <dgm:t>
        <a:bodyPr/>
        <a:lstStyle/>
        <a:p>
          <a:pPr rtl="1"/>
          <a:endParaRPr lang="ar-SA"/>
        </a:p>
      </dgm:t>
    </dgm:pt>
    <dgm:pt modelId="{27C8847A-361A-4147-946C-C4426F0A91BD}">
      <dgm:prSet phldrT="[نص]" custT="1"/>
      <dgm:spPr/>
      <dgm:t>
        <a:bodyPr/>
        <a:lstStyle/>
        <a:p>
          <a:pPr rtl="1"/>
          <a:r>
            <a:rPr lang="ar-SA" sz="1600" b="1"/>
            <a:t>مكان وقوعه</a:t>
          </a:r>
        </a:p>
      </dgm:t>
    </dgm:pt>
    <dgm:pt modelId="{2C6A9849-DBAC-4EC3-9501-BCF656C36A3C}" type="parTrans" cxnId="{6E280D1E-491A-436C-A54A-0F722D69F440}">
      <dgm:prSet/>
      <dgm:spPr/>
      <dgm:t>
        <a:bodyPr/>
        <a:lstStyle/>
        <a:p>
          <a:pPr rtl="1"/>
          <a:endParaRPr lang="ar-SA"/>
        </a:p>
      </dgm:t>
    </dgm:pt>
    <dgm:pt modelId="{599F3C9B-9EF3-44FB-BA6B-000C0FA82CE4}" type="sibTrans" cxnId="{6E280D1E-491A-436C-A54A-0F722D69F440}">
      <dgm:prSet/>
      <dgm:spPr/>
      <dgm:t>
        <a:bodyPr/>
        <a:lstStyle/>
        <a:p>
          <a:pPr rtl="1"/>
          <a:endParaRPr lang="ar-SA"/>
        </a:p>
      </dgm:t>
    </dgm:pt>
    <dgm:pt modelId="{EC324839-B438-4BA1-859A-619E36A3CA93}">
      <dgm:prSet phldrT="[نص]" custT="1"/>
      <dgm:spPr/>
      <dgm:t>
        <a:bodyPr/>
        <a:lstStyle/>
        <a:p>
          <a:pPr rtl="1"/>
          <a:r>
            <a:rPr lang="ar-SA" sz="1200"/>
            <a:t>منطقة الحديبية</a:t>
          </a:r>
        </a:p>
      </dgm:t>
    </dgm:pt>
    <dgm:pt modelId="{15EF6195-8176-4897-899B-0DE2659D5B43}" type="parTrans" cxnId="{6B3314DE-8FC1-4485-A6DF-89B3731B9BD5}">
      <dgm:prSet/>
      <dgm:spPr/>
      <dgm:t>
        <a:bodyPr/>
        <a:lstStyle/>
        <a:p>
          <a:pPr rtl="1"/>
          <a:endParaRPr lang="ar-SA"/>
        </a:p>
      </dgm:t>
    </dgm:pt>
    <dgm:pt modelId="{51139EBE-E061-42BD-A5FD-175EEA8E23C4}" type="sibTrans" cxnId="{6B3314DE-8FC1-4485-A6DF-89B3731B9BD5}">
      <dgm:prSet/>
      <dgm:spPr/>
      <dgm:t>
        <a:bodyPr/>
        <a:lstStyle/>
        <a:p>
          <a:pPr rtl="1"/>
          <a:endParaRPr lang="ar-SA"/>
        </a:p>
      </dgm:t>
    </dgm:pt>
    <dgm:pt modelId="{CF1FC1C4-1033-4246-A43D-AB84D76FEB56}">
      <dgm:prSet phldrT="[نص]" custT="1"/>
      <dgm:spPr/>
      <dgm:t>
        <a:bodyPr/>
        <a:lstStyle/>
        <a:p>
          <a:pPr rtl="1"/>
          <a:r>
            <a:rPr lang="ar-SA" sz="1600" b="1"/>
            <a:t>نتائجه</a:t>
          </a:r>
          <a:endParaRPr lang="ar-SA" sz="1200" b="1"/>
        </a:p>
      </dgm:t>
    </dgm:pt>
    <dgm:pt modelId="{A0A5A98D-D50A-4BB1-98EE-517F3E2176EC}" type="parTrans" cxnId="{56C4F14A-A3F0-4FA0-8319-60A64487B26E}">
      <dgm:prSet/>
      <dgm:spPr/>
      <dgm:t>
        <a:bodyPr/>
        <a:lstStyle/>
        <a:p>
          <a:pPr rtl="1"/>
          <a:endParaRPr lang="ar-SA"/>
        </a:p>
      </dgm:t>
    </dgm:pt>
    <dgm:pt modelId="{19671DF3-7C68-4C60-96BF-8E97BD45020C}" type="sibTrans" cxnId="{56C4F14A-A3F0-4FA0-8319-60A64487B26E}">
      <dgm:prSet/>
      <dgm:spPr/>
      <dgm:t>
        <a:bodyPr/>
        <a:lstStyle/>
        <a:p>
          <a:pPr rtl="1"/>
          <a:endParaRPr lang="ar-SA"/>
        </a:p>
      </dgm:t>
    </dgm:pt>
    <dgm:pt modelId="{6C97F24F-7EA2-4D04-840E-552F5D31D1D5}">
      <dgm:prSet phldrT="[نص]" custT="1"/>
      <dgm:spPr/>
      <dgm:t>
        <a:bodyPr/>
        <a:lstStyle/>
        <a:p>
          <a:pPr rtl="1"/>
          <a:r>
            <a:rPr lang="ar-SA" sz="1600" b="1"/>
            <a:t>شروطه</a:t>
          </a:r>
          <a:endParaRPr lang="ar-SA" sz="1200" b="1"/>
        </a:p>
      </dgm:t>
    </dgm:pt>
    <dgm:pt modelId="{0BEA3CE3-D340-42EA-BF6D-1ACF59183008}" type="parTrans" cxnId="{A4952073-58B8-4C18-9745-520D7DA2FA4D}">
      <dgm:prSet/>
      <dgm:spPr/>
      <dgm:t>
        <a:bodyPr/>
        <a:lstStyle/>
        <a:p>
          <a:pPr rtl="1"/>
          <a:endParaRPr lang="ar-SA"/>
        </a:p>
      </dgm:t>
    </dgm:pt>
    <dgm:pt modelId="{CC44EE4E-3866-4934-8040-D37B493755AC}" type="sibTrans" cxnId="{A4952073-58B8-4C18-9745-520D7DA2FA4D}">
      <dgm:prSet/>
      <dgm:spPr/>
      <dgm:t>
        <a:bodyPr/>
        <a:lstStyle/>
        <a:p>
          <a:pPr rtl="1"/>
          <a:endParaRPr lang="ar-SA"/>
        </a:p>
      </dgm:t>
    </dgm:pt>
    <dgm:pt modelId="{A537E8B1-275D-4A88-9F97-0F53D895DBCD}">
      <dgm:prSet phldrT="[نص]" custT="1"/>
      <dgm:spPr/>
      <dgm:t>
        <a:bodyPr/>
        <a:lstStyle/>
        <a:p>
          <a:pPr rtl="1"/>
          <a:r>
            <a:rPr lang="ar-SA" sz="1600" b="1"/>
            <a:t>تاريخ وقوعه</a:t>
          </a:r>
        </a:p>
      </dgm:t>
    </dgm:pt>
    <dgm:pt modelId="{2948B4EB-0AD0-443B-B4A9-61CF932CC078}" type="parTrans" cxnId="{709634CB-378E-44E0-94C9-9237F557EE4E}">
      <dgm:prSet/>
      <dgm:spPr/>
      <dgm:t>
        <a:bodyPr/>
        <a:lstStyle/>
        <a:p>
          <a:pPr rtl="1"/>
          <a:endParaRPr lang="ar-SA"/>
        </a:p>
      </dgm:t>
    </dgm:pt>
    <dgm:pt modelId="{5922F565-C8C1-4975-A4B8-46D5785AB1A4}" type="sibTrans" cxnId="{709634CB-378E-44E0-94C9-9237F557EE4E}">
      <dgm:prSet/>
      <dgm:spPr/>
      <dgm:t>
        <a:bodyPr/>
        <a:lstStyle/>
        <a:p>
          <a:pPr rtl="1"/>
          <a:endParaRPr lang="ar-SA"/>
        </a:p>
      </dgm:t>
    </dgm:pt>
    <dgm:pt modelId="{C3AF122C-9019-4CC2-A680-6A6FAD27B753}">
      <dgm:prSet phldrT="[نص]" custT="1"/>
      <dgm:spPr/>
      <dgm:t>
        <a:bodyPr/>
        <a:lstStyle/>
        <a:p>
          <a:pPr rtl="1"/>
          <a:r>
            <a:rPr lang="ar-SA" sz="1600" b="1"/>
            <a:t>سببه </a:t>
          </a:r>
          <a:endParaRPr lang="ar-SA" sz="1200" b="1"/>
        </a:p>
      </dgm:t>
    </dgm:pt>
    <dgm:pt modelId="{CBBADE29-3A6D-4B2C-885D-50E1A06B305C}" type="parTrans" cxnId="{EBABA183-8EA5-4743-BBDF-691D9164D717}">
      <dgm:prSet/>
      <dgm:spPr/>
      <dgm:t>
        <a:bodyPr/>
        <a:lstStyle/>
        <a:p>
          <a:pPr rtl="1"/>
          <a:endParaRPr lang="ar-SA"/>
        </a:p>
      </dgm:t>
    </dgm:pt>
    <dgm:pt modelId="{CA7BE5DE-13FD-4098-8C9E-80C9772C334A}" type="sibTrans" cxnId="{EBABA183-8EA5-4743-BBDF-691D9164D717}">
      <dgm:prSet/>
      <dgm:spPr/>
      <dgm:t>
        <a:bodyPr/>
        <a:lstStyle/>
        <a:p>
          <a:pPr rtl="1"/>
          <a:endParaRPr lang="ar-SA"/>
        </a:p>
      </dgm:t>
    </dgm:pt>
    <dgm:pt modelId="{8381AD8E-C458-4660-A295-53904A6E8AA5}">
      <dgm:prSet phldrT="[نص]" custT="1"/>
      <dgm:spPr/>
      <dgm:t>
        <a:bodyPr/>
        <a:lstStyle/>
        <a:p>
          <a:pPr rtl="1"/>
          <a:r>
            <a:rPr lang="ar-SA" sz="1200"/>
            <a:t>الاثنين للقعدة 6 هـ</a:t>
          </a:r>
        </a:p>
      </dgm:t>
    </dgm:pt>
    <dgm:pt modelId="{BC61D480-175A-478C-80DD-109DF07934D0}" type="parTrans" cxnId="{D03DAEE6-DBCB-4E50-A8FF-770E1F079099}">
      <dgm:prSet/>
      <dgm:spPr/>
      <dgm:t>
        <a:bodyPr/>
        <a:lstStyle/>
        <a:p>
          <a:pPr rtl="1"/>
          <a:endParaRPr lang="ar-SA"/>
        </a:p>
      </dgm:t>
    </dgm:pt>
    <dgm:pt modelId="{5DA5772E-510C-4A58-ADFC-1EECB665E179}" type="sibTrans" cxnId="{D03DAEE6-DBCB-4E50-A8FF-770E1F079099}">
      <dgm:prSet/>
      <dgm:spPr/>
      <dgm:t>
        <a:bodyPr/>
        <a:lstStyle/>
        <a:p>
          <a:pPr rtl="1"/>
          <a:endParaRPr lang="ar-SA"/>
        </a:p>
      </dgm:t>
    </dgm:pt>
    <dgm:pt modelId="{F5F87B5C-89AB-4A53-9A3B-3627850BB7C8}">
      <dgm:prSet phldrT="[نص]" custT="1"/>
      <dgm:spPr/>
      <dgm:t>
        <a:bodyPr/>
        <a:lstStyle/>
        <a:p>
          <a:pPr rtl="1"/>
          <a:r>
            <a:rPr lang="ar-SA" sz="1200"/>
            <a:t>إشاعة مقتل عثمان بن عفان</a:t>
          </a:r>
        </a:p>
      </dgm:t>
    </dgm:pt>
    <dgm:pt modelId="{26A8D083-80C5-40E5-B286-CA1752BE2432}" type="parTrans" cxnId="{BB3D5D66-1E33-4835-8217-E283CBF3A2D5}">
      <dgm:prSet/>
      <dgm:spPr/>
      <dgm:t>
        <a:bodyPr/>
        <a:lstStyle/>
        <a:p>
          <a:pPr rtl="1"/>
          <a:endParaRPr lang="ar-SA"/>
        </a:p>
      </dgm:t>
    </dgm:pt>
    <dgm:pt modelId="{426A7B9F-08A9-40A8-B7AA-C430604094E0}" type="sibTrans" cxnId="{BB3D5D66-1E33-4835-8217-E283CBF3A2D5}">
      <dgm:prSet/>
      <dgm:spPr/>
      <dgm:t>
        <a:bodyPr/>
        <a:lstStyle/>
        <a:p>
          <a:pPr rtl="1"/>
          <a:endParaRPr lang="ar-SA"/>
        </a:p>
      </dgm:t>
    </dgm:pt>
    <dgm:pt modelId="{136998C4-36E0-4A53-9FE0-0BAE5BD9A812}">
      <dgm:prSet phldrT="[نص]" custT="1"/>
      <dgm:spPr/>
      <dgm:t>
        <a:bodyPr/>
        <a:lstStyle/>
        <a:p>
          <a:pPr rtl="1"/>
          <a:r>
            <a:rPr lang="ar-SA" sz="1200"/>
            <a:t>اعتراف قريش للمسلمين كقوة عسكرية لها مكانتها بين القبائل</a:t>
          </a:r>
        </a:p>
      </dgm:t>
    </dgm:pt>
    <dgm:pt modelId="{80B99360-C419-4F25-BC6A-FD1A2DB30649}" type="parTrans" cxnId="{992DBBC0-1239-4445-8F87-F4F55C1EEE59}">
      <dgm:prSet/>
      <dgm:spPr/>
      <dgm:t>
        <a:bodyPr/>
        <a:lstStyle/>
        <a:p>
          <a:pPr rtl="1"/>
          <a:endParaRPr lang="ar-SA"/>
        </a:p>
      </dgm:t>
    </dgm:pt>
    <dgm:pt modelId="{B1C97545-ABEC-44C4-8360-04C1E0688163}" type="sibTrans" cxnId="{992DBBC0-1239-4445-8F87-F4F55C1EEE59}">
      <dgm:prSet/>
      <dgm:spPr/>
      <dgm:t>
        <a:bodyPr/>
        <a:lstStyle/>
        <a:p>
          <a:pPr rtl="1"/>
          <a:endParaRPr lang="ar-SA"/>
        </a:p>
      </dgm:t>
    </dgm:pt>
    <dgm:pt modelId="{4FC1B754-6624-426C-A4AF-E7321E6BCDA8}">
      <dgm:prSet phldrT="[نص]" custT="1"/>
      <dgm:spPr/>
      <dgm:t>
        <a:bodyPr/>
        <a:lstStyle/>
        <a:p>
          <a:pPr rtl="1"/>
          <a:r>
            <a:rPr lang="ar-SA" sz="1200"/>
            <a:t>ان تكون بيعة على الجهاد وعدم الفرار إما الصلح وإما الشهادة</a:t>
          </a:r>
        </a:p>
      </dgm:t>
    </dgm:pt>
    <dgm:pt modelId="{FAC34A51-53D8-49DA-9852-444C19A6BE8B}" type="parTrans" cxnId="{ADBB4497-D385-4D7C-816A-20DD44DDCAF2}">
      <dgm:prSet/>
      <dgm:spPr/>
      <dgm:t>
        <a:bodyPr/>
        <a:lstStyle/>
        <a:p>
          <a:pPr rtl="1"/>
          <a:endParaRPr lang="ar-SA"/>
        </a:p>
      </dgm:t>
    </dgm:pt>
    <dgm:pt modelId="{28C37415-AF89-4D19-90DD-DD762538FBD8}" type="sibTrans" cxnId="{ADBB4497-D385-4D7C-816A-20DD44DDCAF2}">
      <dgm:prSet/>
      <dgm:spPr/>
      <dgm:t>
        <a:bodyPr/>
        <a:lstStyle/>
        <a:p>
          <a:pPr rtl="1"/>
          <a:endParaRPr lang="ar-SA"/>
        </a:p>
      </dgm:t>
    </dgm:pt>
    <dgm:pt modelId="{C9BB6B90-8AAD-4DE3-B088-1789F06EC2B1}" type="pres">
      <dgm:prSet presAssocID="{DDD065ED-DCA6-4391-9F87-E88544463004}" presName="diagram" presStyleCnt="0">
        <dgm:presLayoutVars>
          <dgm:chPref val="1"/>
          <dgm:dir/>
          <dgm:animOne val="branch"/>
          <dgm:animLvl val="lvl"/>
          <dgm:resizeHandles val="exact"/>
        </dgm:presLayoutVars>
      </dgm:prSet>
      <dgm:spPr/>
      <dgm:t>
        <a:bodyPr/>
        <a:lstStyle/>
        <a:p>
          <a:pPr rtl="1"/>
          <a:endParaRPr lang="ar-SA"/>
        </a:p>
      </dgm:t>
    </dgm:pt>
    <dgm:pt modelId="{D9AF0157-65DD-448F-A3C3-557CF8DABEAE}" type="pres">
      <dgm:prSet presAssocID="{76795233-B8FB-4897-9B92-616A4775C027}" presName="root1" presStyleCnt="0"/>
      <dgm:spPr/>
      <dgm:t>
        <a:bodyPr/>
        <a:lstStyle/>
        <a:p>
          <a:pPr rtl="1"/>
          <a:endParaRPr lang="ar-SA"/>
        </a:p>
      </dgm:t>
    </dgm:pt>
    <dgm:pt modelId="{67F276AC-0C27-437C-BC28-DA8580047E13}" type="pres">
      <dgm:prSet presAssocID="{76795233-B8FB-4897-9B92-616A4775C027}" presName="LevelOneTextNode" presStyleLbl="node0" presStyleIdx="0" presStyleCnt="1">
        <dgm:presLayoutVars>
          <dgm:chPref val="3"/>
        </dgm:presLayoutVars>
      </dgm:prSet>
      <dgm:spPr/>
      <dgm:t>
        <a:bodyPr/>
        <a:lstStyle/>
        <a:p>
          <a:pPr rtl="1"/>
          <a:endParaRPr lang="ar-SA"/>
        </a:p>
      </dgm:t>
    </dgm:pt>
    <dgm:pt modelId="{90641B0A-2973-482C-9E91-EDCCFB0AA488}" type="pres">
      <dgm:prSet presAssocID="{76795233-B8FB-4897-9B92-616A4775C027}" presName="level2hierChild" presStyleCnt="0"/>
      <dgm:spPr/>
      <dgm:t>
        <a:bodyPr/>
        <a:lstStyle/>
        <a:p>
          <a:pPr rtl="1"/>
          <a:endParaRPr lang="ar-SA"/>
        </a:p>
      </dgm:t>
    </dgm:pt>
    <dgm:pt modelId="{67B880D9-92BB-441E-8891-6776A36CA5AA}" type="pres">
      <dgm:prSet presAssocID="{2C6A9849-DBAC-4EC3-9501-BCF656C36A3C}" presName="conn2-1" presStyleLbl="parChTrans1D2" presStyleIdx="0" presStyleCnt="5"/>
      <dgm:spPr/>
      <dgm:t>
        <a:bodyPr/>
        <a:lstStyle/>
        <a:p>
          <a:pPr rtl="1"/>
          <a:endParaRPr lang="ar-SA"/>
        </a:p>
      </dgm:t>
    </dgm:pt>
    <dgm:pt modelId="{E0502449-C72D-40F3-BECC-24005ACA7DA4}" type="pres">
      <dgm:prSet presAssocID="{2C6A9849-DBAC-4EC3-9501-BCF656C36A3C}" presName="connTx" presStyleLbl="parChTrans1D2" presStyleIdx="0" presStyleCnt="5"/>
      <dgm:spPr/>
      <dgm:t>
        <a:bodyPr/>
        <a:lstStyle/>
        <a:p>
          <a:pPr rtl="1"/>
          <a:endParaRPr lang="ar-SA"/>
        </a:p>
      </dgm:t>
    </dgm:pt>
    <dgm:pt modelId="{0422FB95-854F-482C-B983-1C2C54A7A5EB}" type="pres">
      <dgm:prSet presAssocID="{27C8847A-361A-4147-946C-C4426F0A91BD}" presName="root2" presStyleCnt="0"/>
      <dgm:spPr/>
      <dgm:t>
        <a:bodyPr/>
        <a:lstStyle/>
        <a:p>
          <a:pPr rtl="1"/>
          <a:endParaRPr lang="ar-SA"/>
        </a:p>
      </dgm:t>
    </dgm:pt>
    <dgm:pt modelId="{5E92BDB1-3FD7-49BB-8CD4-28E6864A7F0D}" type="pres">
      <dgm:prSet presAssocID="{27C8847A-361A-4147-946C-C4426F0A91BD}" presName="LevelTwoTextNode" presStyleLbl="node2" presStyleIdx="0" presStyleCnt="5">
        <dgm:presLayoutVars>
          <dgm:chPref val="3"/>
        </dgm:presLayoutVars>
      </dgm:prSet>
      <dgm:spPr/>
      <dgm:t>
        <a:bodyPr/>
        <a:lstStyle/>
        <a:p>
          <a:pPr rtl="1"/>
          <a:endParaRPr lang="ar-SA"/>
        </a:p>
      </dgm:t>
    </dgm:pt>
    <dgm:pt modelId="{A0557AA1-49D3-4C1F-B4A8-DB949AC6D4CE}" type="pres">
      <dgm:prSet presAssocID="{27C8847A-361A-4147-946C-C4426F0A91BD}" presName="level3hierChild" presStyleCnt="0"/>
      <dgm:spPr/>
      <dgm:t>
        <a:bodyPr/>
        <a:lstStyle/>
        <a:p>
          <a:pPr rtl="1"/>
          <a:endParaRPr lang="ar-SA"/>
        </a:p>
      </dgm:t>
    </dgm:pt>
    <dgm:pt modelId="{E6060C8E-E0F4-43C1-82ED-70AF277C9565}" type="pres">
      <dgm:prSet presAssocID="{15EF6195-8176-4897-899B-0DE2659D5B43}" presName="conn2-1" presStyleLbl="parChTrans1D3" presStyleIdx="0" presStyleCnt="5"/>
      <dgm:spPr/>
      <dgm:t>
        <a:bodyPr/>
        <a:lstStyle/>
        <a:p>
          <a:pPr rtl="1"/>
          <a:endParaRPr lang="ar-SA"/>
        </a:p>
      </dgm:t>
    </dgm:pt>
    <dgm:pt modelId="{F9A2FF60-C7DB-4B1D-AA8A-EC2A2A0E4FCC}" type="pres">
      <dgm:prSet presAssocID="{15EF6195-8176-4897-899B-0DE2659D5B43}" presName="connTx" presStyleLbl="parChTrans1D3" presStyleIdx="0" presStyleCnt="5"/>
      <dgm:spPr/>
      <dgm:t>
        <a:bodyPr/>
        <a:lstStyle/>
        <a:p>
          <a:pPr rtl="1"/>
          <a:endParaRPr lang="ar-SA"/>
        </a:p>
      </dgm:t>
    </dgm:pt>
    <dgm:pt modelId="{70C3D5DF-BAED-42D6-A547-3A46C31F0B27}" type="pres">
      <dgm:prSet presAssocID="{EC324839-B438-4BA1-859A-619E36A3CA93}" presName="root2" presStyleCnt="0"/>
      <dgm:spPr/>
      <dgm:t>
        <a:bodyPr/>
        <a:lstStyle/>
        <a:p>
          <a:pPr rtl="1"/>
          <a:endParaRPr lang="ar-SA"/>
        </a:p>
      </dgm:t>
    </dgm:pt>
    <dgm:pt modelId="{854EC75F-D759-49FB-A45D-C7DB72EAD379}" type="pres">
      <dgm:prSet presAssocID="{EC324839-B438-4BA1-859A-619E36A3CA93}" presName="LevelTwoTextNode" presStyleLbl="node3" presStyleIdx="0" presStyleCnt="5">
        <dgm:presLayoutVars>
          <dgm:chPref val="3"/>
        </dgm:presLayoutVars>
      </dgm:prSet>
      <dgm:spPr/>
      <dgm:t>
        <a:bodyPr/>
        <a:lstStyle/>
        <a:p>
          <a:pPr rtl="1"/>
          <a:endParaRPr lang="ar-SA"/>
        </a:p>
      </dgm:t>
    </dgm:pt>
    <dgm:pt modelId="{544D129E-CEE2-4A79-9D86-9D981461710C}" type="pres">
      <dgm:prSet presAssocID="{EC324839-B438-4BA1-859A-619E36A3CA93}" presName="level3hierChild" presStyleCnt="0"/>
      <dgm:spPr/>
      <dgm:t>
        <a:bodyPr/>
        <a:lstStyle/>
        <a:p>
          <a:pPr rtl="1"/>
          <a:endParaRPr lang="ar-SA"/>
        </a:p>
      </dgm:t>
    </dgm:pt>
    <dgm:pt modelId="{16794B9F-8E83-4F76-B11A-C9A73B9603A7}" type="pres">
      <dgm:prSet presAssocID="{2948B4EB-0AD0-443B-B4A9-61CF932CC078}" presName="conn2-1" presStyleLbl="parChTrans1D2" presStyleIdx="1" presStyleCnt="5"/>
      <dgm:spPr/>
      <dgm:t>
        <a:bodyPr/>
        <a:lstStyle/>
        <a:p>
          <a:pPr rtl="1"/>
          <a:endParaRPr lang="ar-SA"/>
        </a:p>
      </dgm:t>
    </dgm:pt>
    <dgm:pt modelId="{946243DF-F1D0-4243-B40D-C21E32104822}" type="pres">
      <dgm:prSet presAssocID="{2948B4EB-0AD0-443B-B4A9-61CF932CC078}" presName="connTx" presStyleLbl="parChTrans1D2" presStyleIdx="1" presStyleCnt="5"/>
      <dgm:spPr/>
      <dgm:t>
        <a:bodyPr/>
        <a:lstStyle/>
        <a:p>
          <a:pPr rtl="1"/>
          <a:endParaRPr lang="ar-SA"/>
        </a:p>
      </dgm:t>
    </dgm:pt>
    <dgm:pt modelId="{D55B8773-8FB1-4AAB-85E0-0F48AE66B933}" type="pres">
      <dgm:prSet presAssocID="{A537E8B1-275D-4A88-9F97-0F53D895DBCD}" presName="root2" presStyleCnt="0"/>
      <dgm:spPr/>
      <dgm:t>
        <a:bodyPr/>
        <a:lstStyle/>
        <a:p>
          <a:pPr rtl="1"/>
          <a:endParaRPr lang="ar-SA"/>
        </a:p>
      </dgm:t>
    </dgm:pt>
    <dgm:pt modelId="{5003EFBA-BE7F-4D32-AE61-1F21EFA9AB30}" type="pres">
      <dgm:prSet presAssocID="{A537E8B1-275D-4A88-9F97-0F53D895DBCD}" presName="LevelTwoTextNode" presStyleLbl="node2" presStyleIdx="1" presStyleCnt="5">
        <dgm:presLayoutVars>
          <dgm:chPref val="3"/>
        </dgm:presLayoutVars>
      </dgm:prSet>
      <dgm:spPr/>
      <dgm:t>
        <a:bodyPr/>
        <a:lstStyle/>
        <a:p>
          <a:pPr rtl="1"/>
          <a:endParaRPr lang="ar-SA"/>
        </a:p>
      </dgm:t>
    </dgm:pt>
    <dgm:pt modelId="{CD3EAF41-3C0D-45CE-B4F2-0BB8BCC0280B}" type="pres">
      <dgm:prSet presAssocID="{A537E8B1-275D-4A88-9F97-0F53D895DBCD}" presName="level3hierChild" presStyleCnt="0"/>
      <dgm:spPr/>
      <dgm:t>
        <a:bodyPr/>
        <a:lstStyle/>
        <a:p>
          <a:pPr rtl="1"/>
          <a:endParaRPr lang="ar-SA"/>
        </a:p>
      </dgm:t>
    </dgm:pt>
    <dgm:pt modelId="{79023997-31EC-4F3B-83F1-D159466FC19C}" type="pres">
      <dgm:prSet presAssocID="{BC61D480-175A-478C-80DD-109DF07934D0}" presName="conn2-1" presStyleLbl="parChTrans1D3" presStyleIdx="1" presStyleCnt="5"/>
      <dgm:spPr/>
      <dgm:t>
        <a:bodyPr/>
        <a:lstStyle/>
        <a:p>
          <a:pPr rtl="1"/>
          <a:endParaRPr lang="ar-SA"/>
        </a:p>
      </dgm:t>
    </dgm:pt>
    <dgm:pt modelId="{B9E108B3-657D-4BD0-8E1F-394C8D18CEB2}" type="pres">
      <dgm:prSet presAssocID="{BC61D480-175A-478C-80DD-109DF07934D0}" presName="connTx" presStyleLbl="parChTrans1D3" presStyleIdx="1" presStyleCnt="5"/>
      <dgm:spPr/>
      <dgm:t>
        <a:bodyPr/>
        <a:lstStyle/>
        <a:p>
          <a:pPr rtl="1"/>
          <a:endParaRPr lang="ar-SA"/>
        </a:p>
      </dgm:t>
    </dgm:pt>
    <dgm:pt modelId="{0DAB48FD-494A-4BA9-80E7-83BE50C98A22}" type="pres">
      <dgm:prSet presAssocID="{8381AD8E-C458-4660-A295-53904A6E8AA5}" presName="root2" presStyleCnt="0"/>
      <dgm:spPr/>
      <dgm:t>
        <a:bodyPr/>
        <a:lstStyle/>
        <a:p>
          <a:pPr rtl="1"/>
          <a:endParaRPr lang="ar-SA"/>
        </a:p>
      </dgm:t>
    </dgm:pt>
    <dgm:pt modelId="{A396508F-3CB2-4B93-B760-F1239B9769DD}" type="pres">
      <dgm:prSet presAssocID="{8381AD8E-C458-4660-A295-53904A6E8AA5}" presName="LevelTwoTextNode" presStyleLbl="node3" presStyleIdx="1" presStyleCnt="5">
        <dgm:presLayoutVars>
          <dgm:chPref val="3"/>
        </dgm:presLayoutVars>
      </dgm:prSet>
      <dgm:spPr/>
      <dgm:t>
        <a:bodyPr/>
        <a:lstStyle/>
        <a:p>
          <a:pPr rtl="1"/>
          <a:endParaRPr lang="ar-SA"/>
        </a:p>
      </dgm:t>
    </dgm:pt>
    <dgm:pt modelId="{2BBBF406-01A8-44A2-8416-1D0E6854F4BA}" type="pres">
      <dgm:prSet presAssocID="{8381AD8E-C458-4660-A295-53904A6E8AA5}" presName="level3hierChild" presStyleCnt="0"/>
      <dgm:spPr/>
      <dgm:t>
        <a:bodyPr/>
        <a:lstStyle/>
        <a:p>
          <a:pPr rtl="1"/>
          <a:endParaRPr lang="ar-SA"/>
        </a:p>
      </dgm:t>
    </dgm:pt>
    <dgm:pt modelId="{887DF2EE-5574-4EEC-93CF-4E6A531F75F9}" type="pres">
      <dgm:prSet presAssocID="{CBBADE29-3A6D-4B2C-885D-50E1A06B305C}" presName="conn2-1" presStyleLbl="parChTrans1D2" presStyleIdx="2" presStyleCnt="5"/>
      <dgm:spPr/>
      <dgm:t>
        <a:bodyPr/>
        <a:lstStyle/>
        <a:p>
          <a:pPr rtl="1"/>
          <a:endParaRPr lang="ar-SA"/>
        </a:p>
      </dgm:t>
    </dgm:pt>
    <dgm:pt modelId="{D384A6E8-9223-4F1E-A43D-1A1F21590FD8}" type="pres">
      <dgm:prSet presAssocID="{CBBADE29-3A6D-4B2C-885D-50E1A06B305C}" presName="connTx" presStyleLbl="parChTrans1D2" presStyleIdx="2" presStyleCnt="5"/>
      <dgm:spPr/>
      <dgm:t>
        <a:bodyPr/>
        <a:lstStyle/>
        <a:p>
          <a:pPr rtl="1"/>
          <a:endParaRPr lang="ar-SA"/>
        </a:p>
      </dgm:t>
    </dgm:pt>
    <dgm:pt modelId="{61E7A3ED-FBC3-4A11-89D8-8D472D7AFBEE}" type="pres">
      <dgm:prSet presAssocID="{C3AF122C-9019-4CC2-A680-6A6FAD27B753}" presName="root2" presStyleCnt="0"/>
      <dgm:spPr/>
      <dgm:t>
        <a:bodyPr/>
        <a:lstStyle/>
        <a:p>
          <a:pPr rtl="1"/>
          <a:endParaRPr lang="ar-SA"/>
        </a:p>
      </dgm:t>
    </dgm:pt>
    <dgm:pt modelId="{58B9AE96-DE05-4BD2-A310-A4D51F6870EF}" type="pres">
      <dgm:prSet presAssocID="{C3AF122C-9019-4CC2-A680-6A6FAD27B753}" presName="LevelTwoTextNode" presStyleLbl="node2" presStyleIdx="2" presStyleCnt="5">
        <dgm:presLayoutVars>
          <dgm:chPref val="3"/>
        </dgm:presLayoutVars>
      </dgm:prSet>
      <dgm:spPr/>
      <dgm:t>
        <a:bodyPr/>
        <a:lstStyle/>
        <a:p>
          <a:pPr rtl="1"/>
          <a:endParaRPr lang="ar-SA"/>
        </a:p>
      </dgm:t>
    </dgm:pt>
    <dgm:pt modelId="{55A01B10-8C36-467C-903F-F4CE75A6F660}" type="pres">
      <dgm:prSet presAssocID="{C3AF122C-9019-4CC2-A680-6A6FAD27B753}" presName="level3hierChild" presStyleCnt="0"/>
      <dgm:spPr/>
      <dgm:t>
        <a:bodyPr/>
        <a:lstStyle/>
        <a:p>
          <a:pPr rtl="1"/>
          <a:endParaRPr lang="ar-SA"/>
        </a:p>
      </dgm:t>
    </dgm:pt>
    <dgm:pt modelId="{69A0E043-CFF4-42B4-8EBF-A8A5CA0BB4ED}" type="pres">
      <dgm:prSet presAssocID="{26A8D083-80C5-40E5-B286-CA1752BE2432}" presName="conn2-1" presStyleLbl="parChTrans1D3" presStyleIdx="2" presStyleCnt="5"/>
      <dgm:spPr/>
      <dgm:t>
        <a:bodyPr/>
        <a:lstStyle/>
        <a:p>
          <a:pPr rtl="1"/>
          <a:endParaRPr lang="ar-SA"/>
        </a:p>
      </dgm:t>
    </dgm:pt>
    <dgm:pt modelId="{1F3AB483-163A-4901-BA45-7E73C96ABBF2}" type="pres">
      <dgm:prSet presAssocID="{26A8D083-80C5-40E5-B286-CA1752BE2432}" presName="connTx" presStyleLbl="parChTrans1D3" presStyleIdx="2" presStyleCnt="5"/>
      <dgm:spPr/>
      <dgm:t>
        <a:bodyPr/>
        <a:lstStyle/>
        <a:p>
          <a:pPr rtl="1"/>
          <a:endParaRPr lang="ar-SA"/>
        </a:p>
      </dgm:t>
    </dgm:pt>
    <dgm:pt modelId="{9F3982C0-2C95-43B7-AF98-D774A33BFDB8}" type="pres">
      <dgm:prSet presAssocID="{F5F87B5C-89AB-4A53-9A3B-3627850BB7C8}" presName="root2" presStyleCnt="0"/>
      <dgm:spPr/>
      <dgm:t>
        <a:bodyPr/>
        <a:lstStyle/>
        <a:p>
          <a:pPr rtl="1"/>
          <a:endParaRPr lang="ar-SA"/>
        </a:p>
      </dgm:t>
    </dgm:pt>
    <dgm:pt modelId="{CC76E714-A129-49EB-B0A4-C86D244B1F28}" type="pres">
      <dgm:prSet presAssocID="{F5F87B5C-89AB-4A53-9A3B-3627850BB7C8}" presName="LevelTwoTextNode" presStyleLbl="node3" presStyleIdx="2" presStyleCnt="5">
        <dgm:presLayoutVars>
          <dgm:chPref val="3"/>
        </dgm:presLayoutVars>
      </dgm:prSet>
      <dgm:spPr/>
      <dgm:t>
        <a:bodyPr/>
        <a:lstStyle/>
        <a:p>
          <a:pPr rtl="1"/>
          <a:endParaRPr lang="ar-SA"/>
        </a:p>
      </dgm:t>
    </dgm:pt>
    <dgm:pt modelId="{0833442E-740B-4627-93C6-8815C277C013}" type="pres">
      <dgm:prSet presAssocID="{F5F87B5C-89AB-4A53-9A3B-3627850BB7C8}" presName="level3hierChild" presStyleCnt="0"/>
      <dgm:spPr/>
      <dgm:t>
        <a:bodyPr/>
        <a:lstStyle/>
        <a:p>
          <a:pPr rtl="1"/>
          <a:endParaRPr lang="ar-SA"/>
        </a:p>
      </dgm:t>
    </dgm:pt>
    <dgm:pt modelId="{ED4DC5D9-DB45-4807-A844-BB68FD181413}" type="pres">
      <dgm:prSet presAssocID="{A0A5A98D-D50A-4BB1-98EE-517F3E2176EC}" presName="conn2-1" presStyleLbl="parChTrans1D2" presStyleIdx="3" presStyleCnt="5"/>
      <dgm:spPr/>
      <dgm:t>
        <a:bodyPr/>
        <a:lstStyle/>
        <a:p>
          <a:pPr rtl="1"/>
          <a:endParaRPr lang="ar-SA"/>
        </a:p>
      </dgm:t>
    </dgm:pt>
    <dgm:pt modelId="{63AB8EBE-A92A-4550-A644-343A08E59D59}" type="pres">
      <dgm:prSet presAssocID="{A0A5A98D-D50A-4BB1-98EE-517F3E2176EC}" presName="connTx" presStyleLbl="parChTrans1D2" presStyleIdx="3" presStyleCnt="5"/>
      <dgm:spPr/>
      <dgm:t>
        <a:bodyPr/>
        <a:lstStyle/>
        <a:p>
          <a:pPr rtl="1"/>
          <a:endParaRPr lang="ar-SA"/>
        </a:p>
      </dgm:t>
    </dgm:pt>
    <dgm:pt modelId="{2B07857D-F5D0-41D8-8940-DE1823E86709}" type="pres">
      <dgm:prSet presAssocID="{CF1FC1C4-1033-4246-A43D-AB84D76FEB56}" presName="root2" presStyleCnt="0"/>
      <dgm:spPr/>
      <dgm:t>
        <a:bodyPr/>
        <a:lstStyle/>
        <a:p>
          <a:pPr rtl="1"/>
          <a:endParaRPr lang="ar-SA"/>
        </a:p>
      </dgm:t>
    </dgm:pt>
    <dgm:pt modelId="{5A9FF98D-8D4F-4293-826D-0E0074FD13F8}" type="pres">
      <dgm:prSet presAssocID="{CF1FC1C4-1033-4246-A43D-AB84D76FEB56}" presName="LevelTwoTextNode" presStyleLbl="node2" presStyleIdx="3" presStyleCnt="5">
        <dgm:presLayoutVars>
          <dgm:chPref val="3"/>
        </dgm:presLayoutVars>
      </dgm:prSet>
      <dgm:spPr/>
      <dgm:t>
        <a:bodyPr/>
        <a:lstStyle/>
        <a:p>
          <a:pPr rtl="1"/>
          <a:endParaRPr lang="ar-SA"/>
        </a:p>
      </dgm:t>
    </dgm:pt>
    <dgm:pt modelId="{61F63835-50B7-405B-832E-106F09C487E1}" type="pres">
      <dgm:prSet presAssocID="{CF1FC1C4-1033-4246-A43D-AB84D76FEB56}" presName="level3hierChild" presStyleCnt="0"/>
      <dgm:spPr/>
      <dgm:t>
        <a:bodyPr/>
        <a:lstStyle/>
        <a:p>
          <a:pPr rtl="1"/>
          <a:endParaRPr lang="ar-SA"/>
        </a:p>
      </dgm:t>
    </dgm:pt>
    <dgm:pt modelId="{6A4B934E-2AC9-49CC-BB5D-0E20A169F109}" type="pres">
      <dgm:prSet presAssocID="{80B99360-C419-4F25-BC6A-FD1A2DB30649}" presName="conn2-1" presStyleLbl="parChTrans1D3" presStyleIdx="3" presStyleCnt="5"/>
      <dgm:spPr/>
      <dgm:t>
        <a:bodyPr/>
        <a:lstStyle/>
        <a:p>
          <a:pPr rtl="1"/>
          <a:endParaRPr lang="ar-SA"/>
        </a:p>
      </dgm:t>
    </dgm:pt>
    <dgm:pt modelId="{E9337718-B59F-4263-A6D3-8E08C7278F9F}" type="pres">
      <dgm:prSet presAssocID="{80B99360-C419-4F25-BC6A-FD1A2DB30649}" presName="connTx" presStyleLbl="parChTrans1D3" presStyleIdx="3" presStyleCnt="5"/>
      <dgm:spPr/>
      <dgm:t>
        <a:bodyPr/>
        <a:lstStyle/>
        <a:p>
          <a:pPr rtl="1"/>
          <a:endParaRPr lang="ar-SA"/>
        </a:p>
      </dgm:t>
    </dgm:pt>
    <dgm:pt modelId="{5F998C1E-B030-4AD1-B5A1-2D030477E061}" type="pres">
      <dgm:prSet presAssocID="{136998C4-36E0-4A53-9FE0-0BAE5BD9A812}" presName="root2" presStyleCnt="0"/>
      <dgm:spPr/>
      <dgm:t>
        <a:bodyPr/>
        <a:lstStyle/>
        <a:p>
          <a:pPr rtl="1"/>
          <a:endParaRPr lang="ar-SA"/>
        </a:p>
      </dgm:t>
    </dgm:pt>
    <dgm:pt modelId="{2C55E621-352B-47DB-96BC-527462A09F0A}" type="pres">
      <dgm:prSet presAssocID="{136998C4-36E0-4A53-9FE0-0BAE5BD9A812}" presName="LevelTwoTextNode" presStyleLbl="node3" presStyleIdx="3" presStyleCnt="5">
        <dgm:presLayoutVars>
          <dgm:chPref val="3"/>
        </dgm:presLayoutVars>
      </dgm:prSet>
      <dgm:spPr/>
      <dgm:t>
        <a:bodyPr/>
        <a:lstStyle/>
        <a:p>
          <a:pPr rtl="1"/>
          <a:endParaRPr lang="ar-SA"/>
        </a:p>
      </dgm:t>
    </dgm:pt>
    <dgm:pt modelId="{E1CC9462-AA81-40F5-B796-9C9C3E039371}" type="pres">
      <dgm:prSet presAssocID="{136998C4-36E0-4A53-9FE0-0BAE5BD9A812}" presName="level3hierChild" presStyleCnt="0"/>
      <dgm:spPr/>
      <dgm:t>
        <a:bodyPr/>
        <a:lstStyle/>
        <a:p>
          <a:pPr rtl="1"/>
          <a:endParaRPr lang="ar-SA"/>
        </a:p>
      </dgm:t>
    </dgm:pt>
    <dgm:pt modelId="{817D31E7-8E20-46EC-9209-5F9606525F60}" type="pres">
      <dgm:prSet presAssocID="{0BEA3CE3-D340-42EA-BF6D-1ACF59183008}" presName="conn2-1" presStyleLbl="parChTrans1D2" presStyleIdx="4" presStyleCnt="5"/>
      <dgm:spPr/>
      <dgm:t>
        <a:bodyPr/>
        <a:lstStyle/>
        <a:p>
          <a:pPr rtl="1"/>
          <a:endParaRPr lang="ar-SA"/>
        </a:p>
      </dgm:t>
    </dgm:pt>
    <dgm:pt modelId="{08E9B2E1-1610-40B6-81BD-19A793709451}" type="pres">
      <dgm:prSet presAssocID="{0BEA3CE3-D340-42EA-BF6D-1ACF59183008}" presName="connTx" presStyleLbl="parChTrans1D2" presStyleIdx="4" presStyleCnt="5"/>
      <dgm:spPr/>
      <dgm:t>
        <a:bodyPr/>
        <a:lstStyle/>
        <a:p>
          <a:pPr rtl="1"/>
          <a:endParaRPr lang="ar-SA"/>
        </a:p>
      </dgm:t>
    </dgm:pt>
    <dgm:pt modelId="{037874BA-6B74-4640-BD0B-32F262BB8081}" type="pres">
      <dgm:prSet presAssocID="{6C97F24F-7EA2-4D04-840E-552F5D31D1D5}" presName="root2" presStyleCnt="0"/>
      <dgm:spPr/>
      <dgm:t>
        <a:bodyPr/>
        <a:lstStyle/>
        <a:p>
          <a:pPr rtl="1"/>
          <a:endParaRPr lang="ar-SA"/>
        </a:p>
      </dgm:t>
    </dgm:pt>
    <dgm:pt modelId="{A924A30C-9A7A-42A1-AEE2-6AC1CF83E790}" type="pres">
      <dgm:prSet presAssocID="{6C97F24F-7EA2-4D04-840E-552F5D31D1D5}" presName="LevelTwoTextNode" presStyleLbl="node2" presStyleIdx="4" presStyleCnt="5">
        <dgm:presLayoutVars>
          <dgm:chPref val="3"/>
        </dgm:presLayoutVars>
      </dgm:prSet>
      <dgm:spPr/>
      <dgm:t>
        <a:bodyPr/>
        <a:lstStyle/>
        <a:p>
          <a:pPr rtl="1"/>
          <a:endParaRPr lang="ar-SA"/>
        </a:p>
      </dgm:t>
    </dgm:pt>
    <dgm:pt modelId="{E3EADF6D-7B85-4022-9D0C-DA37C8E2EE6F}" type="pres">
      <dgm:prSet presAssocID="{6C97F24F-7EA2-4D04-840E-552F5D31D1D5}" presName="level3hierChild" presStyleCnt="0"/>
      <dgm:spPr/>
      <dgm:t>
        <a:bodyPr/>
        <a:lstStyle/>
        <a:p>
          <a:pPr rtl="1"/>
          <a:endParaRPr lang="ar-SA"/>
        </a:p>
      </dgm:t>
    </dgm:pt>
    <dgm:pt modelId="{DBDB0B7E-E2E6-48FA-8C7E-845D765290B2}" type="pres">
      <dgm:prSet presAssocID="{FAC34A51-53D8-49DA-9852-444C19A6BE8B}" presName="conn2-1" presStyleLbl="parChTrans1D3" presStyleIdx="4" presStyleCnt="5"/>
      <dgm:spPr/>
      <dgm:t>
        <a:bodyPr/>
        <a:lstStyle/>
        <a:p>
          <a:pPr rtl="1"/>
          <a:endParaRPr lang="ar-SA"/>
        </a:p>
      </dgm:t>
    </dgm:pt>
    <dgm:pt modelId="{9776E8DF-49DB-4645-B5AB-178AA5F86601}" type="pres">
      <dgm:prSet presAssocID="{FAC34A51-53D8-49DA-9852-444C19A6BE8B}" presName="connTx" presStyleLbl="parChTrans1D3" presStyleIdx="4" presStyleCnt="5"/>
      <dgm:spPr/>
      <dgm:t>
        <a:bodyPr/>
        <a:lstStyle/>
        <a:p>
          <a:pPr rtl="1"/>
          <a:endParaRPr lang="ar-SA"/>
        </a:p>
      </dgm:t>
    </dgm:pt>
    <dgm:pt modelId="{2F7404BF-8001-482D-B0E3-F18AE2802CBE}" type="pres">
      <dgm:prSet presAssocID="{4FC1B754-6624-426C-A4AF-E7321E6BCDA8}" presName="root2" presStyleCnt="0"/>
      <dgm:spPr/>
      <dgm:t>
        <a:bodyPr/>
        <a:lstStyle/>
        <a:p>
          <a:pPr rtl="1"/>
          <a:endParaRPr lang="ar-SA"/>
        </a:p>
      </dgm:t>
    </dgm:pt>
    <dgm:pt modelId="{2E9EAC7C-FCCC-4D56-B668-F8BEFA6FBCA9}" type="pres">
      <dgm:prSet presAssocID="{4FC1B754-6624-426C-A4AF-E7321E6BCDA8}" presName="LevelTwoTextNode" presStyleLbl="node3" presStyleIdx="4" presStyleCnt="5">
        <dgm:presLayoutVars>
          <dgm:chPref val="3"/>
        </dgm:presLayoutVars>
      </dgm:prSet>
      <dgm:spPr/>
      <dgm:t>
        <a:bodyPr/>
        <a:lstStyle/>
        <a:p>
          <a:pPr rtl="1"/>
          <a:endParaRPr lang="ar-SA"/>
        </a:p>
      </dgm:t>
    </dgm:pt>
    <dgm:pt modelId="{BA524C14-6212-409C-BC3B-08D3D68CEBE4}" type="pres">
      <dgm:prSet presAssocID="{4FC1B754-6624-426C-A4AF-E7321E6BCDA8}" presName="level3hierChild" presStyleCnt="0"/>
      <dgm:spPr/>
      <dgm:t>
        <a:bodyPr/>
        <a:lstStyle/>
        <a:p>
          <a:pPr rtl="1"/>
          <a:endParaRPr lang="ar-SA"/>
        </a:p>
      </dgm:t>
    </dgm:pt>
  </dgm:ptLst>
  <dgm:cxnLst>
    <dgm:cxn modelId="{A842130C-9175-4698-9DC4-D2BC5945159B}" type="presOf" srcId="{80B99360-C419-4F25-BC6A-FD1A2DB30649}" destId="{6A4B934E-2AC9-49CC-BB5D-0E20A169F109}" srcOrd="0" destOrd="0" presId="urn:microsoft.com/office/officeart/2005/8/layout/hierarchy2"/>
    <dgm:cxn modelId="{6B3314DE-8FC1-4485-A6DF-89B3731B9BD5}" srcId="{27C8847A-361A-4147-946C-C4426F0A91BD}" destId="{EC324839-B438-4BA1-859A-619E36A3CA93}" srcOrd="0" destOrd="0" parTransId="{15EF6195-8176-4897-899B-0DE2659D5B43}" sibTransId="{51139EBE-E061-42BD-A5FD-175EEA8E23C4}"/>
    <dgm:cxn modelId="{EF491C46-63C2-4F2C-BB96-E0766C650FF1}" type="presOf" srcId="{CBBADE29-3A6D-4B2C-885D-50E1A06B305C}" destId="{D384A6E8-9223-4F1E-A43D-1A1F21590FD8}" srcOrd="1" destOrd="0" presId="urn:microsoft.com/office/officeart/2005/8/layout/hierarchy2"/>
    <dgm:cxn modelId="{81B5ECAF-1C91-4499-A0B4-01809EF9E0FE}" type="presOf" srcId="{15EF6195-8176-4897-899B-0DE2659D5B43}" destId="{E6060C8E-E0F4-43C1-82ED-70AF277C9565}" srcOrd="0" destOrd="0" presId="urn:microsoft.com/office/officeart/2005/8/layout/hierarchy2"/>
    <dgm:cxn modelId="{56C4F14A-A3F0-4FA0-8319-60A64487B26E}" srcId="{76795233-B8FB-4897-9B92-616A4775C027}" destId="{CF1FC1C4-1033-4246-A43D-AB84D76FEB56}" srcOrd="3" destOrd="0" parTransId="{A0A5A98D-D50A-4BB1-98EE-517F3E2176EC}" sibTransId="{19671DF3-7C68-4C60-96BF-8E97BD45020C}"/>
    <dgm:cxn modelId="{2F4BF009-A6EA-438A-BC87-76629D74E44E}" type="presOf" srcId="{6C97F24F-7EA2-4D04-840E-552F5D31D1D5}" destId="{A924A30C-9A7A-42A1-AEE2-6AC1CF83E790}" srcOrd="0" destOrd="0" presId="urn:microsoft.com/office/officeart/2005/8/layout/hierarchy2"/>
    <dgm:cxn modelId="{9B5E7436-4FBD-48D0-892C-F6019B29A817}" type="presOf" srcId="{BC61D480-175A-478C-80DD-109DF07934D0}" destId="{B9E108B3-657D-4BD0-8E1F-394C8D18CEB2}" srcOrd="1" destOrd="0" presId="urn:microsoft.com/office/officeart/2005/8/layout/hierarchy2"/>
    <dgm:cxn modelId="{992DBBC0-1239-4445-8F87-F4F55C1EEE59}" srcId="{CF1FC1C4-1033-4246-A43D-AB84D76FEB56}" destId="{136998C4-36E0-4A53-9FE0-0BAE5BD9A812}" srcOrd="0" destOrd="0" parTransId="{80B99360-C419-4F25-BC6A-FD1A2DB30649}" sibTransId="{B1C97545-ABEC-44C4-8360-04C1E0688163}"/>
    <dgm:cxn modelId="{EDED6FA6-28AB-4B53-8E60-13F83D779F6D}" type="presOf" srcId="{BC61D480-175A-478C-80DD-109DF07934D0}" destId="{79023997-31EC-4F3B-83F1-D159466FC19C}" srcOrd="0" destOrd="0" presId="urn:microsoft.com/office/officeart/2005/8/layout/hierarchy2"/>
    <dgm:cxn modelId="{94011A35-C731-4A50-9CD3-74FC35B68D7D}" type="presOf" srcId="{2948B4EB-0AD0-443B-B4A9-61CF932CC078}" destId="{946243DF-F1D0-4243-B40D-C21E32104822}" srcOrd="1" destOrd="0" presId="urn:microsoft.com/office/officeart/2005/8/layout/hierarchy2"/>
    <dgm:cxn modelId="{44D6858E-FC2C-40F9-A010-B1F6B0BFE983}" type="presOf" srcId="{26A8D083-80C5-40E5-B286-CA1752BE2432}" destId="{69A0E043-CFF4-42B4-8EBF-A8A5CA0BB4ED}" srcOrd="0" destOrd="0" presId="urn:microsoft.com/office/officeart/2005/8/layout/hierarchy2"/>
    <dgm:cxn modelId="{EBABA183-8EA5-4743-BBDF-691D9164D717}" srcId="{76795233-B8FB-4897-9B92-616A4775C027}" destId="{C3AF122C-9019-4CC2-A680-6A6FAD27B753}" srcOrd="2" destOrd="0" parTransId="{CBBADE29-3A6D-4B2C-885D-50E1A06B305C}" sibTransId="{CA7BE5DE-13FD-4098-8C9E-80C9772C334A}"/>
    <dgm:cxn modelId="{5330D251-4C32-4805-8C00-FE2515077177}" type="presOf" srcId="{8381AD8E-C458-4660-A295-53904A6E8AA5}" destId="{A396508F-3CB2-4B93-B760-F1239B9769DD}" srcOrd="0" destOrd="0" presId="urn:microsoft.com/office/officeart/2005/8/layout/hierarchy2"/>
    <dgm:cxn modelId="{A47FD68D-CC9C-49A8-9B2D-A19E7908AE7F}" type="presOf" srcId="{EC324839-B438-4BA1-859A-619E36A3CA93}" destId="{854EC75F-D759-49FB-A45D-C7DB72EAD379}" srcOrd="0" destOrd="0" presId="urn:microsoft.com/office/officeart/2005/8/layout/hierarchy2"/>
    <dgm:cxn modelId="{120B8480-65FB-4620-A731-2C9F8CD8A48A}" type="presOf" srcId="{2C6A9849-DBAC-4EC3-9501-BCF656C36A3C}" destId="{E0502449-C72D-40F3-BECC-24005ACA7DA4}" srcOrd="1" destOrd="0" presId="urn:microsoft.com/office/officeart/2005/8/layout/hierarchy2"/>
    <dgm:cxn modelId="{C6EFBF6A-A480-4707-A804-10AE43F004D0}" type="presOf" srcId="{80B99360-C419-4F25-BC6A-FD1A2DB30649}" destId="{E9337718-B59F-4263-A6D3-8E08C7278F9F}" srcOrd="1" destOrd="0" presId="urn:microsoft.com/office/officeart/2005/8/layout/hierarchy2"/>
    <dgm:cxn modelId="{77E0EE42-F0B2-4579-8650-8C21F019F40A}" type="presOf" srcId="{2C6A9849-DBAC-4EC3-9501-BCF656C36A3C}" destId="{67B880D9-92BB-441E-8891-6776A36CA5AA}" srcOrd="0" destOrd="0" presId="urn:microsoft.com/office/officeart/2005/8/layout/hierarchy2"/>
    <dgm:cxn modelId="{709634CB-378E-44E0-94C9-9237F557EE4E}" srcId="{76795233-B8FB-4897-9B92-616A4775C027}" destId="{A537E8B1-275D-4A88-9F97-0F53D895DBCD}" srcOrd="1" destOrd="0" parTransId="{2948B4EB-0AD0-443B-B4A9-61CF932CC078}" sibTransId="{5922F565-C8C1-4975-A4B8-46D5785AB1A4}"/>
    <dgm:cxn modelId="{922E0A43-5678-424F-9D90-FFCB0A28DB8E}" type="presOf" srcId="{FAC34A51-53D8-49DA-9852-444C19A6BE8B}" destId="{9776E8DF-49DB-4645-B5AB-178AA5F86601}" srcOrd="1" destOrd="0" presId="urn:microsoft.com/office/officeart/2005/8/layout/hierarchy2"/>
    <dgm:cxn modelId="{9C980CB8-70FC-494F-89E3-0631175FE9ED}" type="presOf" srcId="{0BEA3CE3-D340-42EA-BF6D-1ACF59183008}" destId="{08E9B2E1-1610-40B6-81BD-19A793709451}" srcOrd="1" destOrd="0" presId="urn:microsoft.com/office/officeart/2005/8/layout/hierarchy2"/>
    <dgm:cxn modelId="{39DAE480-F815-487C-9F9C-A4F55A280D03}" type="presOf" srcId="{27C8847A-361A-4147-946C-C4426F0A91BD}" destId="{5E92BDB1-3FD7-49BB-8CD4-28E6864A7F0D}" srcOrd="0" destOrd="0" presId="urn:microsoft.com/office/officeart/2005/8/layout/hierarchy2"/>
    <dgm:cxn modelId="{5B1F3022-F6C6-4816-9366-9826885908BF}" type="presOf" srcId="{CF1FC1C4-1033-4246-A43D-AB84D76FEB56}" destId="{5A9FF98D-8D4F-4293-826D-0E0074FD13F8}" srcOrd="0" destOrd="0" presId="urn:microsoft.com/office/officeart/2005/8/layout/hierarchy2"/>
    <dgm:cxn modelId="{5D3B1AB2-1659-477A-A555-6BAE24C33ED1}" type="presOf" srcId="{CBBADE29-3A6D-4B2C-885D-50E1A06B305C}" destId="{887DF2EE-5574-4EEC-93CF-4E6A531F75F9}" srcOrd="0" destOrd="0" presId="urn:microsoft.com/office/officeart/2005/8/layout/hierarchy2"/>
    <dgm:cxn modelId="{80FACC7F-B341-4A91-91AE-DDD6CC3B621E}" type="presOf" srcId="{4FC1B754-6624-426C-A4AF-E7321E6BCDA8}" destId="{2E9EAC7C-FCCC-4D56-B668-F8BEFA6FBCA9}" srcOrd="0" destOrd="0" presId="urn:microsoft.com/office/officeart/2005/8/layout/hierarchy2"/>
    <dgm:cxn modelId="{48EEEFBA-EEAE-45B2-A3BD-828AB7A2DE44}" type="presOf" srcId="{A0A5A98D-D50A-4BB1-98EE-517F3E2176EC}" destId="{63AB8EBE-A92A-4550-A644-343A08E59D59}" srcOrd="1" destOrd="0" presId="urn:microsoft.com/office/officeart/2005/8/layout/hierarchy2"/>
    <dgm:cxn modelId="{8D7AF05C-9E3F-4A84-B4A9-FB0DB4E2662D}" type="presOf" srcId="{136998C4-36E0-4A53-9FE0-0BAE5BD9A812}" destId="{2C55E621-352B-47DB-96BC-527462A09F0A}" srcOrd="0" destOrd="0" presId="urn:microsoft.com/office/officeart/2005/8/layout/hierarchy2"/>
    <dgm:cxn modelId="{6E280D1E-491A-436C-A54A-0F722D69F440}" srcId="{76795233-B8FB-4897-9B92-616A4775C027}" destId="{27C8847A-361A-4147-946C-C4426F0A91BD}" srcOrd="0" destOrd="0" parTransId="{2C6A9849-DBAC-4EC3-9501-BCF656C36A3C}" sibTransId="{599F3C9B-9EF3-44FB-BA6B-000C0FA82CE4}"/>
    <dgm:cxn modelId="{A4952073-58B8-4C18-9745-520D7DA2FA4D}" srcId="{76795233-B8FB-4897-9B92-616A4775C027}" destId="{6C97F24F-7EA2-4D04-840E-552F5D31D1D5}" srcOrd="4" destOrd="0" parTransId="{0BEA3CE3-D340-42EA-BF6D-1ACF59183008}" sibTransId="{CC44EE4E-3866-4934-8040-D37B493755AC}"/>
    <dgm:cxn modelId="{1AC90BF3-547D-44E4-B335-ADFC17CC1015}" type="presOf" srcId="{DDD065ED-DCA6-4391-9F87-E88544463004}" destId="{C9BB6B90-8AAD-4DE3-B088-1789F06EC2B1}" srcOrd="0" destOrd="0" presId="urn:microsoft.com/office/officeart/2005/8/layout/hierarchy2"/>
    <dgm:cxn modelId="{A4100698-0080-4141-8F87-6AF3F78126F3}" type="presOf" srcId="{26A8D083-80C5-40E5-B286-CA1752BE2432}" destId="{1F3AB483-163A-4901-BA45-7E73C96ABBF2}" srcOrd="1" destOrd="0" presId="urn:microsoft.com/office/officeart/2005/8/layout/hierarchy2"/>
    <dgm:cxn modelId="{6CA60FBB-B52A-4338-A307-3DAE291C43B6}" type="presOf" srcId="{F5F87B5C-89AB-4A53-9A3B-3627850BB7C8}" destId="{CC76E714-A129-49EB-B0A4-C86D244B1F28}" srcOrd="0" destOrd="0" presId="urn:microsoft.com/office/officeart/2005/8/layout/hierarchy2"/>
    <dgm:cxn modelId="{D03DAEE6-DBCB-4E50-A8FF-770E1F079099}" srcId="{A537E8B1-275D-4A88-9F97-0F53D895DBCD}" destId="{8381AD8E-C458-4660-A295-53904A6E8AA5}" srcOrd="0" destOrd="0" parTransId="{BC61D480-175A-478C-80DD-109DF07934D0}" sibTransId="{5DA5772E-510C-4A58-ADFC-1EECB665E179}"/>
    <dgm:cxn modelId="{ADBB4497-D385-4D7C-816A-20DD44DDCAF2}" srcId="{6C97F24F-7EA2-4D04-840E-552F5D31D1D5}" destId="{4FC1B754-6624-426C-A4AF-E7321E6BCDA8}" srcOrd="0" destOrd="0" parTransId="{FAC34A51-53D8-49DA-9852-444C19A6BE8B}" sibTransId="{28C37415-AF89-4D19-90DD-DD762538FBD8}"/>
    <dgm:cxn modelId="{71453BB8-2971-4F23-BBF5-CD39BE1064BC}" type="presOf" srcId="{A537E8B1-275D-4A88-9F97-0F53D895DBCD}" destId="{5003EFBA-BE7F-4D32-AE61-1F21EFA9AB30}" srcOrd="0" destOrd="0" presId="urn:microsoft.com/office/officeart/2005/8/layout/hierarchy2"/>
    <dgm:cxn modelId="{CE7FF6B5-8C70-435F-936F-616E14EE2E72}" type="presOf" srcId="{15EF6195-8176-4897-899B-0DE2659D5B43}" destId="{F9A2FF60-C7DB-4B1D-AA8A-EC2A2A0E4FCC}" srcOrd="1" destOrd="0" presId="urn:microsoft.com/office/officeart/2005/8/layout/hierarchy2"/>
    <dgm:cxn modelId="{166FABC1-A588-4AAE-B237-759C77DA7CEE}" type="presOf" srcId="{2948B4EB-0AD0-443B-B4A9-61CF932CC078}" destId="{16794B9F-8E83-4F76-B11A-C9A73B9603A7}" srcOrd="0" destOrd="0" presId="urn:microsoft.com/office/officeart/2005/8/layout/hierarchy2"/>
    <dgm:cxn modelId="{1F68D4DE-B723-41EB-9B8E-8E4D4B85D66B}" type="presOf" srcId="{A0A5A98D-D50A-4BB1-98EE-517F3E2176EC}" destId="{ED4DC5D9-DB45-4807-A844-BB68FD181413}" srcOrd="0" destOrd="0" presId="urn:microsoft.com/office/officeart/2005/8/layout/hierarchy2"/>
    <dgm:cxn modelId="{EE65E7D4-F279-4E11-8C3A-A3CEDBE2E73E}" type="presOf" srcId="{C3AF122C-9019-4CC2-A680-6A6FAD27B753}" destId="{58B9AE96-DE05-4BD2-A310-A4D51F6870EF}" srcOrd="0" destOrd="0" presId="urn:microsoft.com/office/officeart/2005/8/layout/hierarchy2"/>
    <dgm:cxn modelId="{713CBAEE-689D-4F54-A588-BF03DE584E92}" type="presOf" srcId="{0BEA3CE3-D340-42EA-BF6D-1ACF59183008}" destId="{817D31E7-8E20-46EC-9209-5F9606525F60}" srcOrd="0" destOrd="0" presId="urn:microsoft.com/office/officeart/2005/8/layout/hierarchy2"/>
    <dgm:cxn modelId="{BB3D5D66-1E33-4835-8217-E283CBF3A2D5}" srcId="{C3AF122C-9019-4CC2-A680-6A6FAD27B753}" destId="{F5F87B5C-89AB-4A53-9A3B-3627850BB7C8}" srcOrd="0" destOrd="0" parTransId="{26A8D083-80C5-40E5-B286-CA1752BE2432}" sibTransId="{426A7B9F-08A9-40A8-B7AA-C430604094E0}"/>
    <dgm:cxn modelId="{16ED8DC4-7287-4634-A3CD-5C608AFE0401}" srcId="{DDD065ED-DCA6-4391-9F87-E88544463004}" destId="{76795233-B8FB-4897-9B92-616A4775C027}" srcOrd="0" destOrd="0" parTransId="{1F85F784-291F-4D1C-ABB6-E6BED47C0ED2}" sibTransId="{0FCC1CD6-BA5E-4B25-9B2B-3D46AA1A6A18}"/>
    <dgm:cxn modelId="{F29ED867-D1E9-4E30-820B-D1E8D4825336}" type="presOf" srcId="{76795233-B8FB-4897-9B92-616A4775C027}" destId="{67F276AC-0C27-437C-BC28-DA8580047E13}" srcOrd="0" destOrd="0" presId="urn:microsoft.com/office/officeart/2005/8/layout/hierarchy2"/>
    <dgm:cxn modelId="{39ADBC9D-5ADE-4883-A1FA-7195493264E8}" type="presOf" srcId="{FAC34A51-53D8-49DA-9852-444C19A6BE8B}" destId="{DBDB0B7E-E2E6-48FA-8C7E-845D765290B2}" srcOrd="0" destOrd="0" presId="urn:microsoft.com/office/officeart/2005/8/layout/hierarchy2"/>
    <dgm:cxn modelId="{8DC66383-D13B-4EFB-A714-2663CB8B559E}" type="presParOf" srcId="{C9BB6B90-8AAD-4DE3-B088-1789F06EC2B1}" destId="{D9AF0157-65DD-448F-A3C3-557CF8DABEAE}" srcOrd="0" destOrd="0" presId="urn:microsoft.com/office/officeart/2005/8/layout/hierarchy2"/>
    <dgm:cxn modelId="{662D3E2C-8CC7-45A3-9696-7D492E0EA451}" type="presParOf" srcId="{D9AF0157-65DD-448F-A3C3-557CF8DABEAE}" destId="{67F276AC-0C27-437C-BC28-DA8580047E13}" srcOrd="0" destOrd="0" presId="urn:microsoft.com/office/officeart/2005/8/layout/hierarchy2"/>
    <dgm:cxn modelId="{F43B838F-747A-4059-8BA5-67E0258243E5}" type="presParOf" srcId="{D9AF0157-65DD-448F-A3C3-557CF8DABEAE}" destId="{90641B0A-2973-482C-9E91-EDCCFB0AA488}" srcOrd="1" destOrd="0" presId="urn:microsoft.com/office/officeart/2005/8/layout/hierarchy2"/>
    <dgm:cxn modelId="{833217BC-2707-42D1-96CF-8213D2124A49}" type="presParOf" srcId="{90641B0A-2973-482C-9E91-EDCCFB0AA488}" destId="{67B880D9-92BB-441E-8891-6776A36CA5AA}" srcOrd="0" destOrd="0" presId="urn:microsoft.com/office/officeart/2005/8/layout/hierarchy2"/>
    <dgm:cxn modelId="{895586AE-B960-49F5-87F5-C5F16C2EDA08}" type="presParOf" srcId="{67B880D9-92BB-441E-8891-6776A36CA5AA}" destId="{E0502449-C72D-40F3-BECC-24005ACA7DA4}" srcOrd="0" destOrd="0" presId="urn:microsoft.com/office/officeart/2005/8/layout/hierarchy2"/>
    <dgm:cxn modelId="{5B304499-7482-49BE-8B61-28C2D0DB5DE1}" type="presParOf" srcId="{90641B0A-2973-482C-9E91-EDCCFB0AA488}" destId="{0422FB95-854F-482C-B983-1C2C54A7A5EB}" srcOrd="1" destOrd="0" presId="urn:microsoft.com/office/officeart/2005/8/layout/hierarchy2"/>
    <dgm:cxn modelId="{B9BECE4F-90F8-423B-828E-1D6E4D26BC1D}" type="presParOf" srcId="{0422FB95-854F-482C-B983-1C2C54A7A5EB}" destId="{5E92BDB1-3FD7-49BB-8CD4-28E6864A7F0D}" srcOrd="0" destOrd="0" presId="urn:microsoft.com/office/officeart/2005/8/layout/hierarchy2"/>
    <dgm:cxn modelId="{73578546-179C-4DD4-A349-2B4116256471}" type="presParOf" srcId="{0422FB95-854F-482C-B983-1C2C54A7A5EB}" destId="{A0557AA1-49D3-4C1F-B4A8-DB949AC6D4CE}" srcOrd="1" destOrd="0" presId="urn:microsoft.com/office/officeart/2005/8/layout/hierarchy2"/>
    <dgm:cxn modelId="{10C51801-5B50-4617-ACFB-7C0DF89759FE}" type="presParOf" srcId="{A0557AA1-49D3-4C1F-B4A8-DB949AC6D4CE}" destId="{E6060C8E-E0F4-43C1-82ED-70AF277C9565}" srcOrd="0" destOrd="0" presId="urn:microsoft.com/office/officeart/2005/8/layout/hierarchy2"/>
    <dgm:cxn modelId="{3FA18F07-AB08-42AE-AC56-BB66949F52CE}" type="presParOf" srcId="{E6060C8E-E0F4-43C1-82ED-70AF277C9565}" destId="{F9A2FF60-C7DB-4B1D-AA8A-EC2A2A0E4FCC}" srcOrd="0" destOrd="0" presId="urn:microsoft.com/office/officeart/2005/8/layout/hierarchy2"/>
    <dgm:cxn modelId="{4A036C78-F863-4F7A-B0B6-2A3149A37EE9}" type="presParOf" srcId="{A0557AA1-49D3-4C1F-B4A8-DB949AC6D4CE}" destId="{70C3D5DF-BAED-42D6-A547-3A46C31F0B27}" srcOrd="1" destOrd="0" presId="urn:microsoft.com/office/officeart/2005/8/layout/hierarchy2"/>
    <dgm:cxn modelId="{D1FF88C4-152F-45E6-B548-83A5639E7C8C}" type="presParOf" srcId="{70C3D5DF-BAED-42D6-A547-3A46C31F0B27}" destId="{854EC75F-D759-49FB-A45D-C7DB72EAD379}" srcOrd="0" destOrd="0" presId="urn:microsoft.com/office/officeart/2005/8/layout/hierarchy2"/>
    <dgm:cxn modelId="{6E0C597B-06AB-4CCF-9F7E-D83780197A36}" type="presParOf" srcId="{70C3D5DF-BAED-42D6-A547-3A46C31F0B27}" destId="{544D129E-CEE2-4A79-9D86-9D981461710C}" srcOrd="1" destOrd="0" presId="urn:microsoft.com/office/officeart/2005/8/layout/hierarchy2"/>
    <dgm:cxn modelId="{7192A3BC-F12F-4446-8F2D-EA81AAD7B5E7}" type="presParOf" srcId="{90641B0A-2973-482C-9E91-EDCCFB0AA488}" destId="{16794B9F-8E83-4F76-B11A-C9A73B9603A7}" srcOrd="2" destOrd="0" presId="urn:microsoft.com/office/officeart/2005/8/layout/hierarchy2"/>
    <dgm:cxn modelId="{AECEE1E1-1C47-4F86-8EC2-5D540DBF9CF8}" type="presParOf" srcId="{16794B9F-8E83-4F76-B11A-C9A73B9603A7}" destId="{946243DF-F1D0-4243-B40D-C21E32104822}" srcOrd="0" destOrd="0" presId="urn:microsoft.com/office/officeart/2005/8/layout/hierarchy2"/>
    <dgm:cxn modelId="{D2E335D0-46FA-4BCB-8BF3-E56E5E3C0EA7}" type="presParOf" srcId="{90641B0A-2973-482C-9E91-EDCCFB0AA488}" destId="{D55B8773-8FB1-4AAB-85E0-0F48AE66B933}" srcOrd="3" destOrd="0" presId="urn:microsoft.com/office/officeart/2005/8/layout/hierarchy2"/>
    <dgm:cxn modelId="{9DF3F670-182B-4123-A680-65A0F36060C0}" type="presParOf" srcId="{D55B8773-8FB1-4AAB-85E0-0F48AE66B933}" destId="{5003EFBA-BE7F-4D32-AE61-1F21EFA9AB30}" srcOrd="0" destOrd="0" presId="urn:microsoft.com/office/officeart/2005/8/layout/hierarchy2"/>
    <dgm:cxn modelId="{E1051FAB-B9C6-467C-A077-A267CC3280E9}" type="presParOf" srcId="{D55B8773-8FB1-4AAB-85E0-0F48AE66B933}" destId="{CD3EAF41-3C0D-45CE-B4F2-0BB8BCC0280B}" srcOrd="1" destOrd="0" presId="urn:microsoft.com/office/officeart/2005/8/layout/hierarchy2"/>
    <dgm:cxn modelId="{956F0220-86E0-4917-8635-051E221C5513}" type="presParOf" srcId="{CD3EAF41-3C0D-45CE-B4F2-0BB8BCC0280B}" destId="{79023997-31EC-4F3B-83F1-D159466FC19C}" srcOrd="0" destOrd="0" presId="urn:microsoft.com/office/officeart/2005/8/layout/hierarchy2"/>
    <dgm:cxn modelId="{B1709B33-CAA9-4DCF-BA4A-9CDA28593BB5}" type="presParOf" srcId="{79023997-31EC-4F3B-83F1-D159466FC19C}" destId="{B9E108B3-657D-4BD0-8E1F-394C8D18CEB2}" srcOrd="0" destOrd="0" presId="urn:microsoft.com/office/officeart/2005/8/layout/hierarchy2"/>
    <dgm:cxn modelId="{2BA3B867-2EF7-469A-B85E-B75BD2DA1985}" type="presParOf" srcId="{CD3EAF41-3C0D-45CE-B4F2-0BB8BCC0280B}" destId="{0DAB48FD-494A-4BA9-80E7-83BE50C98A22}" srcOrd="1" destOrd="0" presId="urn:microsoft.com/office/officeart/2005/8/layout/hierarchy2"/>
    <dgm:cxn modelId="{92F5F36B-F867-4FD7-8AB9-8E1B24A00649}" type="presParOf" srcId="{0DAB48FD-494A-4BA9-80E7-83BE50C98A22}" destId="{A396508F-3CB2-4B93-B760-F1239B9769DD}" srcOrd="0" destOrd="0" presId="urn:microsoft.com/office/officeart/2005/8/layout/hierarchy2"/>
    <dgm:cxn modelId="{AAB576C6-E246-4621-B904-3CA93F089E8E}" type="presParOf" srcId="{0DAB48FD-494A-4BA9-80E7-83BE50C98A22}" destId="{2BBBF406-01A8-44A2-8416-1D0E6854F4BA}" srcOrd="1" destOrd="0" presId="urn:microsoft.com/office/officeart/2005/8/layout/hierarchy2"/>
    <dgm:cxn modelId="{C629E399-B2FC-4A42-AED7-16BD3A5D9294}" type="presParOf" srcId="{90641B0A-2973-482C-9E91-EDCCFB0AA488}" destId="{887DF2EE-5574-4EEC-93CF-4E6A531F75F9}" srcOrd="4" destOrd="0" presId="urn:microsoft.com/office/officeart/2005/8/layout/hierarchy2"/>
    <dgm:cxn modelId="{2E67FCC2-9683-42BA-8B30-0D9D89DEE2CD}" type="presParOf" srcId="{887DF2EE-5574-4EEC-93CF-4E6A531F75F9}" destId="{D384A6E8-9223-4F1E-A43D-1A1F21590FD8}" srcOrd="0" destOrd="0" presId="urn:microsoft.com/office/officeart/2005/8/layout/hierarchy2"/>
    <dgm:cxn modelId="{64A2C025-63D1-4090-8AF8-C2693B38D701}" type="presParOf" srcId="{90641B0A-2973-482C-9E91-EDCCFB0AA488}" destId="{61E7A3ED-FBC3-4A11-89D8-8D472D7AFBEE}" srcOrd="5" destOrd="0" presId="urn:microsoft.com/office/officeart/2005/8/layout/hierarchy2"/>
    <dgm:cxn modelId="{C5A39E35-42A2-4A4D-89B7-6F0662679845}" type="presParOf" srcId="{61E7A3ED-FBC3-4A11-89D8-8D472D7AFBEE}" destId="{58B9AE96-DE05-4BD2-A310-A4D51F6870EF}" srcOrd="0" destOrd="0" presId="urn:microsoft.com/office/officeart/2005/8/layout/hierarchy2"/>
    <dgm:cxn modelId="{7BEC4052-A43D-4253-BECB-74B4FA906715}" type="presParOf" srcId="{61E7A3ED-FBC3-4A11-89D8-8D472D7AFBEE}" destId="{55A01B10-8C36-467C-903F-F4CE75A6F660}" srcOrd="1" destOrd="0" presId="urn:microsoft.com/office/officeart/2005/8/layout/hierarchy2"/>
    <dgm:cxn modelId="{8F7F90A4-2454-40DB-A14D-4DE2D82DA974}" type="presParOf" srcId="{55A01B10-8C36-467C-903F-F4CE75A6F660}" destId="{69A0E043-CFF4-42B4-8EBF-A8A5CA0BB4ED}" srcOrd="0" destOrd="0" presId="urn:microsoft.com/office/officeart/2005/8/layout/hierarchy2"/>
    <dgm:cxn modelId="{D6D3D3F0-9C0A-46AD-91D6-61487689A0FA}" type="presParOf" srcId="{69A0E043-CFF4-42B4-8EBF-A8A5CA0BB4ED}" destId="{1F3AB483-163A-4901-BA45-7E73C96ABBF2}" srcOrd="0" destOrd="0" presId="urn:microsoft.com/office/officeart/2005/8/layout/hierarchy2"/>
    <dgm:cxn modelId="{A84283BD-0DF4-4AF9-BB6F-2BBD8B58ABA8}" type="presParOf" srcId="{55A01B10-8C36-467C-903F-F4CE75A6F660}" destId="{9F3982C0-2C95-43B7-AF98-D774A33BFDB8}" srcOrd="1" destOrd="0" presId="urn:microsoft.com/office/officeart/2005/8/layout/hierarchy2"/>
    <dgm:cxn modelId="{73F3473B-71B3-4E8D-9C2C-89FA3C21B15F}" type="presParOf" srcId="{9F3982C0-2C95-43B7-AF98-D774A33BFDB8}" destId="{CC76E714-A129-49EB-B0A4-C86D244B1F28}" srcOrd="0" destOrd="0" presId="urn:microsoft.com/office/officeart/2005/8/layout/hierarchy2"/>
    <dgm:cxn modelId="{C4C40E97-26B9-403B-A348-48010A5B650D}" type="presParOf" srcId="{9F3982C0-2C95-43B7-AF98-D774A33BFDB8}" destId="{0833442E-740B-4627-93C6-8815C277C013}" srcOrd="1" destOrd="0" presId="urn:microsoft.com/office/officeart/2005/8/layout/hierarchy2"/>
    <dgm:cxn modelId="{03B4B9A6-4A44-4F9E-8615-71089A2D1BB8}" type="presParOf" srcId="{90641B0A-2973-482C-9E91-EDCCFB0AA488}" destId="{ED4DC5D9-DB45-4807-A844-BB68FD181413}" srcOrd="6" destOrd="0" presId="urn:microsoft.com/office/officeart/2005/8/layout/hierarchy2"/>
    <dgm:cxn modelId="{75BA9A46-5A36-4422-B2F2-22757E5C4460}" type="presParOf" srcId="{ED4DC5D9-DB45-4807-A844-BB68FD181413}" destId="{63AB8EBE-A92A-4550-A644-343A08E59D59}" srcOrd="0" destOrd="0" presId="urn:microsoft.com/office/officeart/2005/8/layout/hierarchy2"/>
    <dgm:cxn modelId="{79F7B96D-4A0B-440E-BB3C-934C7C238FCB}" type="presParOf" srcId="{90641B0A-2973-482C-9E91-EDCCFB0AA488}" destId="{2B07857D-F5D0-41D8-8940-DE1823E86709}" srcOrd="7" destOrd="0" presId="urn:microsoft.com/office/officeart/2005/8/layout/hierarchy2"/>
    <dgm:cxn modelId="{55913724-21F8-48DF-BCC0-C9BC05C3080F}" type="presParOf" srcId="{2B07857D-F5D0-41D8-8940-DE1823E86709}" destId="{5A9FF98D-8D4F-4293-826D-0E0074FD13F8}" srcOrd="0" destOrd="0" presId="urn:microsoft.com/office/officeart/2005/8/layout/hierarchy2"/>
    <dgm:cxn modelId="{D5EB2E96-298C-4DDE-B85E-C7D01F68A33C}" type="presParOf" srcId="{2B07857D-F5D0-41D8-8940-DE1823E86709}" destId="{61F63835-50B7-405B-832E-106F09C487E1}" srcOrd="1" destOrd="0" presId="urn:microsoft.com/office/officeart/2005/8/layout/hierarchy2"/>
    <dgm:cxn modelId="{3BF31D45-5A7D-4944-B61A-BC0CB85A48CA}" type="presParOf" srcId="{61F63835-50B7-405B-832E-106F09C487E1}" destId="{6A4B934E-2AC9-49CC-BB5D-0E20A169F109}" srcOrd="0" destOrd="0" presId="urn:microsoft.com/office/officeart/2005/8/layout/hierarchy2"/>
    <dgm:cxn modelId="{69F4BB88-1496-403D-9EB0-6DD083DB91C7}" type="presParOf" srcId="{6A4B934E-2AC9-49CC-BB5D-0E20A169F109}" destId="{E9337718-B59F-4263-A6D3-8E08C7278F9F}" srcOrd="0" destOrd="0" presId="urn:microsoft.com/office/officeart/2005/8/layout/hierarchy2"/>
    <dgm:cxn modelId="{8FCAF298-5CC6-4D66-97E9-BCDBC1EC7B25}" type="presParOf" srcId="{61F63835-50B7-405B-832E-106F09C487E1}" destId="{5F998C1E-B030-4AD1-B5A1-2D030477E061}" srcOrd="1" destOrd="0" presId="urn:microsoft.com/office/officeart/2005/8/layout/hierarchy2"/>
    <dgm:cxn modelId="{D22C9E0A-922F-4398-9216-AEE069E06DA8}" type="presParOf" srcId="{5F998C1E-B030-4AD1-B5A1-2D030477E061}" destId="{2C55E621-352B-47DB-96BC-527462A09F0A}" srcOrd="0" destOrd="0" presId="urn:microsoft.com/office/officeart/2005/8/layout/hierarchy2"/>
    <dgm:cxn modelId="{FFA1D479-7A88-41CB-AEF4-C4E6862C92D0}" type="presParOf" srcId="{5F998C1E-B030-4AD1-B5A1-2D030477E061}" destId="{E1CC9462-AA81-40F5-B796-9C9C3E039371}" srcOrd="1" destOrd="0" presId="urn:microsoft.com/office/officeart/2005/8/layout/hierarchy2"/>
    <dgm:cxn modelId="{E5EE45C9-B4C8-4206-8572-10BFA91968FF}" type="presParOf" srcId="{90641B0A-2973-482C-9E91-EDCCFB0AA488}" destId="{817D31E7-8E20-46EC-9209-5F9606525F60}" srcOrd="8" destOrd="0" presId="urn:microsoft.com/office/officeart/2005/8/layout/hierarchy2"/>
    <dgm:cxn modelId="{46DBECD9-6422-4F54-BC70-8BFC8444ADF7}" type="presParOf" srcId="{817D31E7-8E20-46EC-9209-5F9606525F60}" destId="{08E9B2E1-1610-40B6-81BD-19A793709451}" srcOrd="0" destOrd="0" presId="urn:microsoft.com/office/officeart/2005/8/layout/hierarchy2"/>
    <dgm:cxn modelId="{01F62A7E-953B-4427-ADE5-39D47D3D179B}" type="presParOf" srcId="{90641B0A-2973-482C-9E91-EDCCFB0AA488}" destId="{037874BA-6B74-4640-BD0B-32F262BB8081}" srcOrd="9" destOrd="0" presId="urn:microsoft.com/office/officeart/2005/8/layout/hierarchy2"/>
    <dgm:cxn modelId="{E24604AC-F6F4-4FEA-A415-D72A47C9F136}" type="presParOf" srcId="{037874BA-6B74-4640-BD0B-32F262BB8081}" destId="{A924A30C-9A7A-42A1-AEE2-6AC1CF83E790}" srcOrd="0" destOrd="0" presId="urn:microsoft.com/office/officeart/2005/8/layout/hierarchy2"/>
    <dgm:cxn modelId="{AED5F463-B8B0-4214-85A2-64C9B8D22A50}" type="presParOf" srcId="{037874BA-6B74-4640-BD0B-32F262BB8081}" destId="{E3EADF6D-7B85-4022-9D0C-DA37C8E2EE6F}" srcOrd="1" destOrd="0" presId="urn:microsoft.com/office/officeart/2005/8/layout/hierarchy2"/>
    <dgm:cxn modelId="{6CBAF59D-451C-4521-AD33-85B562DEA10B}" type="presParOf" srcId="{E3EADF6D-7B85-4022-9D0C-DA37C8E2EE6F}" destId="{DBDB0B7E-E2E6-48FA-8C7E-845D765290B2}" srcOrd="0" destOrd="0" presId="urn:microsoft.com/office/officeart/2005/8/layout/hierarchy2"/>
    <dgm:cxn modelId="{7DBB3C80-A632-4B5E-8F36-A6B2C5898B0D}" type="presParOf" srcId="{DBDB0B7E-E2E6-48FA-8C7E-845D765290B2}" destId="{9776E8DF-49DB-4645-B5AB-178AA5F86601}" srcOrd="0" destOrd="0" presId="urn:microsoft.com/office/officeart/2005/8/layout/hierarchy2"/>
    <dgm:cxn modelId="{CB4F88B9-4EA5-4C89-821A-9D63EBCDBF50}" type="presParOf" srcId="{E3EADF6D-7B85-4022-9D0C-DA37C8E2EE6F}" destId="{2F7404BF-8001-482D-B0E3-F18AE2802CBE}" srcOrd="1" destOrd="0" presId="urn:microsoft.com/office/officeart/2005/8/layout/hierarchy2"/>
    <dgm:cxn modelId="{EEEFC2C8-FBA2-4724-95D1-9C14F297F589}" type="presParOf" srcId="{2F7404BF-8001-482D-B0E3-F18AE2802CBE}" destId="{2E9EAC7C-FCCC-4D56-B668-F8BEFA6FBCA9}" srcOrd="0" destOrd="0" presId="urn:microsoft.com/office/officeart/2005/8/layout/hierarchy2"/>
    <dgm:cxn modelId="{B8180108-BCBB-4983-9B06-F85E5506A9A8}" type="presParOf" srcId="{2F7404BF-8001-482D-B0E3-F18AE2802CBE}" destId="{BA524C14-6212-409C-BC3B-08D3D68CEBE4}" srcOrd="1" destOrd="0" presId="urn:microsoft.com/office/officeart/2005/8/layout/hierarchy2"/>
  </dgm:cxnLst>
  <dgm:bg/>
  <dgm:whole/>
</dgm:dataModel>
</file>

<file path=word/diagrams/data2.xml><?xml version="1.0" encoding="utf-8"?>
<dgm:dataModel xmlns:dgm="http://schemas.openxmlformats.org/drawingml/2006/diagram" xmlns:a="http://schemas.openxmlformats.org/drawingml/2006/main">
  <dgm:ptLst>
    <dgm:pt modelId="{D99E4C05-E9F1-429A-B0AE-4B77CC30CCCE}" type="doc">
      <dgm:prSet loTypeId="urn:microsoft.com/office/officeart/2005/8/layout/hierarchy1" loCatId="hierarchy" qsTypeId="urn:microsoft.com/office/officeart/2005/8/quickstyle/3d4" qsCatId="3D" csTypeId="urn:microsoft.com/office/officeart/2005/8/colors/colorful3" csCatId="colorful" phldr="1"/>
      <dgm:spPr/>
      <dgm:t>
        <a:bodyPr/>
        <a:lstStyle/>
        <a:p>
          <a:pPr rtl="1"/>
          <a:endParaRPr lang="ar-SA"/>
        </a:p>
      </dgm:t>
    </dgm:pt>
    <dgm:pt modelId="{E0822C0C-0DB7-4E90-A8DD-4F30697710AB}">
      <dgm:prSet phldrT="[نص]"/>
      <dgm:spPr/>
      <dgm:t>
        <a:bodyPr/>
        <a:lstStyle/>
        <a:p>
          <a:pPr rtl="1"/>
          <a:r>
            <a:rPr lang="ar-SA">
              <a:ln>
                <a:solidFill>
                  <a:srgbClr val="C00000"/>
                </a:solidFill>
              </a:ln>
              <a:solidFill>
                <a:schemeClr val="accent2"/>
              </a:solidFill>
            </a:rPr>
            <a:t>أحكام النون الساكنة والتنوين </a:t>
          </a:r>
        </a:p>
      </dgm:t>
    </dgm:pt>
    <dgm:pt modelId="{3430B078-3D02-49F0-BEF7-ABF59D1B4555}" type="parTrans" cxnId="{3636348A-6917-4ACB-835C-54033666AD8D}">
      <dgm:prSet/>
      <dgm:spPr/>
      <dgm:t>
        <a:bodyPr/>
        <a:lstStyle/>
        <a:p>
          <a:pPr rtl="1"/>
          <a:endParaRPr lang="ar-SA"/>
        </a:p>
      </dgm:t>
    </dgm:pt>
    <dgm:pt modelId="{0EE7B3F0-620C-4EAE-8C6C-3DD994A947ED}" type="sibTrans" cxnId="{3636348A-6917-4ACB-835C-54033666AD8D}">
      <dgm:prSet/>
      <dgm:spPr/>
      <dgm:t>
        <a:bodyPr/>
        <a:lstStyle/>
        <a:p>
          <a:pPr rtl="1"/>
          <a:endParaRPr lang="ar-SA"/>
        </a:p>
      </dgm:t>
    </dgm:pt>
    <dgm:pt modelId="{994834D0-5F44-4A5B-8FEC-C209FF735DD6}">
      <dgm:prSet phldrT="[نص]"/>
      <dgm:spPr/>
      <dgm:t>
        <a:bodyPr/>
        <a:lstStyle/>
        <a:p>
          <a:pPr rtl="1"/>
          <a:r>
            <a:rPr lang="ar-SA">
              <a:ln>
                <a:solidFill>
                  <a:srgbClr val="7030A0"/>
                </a:solidFill>
              </a:ln>
              <a:solidFill>
                <a:schemeClr val="accent4"/>
              </a:solidFill>
            </a:rPr>
            <a:t>الإخفاء</a:t>
          </a:r>
        </a:p>
      </dgm:t>
    </dgm:pt>
    <dgm:pt modelId="{2053F1C6-3358-425E-8763-8F3D90F745E2}" type="parTrans" cxnId="{232C675B-B3A4-4D98-A6A2-8F0FFC5ABC2E}">
      <dgm:prSet/>
      <dgm:spPr/>
      <dgm:t>
        <a:bodyPr/>
        <a:lstStyle/>
        <a:p>
          <a:pPr rtl="1"/>
          <a:endParaRPr lang="ar-SA"/>
        </a:p>
      </dgm:t>
    </dgm:pt>
    <dgm:pt modelId="{3E801F50-0A79-4533-BE04-60E781C1A1B5}" type="sibTrans" cxnId="{232C675B-B3A4-4D98-A6A2-8F0FFC5ABC2E}">
      <dgm:prSet/>
      <dgm:spPr/>
      <dgm:t>
        <a:bodyPr/>
        <a:lstStyle/>
        <a:p>
          <a:pPr rtl="1"/>
          <a:endParaRPr lang="ar-SA"/>
        </a:p>
      </dgm:t>
    </dgm:pt>
    <dgm:pt modelId="{E15856CD-659B-49D5-8706-760B22707849}">
      <dgm:prSet phldrT="[نص]"/>
      <dgm:spPr/>
      <dgm:t>
        <a:bodyPr/>
        <a:lstStyle/>
        <a:p>
          <a:pPr rtl="1"/>
          <a:r>
            <a:rPr lang="ar-SA">
              <a:ln>
                <a:solidFill>
                  <a:srgbClr val="7030A0"/>
                </a:solidFill>
              </a:ln>
              <a:solidFill>
                <a:schemeClr val="accent4"/>
              </a:solidFill>
            </a:rPr>
            <a:t>الإدغام</a:t>
          </a:r>
        </a:p>
      </dgm:t>
    </dgm:pt>
    <dgm:pt modelId="{C338928A-18B5-4563-9BA0-239FAC24DDE3}" type="parTrans" cxnId="{D80F5383-5D9E-43E8-90EB-8A67ECA02F8F}">
      <dgm:prSet/>
      <dgm:spPr/>
      <dgm:t>
        <a:bodyPr/>
        <a:lstStyle/>
        <a:p>
          <a:pPr rtl="1"/>
          <a:endParaRPr lang="ar-SA"/>
        </a:p>
      </dgm:t>
    </dgm:pt>
    <dgm:pt modelId="{369A2490-A5C6-4BBA-9808-E9D12B078BA4}" type="sibTrans" cxnId="{D80F5383-5D9E-43E8-90EB-8A67ECA02F8F}">
      <dgm:prSet/>
      <dgm:spPr/>
      <dgm:t>
        <a:bodyPr/>
        <a:lstStyle/>
        <a:p>
          <a:pPr rtl="1"/>
          <a:endParaRPr lang="ar-SA"/>
        </a:p>
      </dgm:t>
    </dgm:pt>
    <dgm:pt modelId="{F6890E57-ED5E-46BD-936B-F322996A1054}">
      <dgm:prSet phldrT="[نص]"/>
      <dgm:spPr/>
      <dgm:t>
        <a:bodyPr/>
        <a:lstStyle/>
        <a:p>
          <a:pPr rtl="1"/>
          <a:r>
            <a:rPr lang="ar-SA">
              <a:ln>
                <a:solidFill>
                  <a:srgbClr val="7030A0"/>
                </a:solidFill>
              </a:ln>
              <a:solidFill>
                <a:schemeClr val="accent4"/>
              </a:solidFill>
            </a:rPr>
            <a:t>الإظهار</a:t>
          </a:r>
        </a:p>
      </dgm:t>
    </dgm:pt>
    <dgm:pt modelId="{DBE7D16C-3556-45B6-B4D4-12DEDE529309}" type="sibTrans" cxnId="{F6EFA0C3-1211-4F26-9DE1-8FCBE42ABB5F}">
      <dgm:prSet/>
      <dgm:spPr/>
      <dgm:t>
        <a:bodyPr/>
        <a:lstStyle/>
        <a:p>
          <a:pPr rtl="1"/>
          <a:endParaRPr lang="ar-SA"/>
        </a:p>
      </dgm:t>
    </dgm:pt>
    <dgm:pt modelId="{FD78EA81-45AC-48A7-9C0E-F74C9ACFBC40}" type="parTrans" cxnId="{F6EFA0C3-1211-4F26-9DE1-8FCBE42ABB5F}">
      <dgm:prSet/>
      <dgm:spPr/>
      <dgm:t>
        <a:bodyPr/>
        <a:lstStyle/>
        <a:p>
          <a:pPr rtl="1"/>
          <a:endParaRPr lang="ar-SA"/>
        </a:p>
      </dgm:t>
    </dgm:pt>
    <dgm:pt modelId="{CAAA909A-CD9B-490D-8555-D234B7E380BC}">
      <dgm:prSet phldrT="[نص]"/>
      <dgm:spPr/>
      <dgm:t>
        <a:bodyPr/>
        <a:lstStyle/>
        <a:p>
          <a:pPr rtl="1"/>
          <a:r>
            <a:rPr lang="ar-SA">
              <a:ln>
                <a:solidFill>
                  <a:srgbClr val="7030A0"/>
                </a:solidFill>
              </a:ln>
              <a:solidFill>
                <a:schemeClr val="accent4"/>
              </a:solidFill>
            </a:rPr>
            <a:t>الإقلاب</a:t>
          </a:r>
        </a:p>
      </dgm:t>
    </dgm:pt>
    <dgm:pt modelId="{2798967E-E20F-4EC3-B2EE-3663D5B5F380}" type="parTrans" cxnId="{7F8DDE46-4605-4AE2-BE85-9222E0D97D0E}">
      <dgm:prSet/>
      <dgm:spPr/>
      <dgm:t>
        <a:bodyPr/>
        <a:lstStyle/>
        <a:p>
          <a:pPr rtl="1"/>
          <a:endParaRPr lang="ar-SA"/>
        </a:p>
      </dgm:t>
    </dgm:pt>
    <dgm:pt modelId="{3AC44DFF-1A7A-4E21-9988-780EDDCA7E8B}" type="sibTrans" cxnId="{7F8DDE46-4605-4AE2-BE85-9222E0D97D0E}">
      <dgm:prSet/>
      <dgm:spPr/>
      <dgm:t>
        <a:bodyPr/>
        <a:lstStyle/>
        <a:p>
          <a:pPr rtl="1"/>
          <a:endParaRPr lang="ar-SA"/>
        </a:p>
      </dgm:t>
    </dgm:pt>
    <dgm:pt modelId="{D593369D-07D9-4040-A421-B15BF20B2041}">
      <dgm:prSet phldrT="[نص]"/>
      <dgm:spPr/>
      <dgm:t>
        <a:bodyPr/>
        <a:lstStyle/>
        <a:p>
          <a:pPr rtl="1"/>
          <a:r>
            <a:rPr lang="ar-SA">
              <a:ln>
                <a:solidFill>
                  <a:srgbClr val="00B0F0"/>
                </a:solidFill>
              </a:ln>
              <a:solidFill>
                <a:schemeClr val="accent5"/>
              </a:solidFill>
            </a:rPr>
            <a:t>أ ه ح خ ع غ </a:t>
          </a:r>
        </a:p>
      </dgm:t>
    </dgm:pt>
    <dgm:pt modelId="{4D6DF7E6-6438-4680-B050-D91741BDFF56}" type="parTrans" cxnId="{16A33604-2415-4CE0-BE49-5C18A1FDA887}">
      <dgm:prSet/>
      <dgm:spPr/>
      <dgm:t>
        <a:bodyPr/>
        <a:lstStyle/>
        <a:p>
          <a:pPr rtl="1"/>
          <a:endParaRPr lang="ar-SA"/>
        </a:p>
      </dgm:t>
    </dgm:pt>
    <dgm:pt modelId="{BA7D5AE1-323C-4109-8F83-21F9A467E3B8}" type="sibTrans" cxnId="{16A33604-2415-4CE0-BE49-5C18A1FDA887}">
      <dgm:prSet/>
      <dgm:spPr/>
      <dgm:t>
        <a:bodyPr/>
        <a:lstStyle/>
        <a:p>
          <a:pPr rtl="1"/>
          <a:endParaRPr lang="ar-SA"/>
        </a:p>
      </dgm:t>
    </dgm:pt>
    <dgm:pt modelId="{4C35E522-CC5F-4A66-9233-C9F1CA185460}">
      <dgm:prSet phldrT="[نص]"/>
      <dgm:spPr/>
      <dgm:t>
        <a:bodyPr/>
        <a:lstStyle/>
        <a:p>
          <a:pPr rtl="1"/>
          <a:r>
            <a:rPr lang="ar-SA">
              <a:ln>
                <a:solidFill>
                  <a:srgbClr val="00B0F0"/>
                </a:solidFill>
              </a:ln>
              <a:solidFill>
                <a:schemeClr val="accent5"/>
              </a:solidFill>
            </a:rPr>
            <a:t>ص ذ ث ك ج ش ق س د ط ض ظ ز ف ت </a:t>
          </a:r>
        </a:p>
      </dgm:t>
    </dgm:pt>
    <dgm:pt modelId="{934DD4CB-9EC3-4199-B6EB-DFC1949221AD}" type="parTrans" cxnId="{79A978B4-05F4-4A71-90A8-706685D4D3B9}">
      <dgm:prSet/>
      <dgm:spPr/>
      <dgm:t>
        <a:bodyPr/>
        <a:lstStyle/>
        <a:p>
          <a:pPr rtl="1"/>
          <a:endParaRPr lang="ar-SA"/>
        </a:p>
      </dgm:t>
    </dgm:pt>
    <dgm:pt modelId="{649476A4-2AF4-42C0-B60A-08D223A95215}" type="sibTrans" cxnId="{79A978B4-05F4-4A71-90A8-706685D4D3B9}">
      <dgm:prSet/>
      <dgm:spPr/>
      <dgm:t>
        <a:bodyPr/>
        <a:lstStyle/>
        <a:p>
          <a:pPr rtl="1"/>
          <a:endParaRPr lang="ar-SA"/>
        </a:p>
      </dgm:t>
    </dgm:pt>
    <dgm:pt modelId="{38F22484-8F09-4051-B8A0-02EDEDDF25DB}">
      <dgm:prSet phldrT="[نص]"/>
      <dgm:spPr>
        <a:ln>
          <a:solidFill>
            <a:schemeClr val="accent6"/>
          </a:solidFill>
        </a:ln>
      </dgm:spPr>
      <dgm:t>
        <a:bodyPr/>
        <a:lstStyle/>
        <a:p>
          <a:pPr rtl="1"/>
          <a:r>
            <a:rPr lang="ar-SA">
              <a:ln>
                <a:solidFill>
                  <a:schemeClr val="accent6"/>
                </a:solidFill>
              </a:ln>
              <a:solidFill>
                <a:srgbClr val="FFC000"/>
              </a:solidFill>
            </a:rPr>
            <a:t>ادغام بغير غنة</a:t>
          </a:r>
        </a:p>
      </dgm:t>
    </dgm:pt>
    <dgm:pt modelId="{2BC10ED0-47CB-48F8-9FA8-1725235C99B9}" type="parTrans" cxnId="{AB1FFB6B-F448-44AF-A042-3A87FD73C4B1}">
      <dgm:prSet/>
      <dgm:spPr>
        <a:ln>
          <a:solidFill>
            <a:schemeClr val="accent6"/>
          </a:solidFill>
        </a:ln>
      </dgm:spPr>
      <dgm:t>
        <a:bodyPr/>
        <a:lstStyle/>
        <a:p>
          <a:pPr rtl="1"/>
          <a:endParaRPr lang="ar-SA"/>
        </a:p>
      </dgm:t>
    </dgm:pt>
    <dgm:pt modelId="{0D9079DC-7730-4826-9590-6762D9DAC9C7}" type="sibTrans" cxnId="{AB1FFB6B-F448-44AF-A042-3A87FD73C4B1}">
      <dgm:prSet/>
      <dgm:spPr/>
      <dgm:t>
        <a:bodyPr/>
        <a:lstStyle/>
        <a:p>
          <a:pPr rtl="1"/>
          <a:endParaRPr lang="ar-SA"/>
        </a:p>
      </dgm:t>
    </dgm:pt>
    <dgm:pt modelId="{B34F294F-EBC9-479D-9D55-799FF15A6807}">
      <dgm:prSet phldrT="[نص]"/>
      <dgm:spPr>
        <a:ln>
          <a:solidFill>
            <a:schemeClr val="accent6"/>
          </a:solidFill>
        </a:ln>
      </dgm:spPr>
      <dgm:t>
        <a:bodyPr/>
        <a:lstStyle/>
        <a:p>
          <a:pPr rtl="1"/>
          <a:r>
            <a:rPr lang="ar-SA">
              <a:ln>
                <a:solidFill>
                  <a:schemeClr val="accent6"/>
                </a:solidFill>
              </a:ln>
              <a:solidFill>
                <a:srgbClr val="FFC000"/>
              </a:solidFill>
            </a:rPr>
            <a:t>ادغام بغنة</a:t>
          </a:r>
        </a:p>
      </dgm:t>
    </dgm:pt>
    <dgm:pt modelId="{FB096D30-D1BB-4F42-B8EE-7DA2020EED4E}" type="parTrans" cxnId="{A8ACA8D6-CFB0-485B-A821-188FF15819B5}">
      <dgm:prSet>
        <dgm:style>
          <a:lnRef idx="1">
            <a:schemeClr val="accent6"/>
          </a:lnRef>
          <a:fillRef idx="0">
            <a:schemeClr val="accent6"/>
          </a:fillRef>
          <a:effectRef idx="0">
            <a:schemeClr val="accent6"/>
          </a:effectRef>
          <a:fontRef idx="minor">
            <a:schemeClr val="tx1"/>
          </a:fontRef>
        </dgm:style>
      </dgm:prSet>
      <dgm:spPr>
        <a:ln w="28575">
          <a:solidFill>
            <a:schemeClr val="accent6"/>
          </a:solidFill>
        </a:ln>
      </dgm:spPr>
      <dgm:t>
        <a:bodyPr/>
        <a:lstStyle/>
        <a:p>
          <a:pPr rtl="1"/>
          <a:endParaRPr lang="ar-SA"/>
        </a:p>
      </dgm:t>
    </dgm:pt>
    <dgm:pt modelId="{27470BDC-147A-448A-A1FC-D46E8D2D0849}" type="sibTrans" cxnId="{A8ACA8D6-CFB0-485B-A821-188FF15819B5}">
      <dgm:prSet/>
      <dgm:spPr/>
      <dgm:t>
        <a:bodyPr/>
        <a:lstStyle/>
        <a:p>
          <a:pPr rtl="1"/>
          <a:endParaRPr lang="ar-SA"/>
        </a:p>
      </dgm:t>
    </dgm:pt>
    <dgm:pt modelId="{7DE1D813-5A14-4B99-8539-13E71966327A}">
      <dgm:prSet phldrT="[نص]"/>
      <dgm:spPr>
        <a:ln>
          <a:solidFill>
            <a:schemeClr val="accent5"/>
          </a:solidFill>
        </a:ln>
      </dgm:spPr>
      <dgm:t>
        <a:bodyPr/>
        <a:lstStyle/>
        <a:p>
          <a:pPr rtl="1"/>
          <a:r>
            <a:rPr lang="ar-SA">
              <a:ln>
                <a:solidFill>
                  <a:srgbClr val="00B0F0"/>
                </a:solidFill>
              </a:ln>
              <a:solidFill>
                <a:schemeClr val="accent5"/>
              </a:solidFill>
            </a:rPr>
            <a:t>ي ن م و</a:t>
          </a:r>
        </a:p>
      </dgm:t>
    </dgm:pt>
    <dgm:pt modelId="{99187FC5-8C90-46C5-8F4B-E8DBC5AE843C}" type="parTrans" cxnId="{4C0C2D8C-1BEB-43F4-A62C-DE63D9D91D55}">
      <dgm:prSet>
        <dgm:style>
          <a:lnRef idx="1">
            <a:schemeClr val="accent5"/>
          </a:lnRef>
          <a:fillRef idx="0">
            <a:schemeClr val="accent5"/>
          </a:fillRef>
          <a:effectRef idx="0">
            <a:schemeClr val="accent5"/>
          </a:effectRef>
          <a:fontRef idx="minor">
            <a:schemeClr val="tx1"/>
          </a:fontRef>
        </dgm:style>
      </dgm:prSet>
      <dgm:spPr>
        <a:ln w="28575"/>
      </dgm:spPr>
      <dgm:t>
        <a:bodyPr/>
        <a:lstStyle/>
        <a:p>
          <a:pPr rtl="1"/>
          <a:endParaRPr lang="ar-SA"/>
        </a:p>
      </dgm:t>
    </dgm:pt>
    <dgm:pt modelId="{1057691F-3E6F-4860-B1FC-78B0EC86FE31}" type="sibTrans" cxnId="{4C0C2D8C-1BEB-43F4-A62C-DE63D9D91D55}">
      <dgm:prSet/>
      <dgm:spPr/>
      <dgm:t>
        <a:bodyPr/>
        <a:lstStyle/>
        <a:p>
          <a:pPr rtl="1"/>
          <a:endParaRPr lang="ar-SA"/>
        </a:p>
      </dgm:t>
    </dgm:pt>
    <dgm:pt modelId="{C199900D-768A-4494-BA9D-33B33BC2B20C}">
      <dgm:prSet phldrT="[نص]"/>
      <dgm:spPr>
        <a:ln>
          <a:solidFill>
            <a:schemeClr val="accent5"/>
          </a:solidFill>
        </a:ln>
      </dgm:spPr>
      <dgm:t>
        <a:bodyPr/>
        <a:lstStyle/>
        <a:p>
          <a:pPr rtl="1"/>
          <a:r>
            <a:rPr lang="ar-SA">
              <a:ln>
                <a:solidFill>
                  <a:srgbClr val="00B0F0"/>
                </a:solidFill>
              </a:ln>
              <a:solidFill>
                <a:schemeClr val="accent5"/>
              </a:solidFill>
            </a:rPr>
            <a:t>ل ر</a:t>
          </a:r>
          <a:r>
            <a:rPr lang="ar-SA"/>
            <a:t> </a:t>
          </a:r>
        </a:p>
      </dgm:t>
    </dgm:pt>
    <dgm:pt modelId="{CEF77ED9-F106-4C4A-96BF-7ECC8C6B9ED0}" type="parTrans" cxnId="{53749ED5-9248-4C37-AB44-E97A5ADA883D}">
      <dgm:prSet/>
      <dgm:spPr>
        <a:ln>
          <a:solidFill>
            <a:schemeClr val="accent5"/>
          </a:solidFill>
        </a:ln>
      </dgm:spPr>
      <dgm:t>
        <a:bodyPr/>
        <a:lstStyle/>
        <a:p>
          <a:pPr rtl="1"/>
          <a:endParaRPr lang="ar-SA"/>
        </a:p>
      </dgm:t>
    </dgm:pt>
    <dgm:pt modelId="{6F8B219F-D84A-45B9-B862-E4254F3D7D79}" type="sibTrans" cxnId="{53749ED5-9248-4C37-AB44-E97A5ADA883D}">
      <dgm:prSet/>
      <dgm:spPr/>
      <dgm:t>
        <a:bodyPr/>
        <a:lstStyle/>
        <a:p>
          <a:pPr rtl="1"/>
          <a:endParaRPr lang="ar-SA"/>
        </a:p>
      </dgm:t>
    </dgm:pt>
    <dgm:pt modelId="{8C890884-DE8B-42D9-98D5-4C9DBE0DA10E}">
      <dgm:prSet phldrT="[نص]"/>
      <dgm:spPr/>
      <dgm:t>
        <a:bodyPr/>
        <a:lstStyle/>
        <a:p>
          <a:pPr rtl="1"/>
          <a:r>
            <a:rPr lang="ar-SA">
              <a:ln>
                <a:solidFill>
                  <a:srgbClr val="00B0F0"/>
                </a:solidFill>
              </a:ln>
              <a:solidFill>
                <a:schemeClr val="accent5"/>
              </a:solidFill>
            </a:rPr>
            <a:t>ب</a:t>
          </a:r>
        </a:p>
      </dgm:t>
    </dgm:pt>
    <dgm:pt modelId="{B1C50EA3-069F-412D-A47F-42036B66D5FD}" type="parTrans" cxnId="{0B1E2DCB-699D-416D-BD3D-3AABC224DA2F}">
      <dgm:prSet/>
      <dgm:spPr/>
      <dgm:t>
        <a:bodyPr/>
        <a:lstStyle/>
        <a:p>
          <a:pPr rtl="1"/>
          <a:endParaRPr lang="ar-SA"/>
        </a:p>
      </dgm:t>
    </dgm:pt>
    <dgm:pt modelId="{6501B86F-1842-4540-8407-6B4ECB4003AA}" type="sibTrans" cxnId="{0B1E2DCB-699D-416D-BD3D-3AABC224DA2F}">
      <dgm:prSet/>
      <dgm:spPr/>
      <dgm:t>
        <a:bodyPr/>
        <a:lstStyle/>
        <a:p>
          <a:pPr rtl="1"/>
          <a:endParaRPr lang="ar-SA"/>
        </a:p>
      </dgm:t>
    </dgm:pt>
    <dgm:pt modelId="{3B07B71F-64CD-48F9-90F2-7930D8AF6B49}" type="pres">
      <dgm:prSet presAssocID="{D99E4C05-E9F1-429A-B0AE-4B77CC30CCCE}" presName="hierChild1" presStyleCnt="0">
        <dgm:presLayoutVars>
          <dgm:chPref val="1"/>
          <dgm:dir/>
          <dgm:animOne val="branch"/>
          <dgm:animLvl val="lvl"/>
          <dgm:resizeHandles/>
        </dgm:presLayoutVars>
      </dgm:prSet>
      <dgm:spPr/>
      <dgm:t>
        <a:bodyPr/>
        <a:lstStyle/>
        <a:p>
          <a:pPr rtl="1"/>
          <a:endParaRPr lang="ar-SA"/>
        </a:p>
      </dgm:t>
    </dgm:pt>
    <dgm:pt modelId="{E6F17032-06B4-4410-894B-7DF323BDA6AE}" type="pres">
      <dgm:prSet presAssocID="{E0822C0C-0DB7-4E90-A8DD-4F30697710AB}" presName="hierRoot1" presStyleCnt="0"/>
      <dgm:spPr/>
    </dgm:pt>
    <dgm:pt modelId="{4E4D06F4-4538-4357-AAAB-6283C316E435}" type="pres">
      <dgm:prSet presAssocID="{E0822C0C-0DB7-4E90-A8DD-4F30697710AB}" presName="composite" presStyleCnt="0"/>
      <dgm:spPr/>
    </dgm:pt>
    <dgm:pt modelId="{DBBB1921-2563-4625-94AE-2198E366FE6B}" type="pres">
      <dgm:prSet presAssocID="{E0822C0C-0DB7-4E90-A8DD-4F30697710AB}" presName="background" presStyleLbl="node0" presStyleIdx="0" presStyleCnt="1"/>
      <dgm:spPr/>
    </dgm:pt>
    <dgm:pt modelId="{B365AA53-AF3F-462D-871F-CF243663139A}" type="pres">
      <dgm:prSet presAssocID="{E0822C0C-0DB7-4E90-A8DD-4F30697710AB}" presName="text" presStyleLbl="fgAcc0" presStyleIdx="0" presStyleCnt="1">
        <dgm:presLayoutVars>
          <dgm:chPref val="3"/>
        </dgm:presLayoutVars>
      </dgm:prSet>
      <dgm:spPr/>
      <dgm:t>
        <a:bodyPr/>
        <a:lstStyle/>
        <a:p>
          <a:pPr rtl="1"/>
          <a:endParaRPr lang="ar-SA"/>
        </a:p>
      </dgm:t>
    </dgm:pt>
    <dgm:pt modelId="{8CE56744-7B63-4BF3-865F-860CD9B9EF20}" type="pres">
      <dgm:prSet presAssocID="{E0822C0C-0DB7-4E90-A8DD-4F30697710AB}" presName="hierChild2" presStyleCnt="0"/>
      <dgm:spPr/>
    </dgm:pt>
    <dgm:pt modelId="{933DACD7-CC7A-440B-AFC6-7FFF15A47D5B}" type="pres">
      <dgm:prSet presAssocID="{FD78EA81-45AC-48A7-9C0E-F74C9ACFBC40}" presName="Name10" presStyleLbl="parChTrans1D2" presStyleIdx="0" presStyleCnt="4"/>
      <dgm:spPr/>
      <dgm:t>
        <a:bodyPr/>
        <a:lstStyle/>
        <a:p>
          <a:pPr rtl="1"/>
          <a:endParaRPr lang="ar-SA"/>
        </a:p>
      </dgm:t>
    </dgm:pt>
    <dgm:pt modelId="{93A59564-A1A1-4B6A-B61F-14D66C6B97BB}" type="pres">
      <dgm:prSet presAssocID="{F6890E57-ED5E-46BD-936B-F322996A1054}" presName="hierRoot2" presStyleCnt="0"/>
      <dgm:spPr/>
    </dgm:pt>
    <dgm:pt modelId="{1665A27D-14FD-4D02-A2C7-60B7A20B6694}" type="pres">
      <dgm:prSet presAssocID="{F6890E57-ED5E-46BD-936B-F322996A1054}" presName="composite2" presStyleCnt="0"/>
      <dgm:spPr/>
    </dgm:pt>
    <dgm:pt modelId="{F0E977D6-7D21-4BD8-A86E-4BAD97C239E3}" type="pres">
      <dgm:prSet presAssocID="{F6890E57-ED5E-46BD-936B-F322996A1054}" presName="background2" presStyleLbl="node2" presStyleIdx="0" presStyleCnt="4"/>
      <dgm:spPr/>
    </dgm:pt>
    <dgm:pt modelId="{744EF535-D84E-4028-ADE8-6B16349E15B1}" type="pres">
      <dgm:prSet presAssocID="{F6890E57-ED5E-46BD-936B-F322996A1054}" presName="text2" presStyleLbl="fgAcc2" presStyleIdx="0" presStyleCnt="4">
        <dgm:presLayoutVars>
          <dgm:chPref val="3"/>
        </dgm:presLayoutVars>
      </dgm:prSet>
      <dgm:spPr/>
      <dgm:t>
        <a:bodyPr/>
        <a:lstStyle/>
        <a:p>
          <a:pPr rtl="1"/>
          <a:endParaRPr lang="ar-SA"/>
        </a:p>
      </dgm:t>
    </dgm:pt>
    <dgm:pt modelId="{69299DCC-A565-4892-8078-3AF472985208}" type="pres">
      <dgm:prSet presAssocID="{F6890E57-ED5E-46BD-936B-F322996A1054}" presName="hierChild3" presStyleCnt="0"/>
      <dgm:spPr/>
    </dgm:pt>
    <dgm:pt modelId="{A9554839-E697-49D4-B63A-DE97BBE68E35}" type="pres">
      <dgm:prSet presAssocID="{4D6DF7E6-6438-4680-B050-D91741BDFF56}" presName="Name17" presStyleLbl="parChTrans1D3" presStyleIdx="0" presStyleCnt="5"/>
      <dgm:spPr/>
      <dgm:t>
        <a:bodyPr/>
        <a:lstStyle/>
        <a:p>
          <a:pPr rtl="1"/>
          <a:endParaRPr lang="ar-SA"/>
        </a:p>
      </dgm:t>
    </dgm:pt>
    <dgm:pt modelId="{BBDD9046-4BA2-42FE-9DEC-2837233D0267}" type="pres">
      <dgm:prSet presAssocID="{D593369D-07D9-4040-A421-B15BF20B2041}" presName="hierRoot3" presStyleCnt="0"/>
      <dgm:spPr/>
    </dgm:pt>
    <dgm:pt modelId="{A4744DC6-05B0-4EF2-9B08-71DC2C44B174}" type="pres">
      <dgm:prSet presAssocID="{D593369D-07D9-4040-A421-B15BF20B2041}" presName="composite3" presStyleCnt="0"/>
      <dgm:spPr/>
    </dgm:pt>
    <dgm:pt modelId="{7DBBAF3E-8550-4899-9068-2B2B166AA1DA}" type="pres">
      <dgm:prSet presAssocID="{D593369D-07D9-4040-A421-B15BF20B2041}" presName="background3" presStyleLbl="node3" presStyleIdx="0" presStyleCnt="5"/>
      <dgm:spPr/>
    </dgm:pt>
    <dgm:pt modelId="{9856329F-9C1C-45B3-81C9-60CFF899E8E6}" type="pres">
      <dgm:prSet presAssocID="{D593369D-07D9-4040-A421-B15BF20B2041}" presName="text3" presStyleLbl="fgAcc3" presStyleIdx="0" presStyleCnt="5">
        <dgm:presLayoutVars>
          <dgm:chPref val="3"/>
        </dgm:presLayoutVars>
      </dgm:prSet>
      <dgm:spPr/>
      <dgm:t>
        <a:bodyPr/>
        <a:lstStyle/>
        <a:p>
          <a:pPr rtl="1"/>
          <a:endParaRPr lang="ar-SA"/>
        </a:p>
      </dgm:t>
    </dgm:pt>
    <dgm:pt modelId="{B5E57A9B-FC8D-44DD-8114-FAB8641F7AE3}" type="pres">
      <dgm:prSet presAssocID="{D593369D-07D9-4040-A421-B15BF20B2041}" presName="hierChild4" presStyleCnt="0"/>
      <dgm:spPr/>
    </dgm:pt>
    <dgm:pt modelId="{58CB1D3B-58A2-41D2-B708-23E80752028A}" type="pres">
      <dgm:prSet presAssocID="{2053F1C6-3358-425E-8763-8F3D90F745E2}" presName="Name10" presStyleLbl="parChTrans1D2" presStyleIdx="1" presStyleCnt="4"/>
      <dgm:spPr/>
      <dgm:t>
        <a:bodyPr/>
        <a:lstStyle/>
        <a:p>
          <a:pPr rtl="1"/>
          <a:endParaRPr lang="ar-SA"/>
        </a:p>
      </dgm:t>
    </dgm:pt>
    <dgm:pt modelId="{2076F839-EE6F-43F0-942F-30D8D0E9DEED}" type="pres">
      <dgm:prSet presAssocID="{994834D0-5F44-4A5B-8FEC-C209FF735DD6}" presName="hierRoot2" presStyleCnt="0"/>
      <dgm:spPr/>
    </dgm:pt>
    <dgm:pt modelId="{5647022C-2071-47E5-857A-84FC5DABD634}" type="pres">
      <dgm:prSet presAssocID="{994834D0-5F44-4A5B-8FEC-C209FF735DD6}" presName="composite2" presStyleCnt="0"/>
      <dgm:spPr/>
    </dgm:pt>
    <dgm:pt modelId="{CF5B9B36-4B46-4BAB-B41F-B9A8EEAC9E32}" type="pres">
      <dgm:prSet presAssocID="{994834D0-5F44-4A5B-8FEC-C209FF735DD6}" presName="background2" presStyleLbl="node2" presStyleIdx="1" presStyleCnt="4"/>
      <dgm:spPr/>
    </dgm:pt>
    <dgm:pt modelId="{0FF99B27-FC8B-4D63-9CC9-34514C0267E6}" type="pres">
      <dgm:prSet presAssocID="{994834D0-5F44-4A5B-8FEC-C209FF735DD6}" presName="text2" presStyleLbl="fgAcc2" presStyleIdx="1" presStyleCnt="4">
        <dgm:presLayoutVars>
          <dgm:chPref val="3"/>
        </dgm:presLayoutVars>
      </dgm:prSet>
      <dgm:spPr/>
      <dgm:t>
        <a:bodyPr/>
        <a:lstStyle/>
        <a:p>
          <a:pPr rtl="1"/>
          <a:endParaRPr lang="ar-SA"/>
        </a:p>
      </dgm:t>
    </dgm:pt>
    <dgm:pt modelId="{D31A54F8-9509-429D-A6CB-0823E8B52DA0}" type="pres">
      <dgm:prSet presAssocID="{994834D0-5F44-4A5B-8FEC-C209FF735DD6}" presName="hierChild3" presStyleCnt="0"/>
      <dgm:spPr/>
    </dgm:pt>
    <dgm:pt modelId="{C19F9E6B-A9BB-4D7C-9668-05654E9BA168}" type="pres">
      <dgm:prSet presAssocID="{934DD4CB-9EC3-4199-B6EB-DFC1949221AD}" presName="Name17" presStyleLbl="parChTrans1D3" presStyleIdx="1" presStyleCnt="5"/>
      <dgm:spPr/>
      <dgm:t>
        <a:bodyPr/>
        <a:lstStyle/>
        <a:p>
          <a:pPr rtl="1"/>
          <a:endParaRPr lang="ar-SA"/>
        </a:p>
      </dgm:t>
    </dgm:pt>
    <dgm:pt modelId="{8655DD50-20E2-41EC-A7B1-D94C494A27C7}" type="pres">
      <dgm:prSet presAssocID="{4C35E522-CC5F-4A66-9233-C9F1CA185460}" presName="hierRoot3" presStyleCnt="0"/>
      <dgm:spPr/>
    </dgm:pt>
    <dgm:pt modelId="{FBDEEBE6-7277-4D28-8EE0-A16D08144AAD}" type="pres">
      <dgm:prSet presAssocID="{4C35E522-CC5F-4A66-9233-C9F1CA185460}" presName="composite3" presStyleCnt="0"/>
      <dgm:spPr/>
    </dgm:pt>
    <dgm:pt modelId="{DBA9E38B-7105-437C-A8F2-4A476CB0D5C6}" type="pres">
      <dgm:prSet presAssocID="{4C35E522-CC5F-4A66-9233-C9F1CA185460}" presName="background3" presStyleLbl="node3" presStyleIdx="1" presStyleCnt="5"/>
      <dgm:spPr/>
    </dgm:pt>
    <dgm:pt modelId="{0D6EEEF8-8A34-4EBE-977C-6DA7D0F9BA02}" type="pres">
      <dgm:prSet presAssocID="{4C35E522-CC5F-4A66-9233-C9F1CA185460}" presName="text3" presStyleLbl="fgAcc3" presStyleIdx="1" presStyleCnt="5">
        <dgm:presLayoutVars>
          <dgm:chPref val="3"/>
        </dgm:presLayoutVars>
      </dgm:prSet>
      <dgm:spPr/>
      <dgm:t>
        <a:bodyPr/>
        <a:lstStyle/>
        <a:p>
          <a:pPr rtl="1"/>
          <a:endParaRPr lang="ar-SA"/>
        </a:p>
      </dgm:t>
    </dgm:pt>
    <dgm:pt modelId="{5B8990CC-79EA-4F27-B31F-D8F111506D72}" type="pres">
      <dgm:prSet presAssocID="{4C35E522-CC5F-4A66-9233-C9F1CA185460}" presName="hierChild4" presStyleCnt="0"/>
      <dgm:spPr/>
    </dgm:pt>
    <dgm:pt modelId="{7916A41C-680B-4433-AA1B-9ABCED33124C}" type="pres">
      <dgm:prSet presAssocID="{C338928A-18B5-4563-9BA0-239FAC24DDE3}" presName="Name10" presStyleLbl="parChTrans1D2" presStyleIdx="2" presStyleCnt="4"/>
      <dgm:spPr/>
      <dgm:t>
        <a:bodyPr/>
        <a:lstStyle/>
        <a:p>
          <a:pPr rtl="1"/>
          <a:endParaRPr lang="ar-SA"/>
        </a:p>
      </dgm:t>
    </dgm:pt>
    <dgm:pt modelId="{DAB185EB-F464-45DA-AA30-C5C98713D0F8}" type="pres">
      <dgm:prSet presAssocID="{E15856CD-659B-49D5-8706-760B22707849}" presName="hierRoot2" presStyleCnt="0"/>
      <dgm:spPr/>
    </dgm:pt>
    <dgm:pt modelId="{0CA204C8-2C0F-40BB-8EF4-08C604BA3446}" type="pres">
      <dgm:prSet presAssocID="{E15856CD-659B-49D5-8706-760B22707849}" presName="composite2" presStyleCnt="0"/>
      <dgm:spPr/>
    </dgm:pt>
    <dgm:pt modelId="{7C1B2FD7-096B-4F36-8A96-F0299E8DADE4}" type="pres">
      <dgm:prSet presAssocID="{E15856CD-659B-49D5-8706-760B22707849}" presName="background2" presStyleLbl="node2" presStyleIdx="2" presStyleCnt="4"/>
      <dgm:spPr/>
    </dgm:pt>
    <dgm:pt modelId="{B08B8A8C-4FDC-4E81-A17E-C1EB427B6872}" type="pres">
      <dgm:prSet presAssocID="{E15856CD-659B-49D5-8706-760B22707849}" presName="text2" presStyleLbl="fgAcc2" presStyleIdx="2" presStyleCnt="4">
        <dgm:presLayoutVars>
          <dgm:chPref val="3"/>
        </dgm:presLayoutVars>
      </dgm:prSet>
      <dgm:spPr/>
      <dgm:t>
        <a:bodyPr/>
        <a:lstStyle/>
        <a:p>
          <a:pPr rtl="1"/>
          <a:endParaRPr lang="ar-SA"/>
        </a:p>
      </dgm:t>
    </dgm:pt>
    <dgm:pt modelId="{75D8B6AE-097E-48C7-B050-BBA9B1A1FA10}" type="pres">
      <dgm:prSet presAssocID="{E15856CD-659B-49D5-8706-760B22707849}" presName="hierChild3" presStyleCnt="0"/>
      <dgm:spPr/>
    </dgm:pt>
    <dgm:pt modelId="{C141F34E-23B9-4BD4-831A-5ED6F6A1831E}" type="pres">
      <dgm:prSet presAssocID="{FB096D30-D1BB-4F42-B8EE-7DA2020EED4E}" presName="Name17" presStyleLbl="parChTrans1D3" presStyleIdx="2" presStyleCnt="5"/>
      <dgm:spPr/>
      <dgm:t>
        <a:bodyPr/>
        <a:lstStyle/>
        <a:p>
          <a:pPr rtl="1"/>
          <a:endParaRPr lang="ar-SA"/>
        </a:p>
      </dgm:t>
    </dgm:pt>
    <dgm:pt modelId="{12B57B89-5637-4F44-B664-DB81ED80FC14}" type="pres">
      <dgm:prSet presAssocID="{B34F294F-EBC9-479D-9D55-799FF15A6807}" presName="hierRoot3" presStyleCnt="0"/>
      <dgm:spPr/>
    </dgm:pt>
    <dgm:pt modelId="{51CD0D6F-51C4-4D08-97CB-738821A415BD}" type="pres">
      <dgm:prSet presAssocID="{B34F294F-EBC9-479D-9D55-799FF15A6807}" presName="composite3" presStyleCnt="0"/>
      <dgm:spPr/>
    </dgm:pt>
    <dgm:pt modelId="{F363D1F5-0FB5-4A1B-AE0C-66BE9488992A}" type="pres">
      <dgm:prSet presAssocID="{B34F294F-EBC9-479D-9D55-799FF15A6807}" presName="background3" presStyleLbl="node3" presStyleIdx="2" presStyleCnt="5"/>
      <dgm:spPr>
        <a:solidFill>
          <a:schemeClr val="accent6"/>
        </a:solidFill>
      </dgm:spPr>
    </dgm:pt>
    <dgm:pt modelId="{836519AB-A205-447A-B980-755C66160FCF}" type="pres">
      <dgm:prSet presAssocID="{B34F294F-EBC9-479D-9D55-799FF15A6807}" presName="text3" presStyleLbl="fgAcc3" presStyleIdx="2" presStyleCnt="5">
        <dgm:presLayoutVars>
          <dgm:chPref val="3"/>
        </dgm:presLayoutVars>
      </dgm:prSet>
      <dgm:spPr/>
      <dgm:t>
        <a:bodyPr/>
        <a:lstStyle/>
        <a:p>
          <a:pPr rtl="1"/>
          <a:endParaRPr lang="ar-SA"/>
        </a:p>
      </dgm:t>
    </dgm:pt>
    <dgm:pt modelId="{4DA475CC-BBC9-4BEB-BD15-B32F754495BA}" type="pres">
      <dgm:prSet presAssocID="{B34F294F-EBC9-479D-9D55-799FF15A6807}" presName="hierChild4" presStyleCnt="0"/>
      <dgm:spPr/>
    </dgm:pt>
    <dgm:pt modelId="{74B3D55C-2774-4625-9705-8B0B72519AB3}" type="pres">
      <dgm:prSet presAssocID="{99187FC5-8C90-46C5-8F4B-E8DBC5AE843C}" presName="Name23" presStyleLbl="parChTrans1D4" presStyleIdx="0" presStyleCnt="2"/>
      <dgm:spPr/>
      <dgm:t>
        <a:bodyPr/>
        <a:lstStyle/>
        <a:p>
          <a:pPr rtl="1"/>
          <a:endParaRPr lang="ar-SA"/>
        </a:p>
      </dgm:t>
    </dgm:pt>
    <dgm:pt modelId="{6A3F472F-16F5-4397-AE9F-290C810892FF}" type="pres">
      <dgm:prSet presAssocID="{7DE1D813-5A14-4B99-8539-13E71966327A}" presName="hierRoot4" presStyleCnt="0"/>
      <dgm:spPr/>
    </dgm:pt>
    <dgm:pt modelId="{5B06D1A7-0DFB-4451-9B75-FF9FCEC7A5C6}" type="pres">
      <dgm:prSet presAssocID="{7DE1D813-5A14-4B99-8539-13E71966327A}" presName="composite4" presStyleCnt="0"/>
      <dgm:spPr/>
    </dgm:pt>
    <dgm:pt modelId="{AC99DB2D-B705-44FB-87FF-15990D81774C}" type="pres">
      <dgm:prSet presAssocID="{7DE1D813-5A14-4B99-8539-13E71966327A}" presName="background4" presStyleLbl="node4" presStyleIdx="0" presStyleCnt="2"/>
      <dgm:spPr>
        <a:solidFill>
          <a:schemeClr val="accent5"/>
        </a:solidFill>
      </dgm:spPr>
    </dgm:pt>
    <dgm:pt modelId="{E7F6B29F-A005-474F-B3A3-9BB663DBDAE8}" type="pres">
      <dgm:prSet presAssocID="{7DE1D813-5A14-4B99-8539-13E71966327A}" presName="text4" presStyleLbl="fgAcc4" presStyleIdx="0" presStyleCnt="2">
        <dgm:presLayoutVars>
          <dgm:chPref val="3"/>
        </dgm:presLayoutVars>
      </dgm:prSet>
      <dgm:spPr/>
      <dgm:t>
        <a:bodyPr/>
        <a:lstStyle/>
        <a:p>
          <a:pPr rtl="1"/>
          <a:endParaRPr lang="ar-SA"/>
        </a:p>
      </dgm:t>
    </dgm:pt>
    <dgm:pt modelId="{1DE80914-33BA-40DD-81AB-6EFE0DEF6D27}" type="pres">
      <dgm:prSet presAssocID="{7DE1D813-5A14-4B99-8539-13E71966327A}" presName="hierChild5" presStyleCnt="0"/>
      <dgm:spPr/>
    </dgm:pt>
    <dgm:pt modelId="{4CF8511C-DB95-49DB-B058-B37A3C229862}" type="pres">
      <dgm:prSet presAssocID="{2BC10ED0-47CB-48F8-9FA8-1725235C99B9}" presName="Name17" presStyleLbl="parChTrans1D3" presStyleIdx="3" presStyleCnt="5"/>
      <dgm:spPr/>
      <dgm:t>
        <a:bodyPr/>
        <a:lstStyle/>
        <a:p>
          <a:pPr rtl="1"/>
          <a:endParaRPr lang="ar-SA"/>
        </a:p>
      </dgm:t>
    </dgm:pt>
    <dgm:pt modelId="{94500168-CC7D-4EEB-8388-A2E7A05A19A4}" type="pres">
      <dgm:prSet presAssocID="{38F22484-8F09-4051-B8A0-02EDEDDF25DB}" presName="hierRoot3" presStyleCnt="0"/>
      <dgm:spPr/>
    </dgm:pt>
    <dgm:pt modelId="{23736193-6CFF-48E6-858B-EA7DCC80844A}" type="pres">
      <dgm:prSet presAssocID="{38F22484-8F09-4051-B8A0-02EDEDDF25DB}" presName="composite3" presStyleCnt="0"/>
      <dgm:spPr/>
    </dgm:pt>
    <dgm:pt modelId="{22E1E387-58BD-4E39-8180-A8967BE88494}" type="pres">
      <dgm:prSet presAssocID="{38F22484-8F09-4051-B8A0-02EDEDDF25DB}" presName="background3" presStyleLbl="node3" presStyleIdx="3" presStyleCnt="5"/>
      <dgm:spPr>
        <a:solidFill>
          <a:schemeClr val="accent6"/>
        </a:solidFill>
      </dgm:spPr>
    </dgm:pt>
    <dgm:pt modelId="{CD1FF6BC-6474-414B-9D67-D494A68693C0}" type="pres">
      <dgm:prSet presAssocID="{38F22484-8F09-4051-B8A0-02EDEDDF25DB}" presName="text3" presStyleLbl="fgAcc3" presStyleIdx="3" presStyleCnt="5">
        <dgm:presLayoutVars>
          <dgm:chPref val="3"/>
        </dgm:presLayoutVars>
      </dgm:prSet>
      <dgm:spPr/>
      <dgm:t>
        <a:bodyPr/>
        <a:lstStyle/>
        <a:p>
          <a:pPr rtl="1"/>
          <a:endParaRPr lang="ar-SA"/>
        </a:p>
      </dgm:t>
    </dgm:pt>
    <dgm:pt modelId="{87E5C3B6-7684-4A9E-A2D6-85EA5EF49AAA}" type="pres">
      <dgm:prSet presAssocID="{38F22484-8F09-4051-B8A0-02EDEDDF25DB}" presName="hierChild4" presStyleCnt="0"/>
      <dgm:spPr/>
    </dgm:pt>
    <dgm:pt modelId="{3C594401-282C-4396-8832-63DE6278D0F8}" type="pres">
      <dgm:prSet presAssocID="{CEF77ED9-F106-4C4A-96BF-7ECC8C6B9ED0}" presName="Name23" presStyleLbl="parChTrans1D4" presStyleIdx="1" presStyleCnt="2"/>
      <dgm:spPr/>
      <dgm:t>
        <a:bodyPr/>
        <a:lstStyle/>
        <a:p>
          <a:pPr rtl="1"/>
          <a:endParaRPr lang="ar-SA"/>
        </a:p>
      </dgm:t>
    </dgm:pt>
    <dgm:pt modelId="{4EAB67AF-AA46-420A-A842-CE8E7B70867C}" type="pres">
      <dgm:prSet presAssocID="{C199900D-768A-4494-BA9D-33B33BC2B20C}" presName="hierRoot4" presStyleCnt="0"/>
      <dgm:spPr/>
    </dgm:pt>
    <dgm:pt modelId="{D6990CA9-20FD-4781-B982-CBB4EF41BB12}" type="pres">
      <dgm:prSet presAssocID="{C199900D-768A-4494-BA9D-33B33BC2B20C}" presName="composite4" presStyleCnt="0"/>
      <dgm:spPr/>
    </dgm:pt>
    <dgm:pt modelId="{D43100D9-EFF2-4732-B29B-C3C4718A4C4E}" type="pres">
      <dgm:prSet presAssocID="{C199900D-768A-4494-BA9D-33B33BC2B20C}" presName="background4" presStyleLbl="node4" presStyleIdx="1" presStyleCnt="2"/>
      <dgm:spPr>
        <a:solidFill>
          <a:schemeClr val="accent5"/>
        </a:solidFill>
        <a:ln>
          <a:noFill/>
        </a:ln>
      </dgm:spPr>
    </dgm:pt>
    <dgm:pt modelId="{22C6F094-FE1C-4BE9-A618-108DB72D5FCF}" type="pres">
      <dgm:prSet presAssocID="{C199900D-768A-4494-BA9D-33B33BC2B20C}" presName="text4" presStyleLbl="fgAcc4" presStyleIdx="1" presStyleCnt="2">
        <dgm:presLayoutVars>
          <dgm:chPref val="3"/>
        </dgm:presLayoutVars>
      </dgm:prSet>
      <dgm:spPr/>
      <dgm:t>
        <a:bodyPr/>
        <a:lstStyle/>
        <a:p>
          <a:pPr rtl="1"/>
          <a:endParaRPr lang="ar-SA"/>
        </a:p>
      </dgm:t>
    </dgm:pt>
    <dgm:pt modelId="{D524C2F4-E714-4F84-BE94-F26430431E53}" type="pres">
      <dgm:prSet presAssocID="{C199900D-768A-4494-BA9D-33B33BC2B20C}" presName="hierChild5" presStyleCnt="0"/>
      <dgm:spPr/>
    </dgm:pt>
    <dgm:pt modelId="{BBB0F111-D0C6-48D1-AD60-5E0EF2A9C34D}" type="pres">
      <dgm:prSet presAssocID="{2798967E-E20F-4EC3-B2EE-3663D5B5F380}" presName="Name10" presStyleLbl="parChTrans1D2" presStyleIdx="3" presStyleCnt="4"/>
      <dgm:spPr/>
      <dgm:t>
        <a:bodyPr/>
        <a:lstStyle/>
        <a:p>
          <a:pPr rtl="1"/>
          <a:endParaRPr lang="ar-SA"/>
        </a:p>
      </dgm:t>
    </dgm:pt>
    <dgm:pt modelId="{4ED04EE5-33FA-4A54-938F-13A2E0A9C528}" type="pres">
      <dgm:prSet presAssocID="{CAAA909A-CD9B-490D-8555-D234B7E380BC}" presName="hierRoot2" presStyleCnt="0"/>
      <dgm:spPr/>
    </dgm:pt>
    <dgm:pt modelId="{3F6F26B5-318E-4F36-9F76-7EBDBF62FE5B}" type="pres">
      <dgm:prSet presAssocID="{CAAA909A-CD9B-490D-8555-D234B7E380BC}" presName="composite2" presStyleCnt="0"/>
      <dgm:spPr/>
    </dgm:pt>
    <dgm:pt modelId="{E2B25851-D26C-4CAF-B005-C80F894DB340}" type="pres">
      <dgm:prSet presAssocID="{CAAA909A-CD9B-490D-8555-D234B7E380BC}" presName="background2" presStyleLbl="node2" presStyleIdx="3" presStyleCnt="4"/>
      <dgm:spPr/>
    </dgm:pt>
    <dgm:pt modelId="{988BEBBB-9269-4F2C-AC50-4D96232B798F}" type="pres">
      <dgm:prSet presAssocID="{CAAA909A-CD9B-490D-8555-D234B7E380BC}" presName="text2" presStyleLbl="fgAcc2" presStyleIdx="3" presStyleCnt="4">
        <dgm:presLayoutVars>
          <dgm:chPref val="3"/>
        </dgm:presLayoutVars>
      </dgm:prSet>
      <dgm:spPr/>
      <dgm:t>
        <a:bodyPr/>
        <a:lstStyle/>
        <a:p>
          <a:pPr rtl="1"/>
          <a:endParaRPr lang="ar-SA"/>
        </a:p>
      </dgm:t>
    </dgm:pt>
    <dgm:pt modelId="{91AA6C89-0707-46D6-B92B-48F70217E159}" type="pres">
      <dgm:prSet presAssocID="{CAAA909A-CD9B-490D-8555-D234B7E380BC}" presName="hierChild3" presStyleCnt="0"/>
      <dgm:spPr/>
    </dgm:pt>
    <dgm:pt modelId="{2C994EC4-09A0-4A34-AB4D-9FF208570C0A}" type="pres">
      <dgm:prSet presAssocID="{B1C50EA3-069F-412D-A47F-42036B66D5FD}" presName="Name17" presStyleLbl="parChTrans1D3" presStyleIdx="4" presStyleCnt="5"/>
      <dgm:spPr/>
      <dgm:t>
        <a:bodyPr/>
        <a:lstStyle/>
        <a:p>
          <a:pPr rtl="1"/>
          <a:endParaRPr lang="ar-SA"/>
        </a:p>
      </dgm:t>
    </dgm:pt>
    <dgm:pt modelId="{647F4D77-088E-470E-B552-4408E6C22A9B}" type="pres">
      <dgm:prSet presAssocID="{8C890884-DE8B-42D9-98D5-4C9DBE0DA10E}" presName="hierRoot3" presStyleCnt="0"/>
      <dgm:spPr/>
    </dgm:pt>
    <dgm:pt modelId="{FA0751A2-23C5-4C9F-BFD5-354ED63466E3}" type="pres">
      <dgm:prSet presAssocID="{8C890884-DE8B-42D9-98D5-4C9DBE0DA10E}" presName="composite3" presStyleCnt="0"/>
      <dgm:spPr/>
    </dgm:pt>
    <dgm:pt modelId="{E5E4FCB6-5497-41E1-86D0-46C3C7F5EB54}" type="pres">
      <dgm:prSet presAssocID="{8C890884-DE8B-42D9-98D5-4C9DBE0DA10E}" presName="background3" presStyleLbl="node3" presStyleIdx="4" presStyleCnt="5"/>
      <dgm:spPr/>
    </dgm:pt>
    <dgm:pt modelId="{5775C846-332D-477B-8238-2279A8A31754}" type="pres">
      <dgm:prSet presAssocID="{8C890884-DE8B-42D9-98D5-4C9DBE0DA10E}" presName="text3" presStyleLbl="fgAcc3" presStyleIdx="4" presStyleCnt="5">
        <dgm:presLayoutVars>
          <dgm:chPref val="3"/>
        </dgm:presLayoutVars>
      </dgm:prSet>
      <dgm:spPr/>
      <dgm:t>
        <a:bodyPr/>
        <a:lstStyle/>
        <a:p>
          <a:pPr rtl="1"/>
          <a:endParaRPr lang="ar-SA"/>
        </a:p>
      </dgm:t>
    </dgm:pt>
    <dgm:pt modelId="{C563E7EA-DE1D-4B6F-89C3-E01385BA668B}" type="pres">
      <dgm:prSet presAssocID="{8C890884-DE8B-42D9-98D5-4C9DBE0DA10E}" presName="hierChild4" presStyleCnt="0"/>
      <dgm:spPr/>
    </dgm:pt>
  </dgm:ptLst>
  <dgm:cxnLst>
    <dgm:cxn modelId="{333B6231-6EA9-4FC0-9D00-2EADC40FB73C}" type="presOf" srcId="{99187FC5-8C90-46C5-8F4B-E8DBC5AE843C}" destId="{74B3D55C-2774-4625-9705-8B0B72519AB3}" srcOrd="0" destOrd="0" presId="urn:microsoft.com/office/officeart/2005/8/layout/hierarchy1"/>
    <dgm:cxn modelId="{3636348A-6917-4ACB-835C-54033666AD8D}" srcId="{D99E4C05-E9F1-429A-B0AE-4B77CC30CCCE}" destId="{E0822C0C-0DB7-4E90-A8DD-4F30697710AB}" srcOrd="0" destOrd="0" parTransId="{3430B078-3D02-49F0-BEF7-ABF59D1B4555}" sibTransId="{0EE7B3F0-620C-4EAE-8C6C-3DD994A947ED}"/>
    <dgm:cxn modelId="{094C3C0F-0313-4624-AC90-5E6A03D92A51}" type="presOf" srcId="{994834D0-5F44-4A5B-8FEC-C209FF735DD6}" destId="{0FF99B27-FC8B-4D63-9CC9-34514C0267E6}" srcOrd="0" destOrd="0" presId="urn:microsoft.com/office/officeart/2005/8/layout/hierarchy1"/>
    <dgm:cxn modelId="{53749ED5-9248-4C37-AB44-E97A5ADA883D}" srcId="{38F22484-8F09-4051-B8A0-02EDEDDF25DB}" destId="{C199900D-768A-4494-BA9D-33B33BC2B20C}" srcOrd="0" destOrd="0" parTransId="{CEF77ED9-F106-4C4A-96BF-7ECC8C6B9ED0}" sibTransId="{6F8B219F-D84A-45B9-B862-E4254F3D7D79}"/>
    <dgm:cxn modelId="{F6EFA0C3-1211-4F26-9DE1-8FCBE42ABB5F}" srcId="{E0822C0C-0DB7-4E90-A8DD-4F30697710AB}" destId="{F6890E57-ED5E-46BD-936B-F322996A1054}" srcOrd="0" destOrd="0" parTransId="{FD78EA81-45AC-48A7-9C0E-F74C9ACFBC40}" sibTransId="{DBE7D16C-3556-45B6-B4D4-12DEDE529309}"/>
    <dgm:cxn modelId="{0594C20F-DF40-4DE1-AE0A-2A47A93B3BF9}" type="presOf" srcId="{7DE1D813-5A14-4B99-8539-13E71966327A}" destId="{E7F6B29F-A005-474F-B3A3-9BB663DBDAE8}" srcOrd="0" destOrd="0" presId="urn:microsoft.com/office/officeart/2005/8/layout/hierarchy1"/>
    <dgm:cxn modelId="{5B2A2FAC-C4AC-4D5E-945D-714A03C7228D}" type="presOf" srcId="{F6890E57-ED5E-46BD-936B-F322996A1054}" destId="{744EF535-D84E-4028-ADE8-6B16349E15B1}" srcOrd="0" destOrd="0" presId="urn:microsoft.com/office/officeart/2005/8/layout/hierarchy1"/>
    <dgm:cxn modelId="{760511A4-C731-4BEC-A52A-91722F7B185E}" type="presOf" srcId="{2BC10ED0-47CB-48F8-9FA8-1725235C99B9}" destId="{4CF8511C-DB95-49DB-B058-B37A3C229862}" srcOrd="0" destOrd="0" presId="urn:microsoft.com/office/officeart/2005/8/layout/hierarchy1"/>
    <dgm:cxn modelId="{79A978B4-05F4-4A71-90A8-706685D4D3B9}" srcId="{994834D0-5F44-4A5B-8FEC-C209FF735DD6}" destId="{4C35E522-CC5F-4A66-9233-C9F1CA185460}" srcOrd="0" destOrd="0" parTransId="{934DD4CB-9EC3-4199-B6EB-DFC1949221AD}" sibTransId="{649476A4-2AF4-42C0-B60A-08D223A95215}"/>
    <dgm:cxn modelId="{A8ACA8D6-CFB0-485B-A821-188FF15819B5}" srcId="{E15856CD-659B-49D5-8706-760B22707849}" destId="{B34F294F-EBC9-479D-9D55-799FF15A6807}" srcOrd="0" destOrd="0" parTransId="{FB096D30-D1BB-4F42-B8EE-7DA2020EED4E}" sibTransId="{27470BDC-147A-448A-A1FC-D46E8D2D0849}"/>
    <dgm:cxn modelId="{B33140C1-0E1B-46A8-8ED8-36AF8DAFA125}" type="presOf" srcId="{B34F294F-EBC9-479D-9D55-799FF15A6807}" destId="{836519AB-A205-447A-B980-755C66160FCF}" srcOrd="0" destOrd="0" presId="urn:microsoft.com/office/officeart/2005/8/layout/hierarchy1"/>
    <dgm:cxn modelId="{6037BFC9-0A6A-4C1D-AACC-617FB1D09E81}" type="presOf" srcId="{D593369D-07D9-4040-A421-B15BF20B2041}" destId="{9856329F-9C1C-45B3-81C9-60CFF899E8E6}" srcOrd="0" destOrd="0" presId="urn:microsoft.com/office/officeart/2005/8/layout/hierarchy1"/>
    <dgm:cxn modelId="{54125120-B3CB-446D-BE1B-0F942BD6FBE3}" type="presOf" srcId="{C338928A-18B5-4563-9BA0-239FAC24DDE3}" destId="{7916A41C-680B-4433-AA1B-9ABCED33124C}" srcOrd="0" destOrd="0" presId="urn:microsoft.com/office/officeart/2005/8/layout/hierarchy1"/>
    <dgm:cxn modelId="{16A33604-2415-4CE0-BE49-5C18A1FDA887}" srcId="{F6890E57-ED5E-46BD-936B-F322996A1054}" destId="{D593369D-07D9-4040-A421-B15BF20B2041}" srcOrd="0" destOrd="0" parTransId="{4D6DF7E6-6438-4680-B050-D91741BDFF56}" sibTransId="{BA7D5AE1-323C-4109-8F83-21F9A467E3B8}"/>
    <dgm:cxn modelId="{D80F5383-5D9E-43E8-90EB-8A67ECA02F8F}" srcId="{E0822C0C-0DB7-4E90-A8DD-4F30697710AB}" destId="{E15856CD-659B-49D5-8706-760B22707849}" srcOrd="2" destOrd="0" parTransId="{C338928A-18B5-4563-9BA0-239FAC24DDE3}" sibTransId="{369A2490-A5C6-4BBA-9808-E9D12B078BA4}"/>
    <dgm:cxn modelId="{6554A178-83A9-4966-909C-01B12CAFDB2D}" type="presOf" srcId="{E0822C0C-0DB7-4E90-A8DD-4F30697710AB}" destId="{B365AA53-AF3F-462D-871F-CF243663139A}" srcOrd="0" destOrd="0" presId="urn:microsoft.com/office/officeart/2005/8/layout/hierarchy1"/>
    <dgm:cxn modelId="{7F8DDE46-4605-4AE2-BE85-9222E0D97D0E}" srcId="{E0822C0C-0DB7-4E90-A8DD-4F30697710AB}" destId="{CAAA909A-CD9B-490D-8555-D234B7E380BC}" srcOrd="3" destOrd="0" parTransId="{2798967E-E20F-4EC3-B2EE-3663D5B5F380}" sibTransId="{3AC44DFF-1A7A-4E21-9988-780EDDCA7E8B}"/>
    <dgm:cxn modelId="{409600DF-D908-428B-8855-8486CE1616E7}" type="presOf" srcId="{FD78EA81-45AC-48A7-9C0E-F74C9ACFBC40}" destId="{933DACD7-CC7A-440B-AFC6-7FFF15A47D5B}" srcOrd="0" destOrd="0" presId="urn:microsoft.com/office/officeart/2005/8/layout/hierarchy1"/>
    <dgm:cxn modelId="{47B0F8CC-336A-4F6E-AA02-7FEECB7EAE33}" type="presOf" srcId="{38F22484-8F09-4051-B8A0-02EDEDDF25DB}" destId="{CD1FF6BC-6474-414B-9D67-D494A68693C0}" srcOrd="0" destOrd="0" presId="urn:microsoft.com/office/officeart/2005/8/layout/hierarchy1"/>
    <dgm:cxn modelId="{AB1FFB6B-F448-44AF-A042-3A87FD73C4B1}" srcId="{E15856CD-659B-49D5-8706-760B22707849}" destId="{38F22484-8F09-4051-B8A0-02EDEDDF25DB}" srcOrd="1" destOrd="0" parTransId="{2BC10ED0-47CB-48F8-9FA8-1725235C99B9}" sibTransId="{0D9079DC-7730-4826-9590-6762D9DAC9C7}"/>
    <dgm:cxn modelId="{713A5E8F-4B5A-4A37-B021-60890095CC34}" type="presOf" srcId="{2053F1C6-3358-425E-8763-8F3D90F745E2}" destId="{58CB1D3B-58A2-41D2-B708-23E80752028A}" srcOrd="0" destOrd="0" presId="urn:microsoft.com/office/officeart/2005/8/layout/hierarchy1"/>
    <dgm:cxn modelId="{24292BAA-09CE-4E23-8F2F-9868CF3829E1}" type="presOf" srcId="{CAAA909A-CD9B-490D-8555-D234B7E380BC}" destId="{988BEBBB-9269-4F2C-AC50-4D96232B798F}" srcOrd="0" destOrd="0" presId="urn:microsoft.com/office/officeart/2005/8/layout/hierarchy1"/>
    <dgm:cxn modelId="{B1CBF615-6111-4571-AA86-C6264709475C}" type="presOf" srcId="{D99E4C05-E9F1-429A-B0AE-4B77CC30CCCE}" destId="{3B07B71F-64CD-48F9-90F2-7930D8AF6B49}" srcOrd="0" destOrd="0" presId="urn:microsoft.com/office/officeart/2005/8/layout/hierarchy1"/>
    <dgm:cxn modelId="{58F9D6EA-BF53-4DA1-A599-D134F4B18F0A}" type="presOf" srcId="{934DD4CB-9EC3-4199-B6EB-DFC1949221AD}" destId="{C19F9E6B-A9BB-4D7C-9668-05654E9BA168}" srcOrd="0" destOrd="0" presId="urn:microsoft.com/office/officeart/2005/8/layout/hierarchy1"/>
    <dgm:cxn modelId="{540535A9-1F75-4E8E-A74A-7408FD4E28C8}" type="presOf" srcId="{4C35E522-CC5F-4A66-9233-C9F1CA185460}" destId="{0D6EEEF8-8A34-4EBE-977C-6DA7D0F9BA02}" srcOrd="0" destOrd="0" presId="urn:microsoft.com/office/officeart/2005/8/layout/hierarchy1"/>
    <dgm:cxn modelId="{539B91A3-DF8E-4F91-B3B5-28EEECD5C909}" type="presOf" srcId="{FB096D30-D1BB-4F42-B8EE-7DA2020EED4E}" destId="{C141F34E-23B9-4BD4-831A-5ED6F6A1831E}" srcOrd="0" destOrd="0" presId="urn:microsoft.com/office/officeart/2005/8/layout/hierarchy1"/>
    <dgm:cxn modelId="{CF4F62D5-4D5D-472F-9C90-D13A128FB96B}" type="presOf" srcId="{4D6DF7E6-6438-4680-B050-D91741BDFF56}" destId="{A9554839-E697-49D4-B63A-DE97BBE68E35}" srcOrd="0" destOrd="0" presId="urn:microsoft.com/office/officeart/2005/8/layout/hierarchy1"/>
    <dgm:cxn modelId="{640499F6-BFB6-4D2B-AFA8-6F909DC5B06C}" type="presOf" srcId="{8C890884-DE8B-42D9-98D5-4C9DBE0DA10E}" destId="{5775C846-332D-477B-8238-2279A8A31754}" srcOrd="0" destOrd="0" presId="urn:microsoft.com/office/officeart/2005/8/layout/hierarchy1"/>
    <dgm:cxn modelId="{C78A4668-67E2-4C6C-B7E5-2B2FF7EB1DF1}" type="presOf" srcId="{C199900D-768A-4494-BA9D-33B33BC2B20C}" destId="{22C6F094-FE1C-4BE9-A618-108DB72D5FCF}" srcOrd="0" destOrd="0" presId="urn:microsoft.com/office/officeart/2005/8/layout/hierarchy1"/>
    <dgm:cxn modelId="{45B5B6F2-D846-48EC-BE48-2593EDC8E52A}" type="presOf" srcId="{CEF77ED9-F106-4C4A-96BF-7ECC8C6B9ED0}" destId="{3C594401-282C-4396-8832-63DE6278D0F8}" srcOrd="0" destOrd="0" presId="urn:microsoft.com/office/officeart/2005/8/layout/hierarchy1"/>
    <dgm:cxn modelId="{9645E05F-4607-45BC-BED2-E63EB6808C83}" type="presOf" srcId="{E15856CD-659B-49D5-8706-760B22707849}" destId="{B08B8A8C-4FDC-4E81-A17E-C1EB427B6872}" srcOrd="0" destOrd="0" presId="urn:microsoft.com/office/officeart/2005/8/layout/hierarchy1"/>
    <dgm:cxn modelId="{DF224ACD-C9AB-4F2D-BAF4-4D5307E79BAD}" type="presOf" srcId="{2798967E-E20F-4EC3-B2EE-3663D5B5F380}" destId="{BBB0F111-D0C6-48D1-AD60-5E0EF2A9C34D}" srcOrd="0" destOrd="0" presId="urn:microsoft.com/office/officeart/2005/8/layout/hierarchy1"/>
    <dgm:cxn modelId="{232C675B-B3A4-4D98-A6A2-8F0FFC5ABC2E}" srcId="{E0822C0C-0DB7-4E90-A8DD-4F30697710AB}" destId="{994834D0-5F44-4A5B-8FEC-C209FF735DD6}" srcOrd="1" destOrd="0" parTransId="{2053F1C6-3358-425E-8763-8F3D90F745E2}" sibTransId="{3E801F50-0A79-4533-BE04-60E781C1A1B5}"/>
    <dgm:cxn modelId="{0B1E2DCB-699D-416D-BD3D-3AABC224DA2F}" srcId="{CAAA909A-CD9B-490D-8555-D234B7E380BC}" destId="{8C890884-DE8B-42D9-98D5-4C9DBE0DA10E}" srcOrd="0" destOrd="0" parTransId="{B1C50EA3-069F-412D-A47F-42036B66D5FD}" sibTransId="{6501B86F-1842-4540-8407-6B4ECB4003AA}"/>
    <dgm:cxn modelId="{FA452D28-6A33-4801-9602-1B4509A39691}" type="presOf" srcId="{B1C50EA3-069F-412D-A47F-42036B66D5FD}" destId="{2C994EC4-09A0-4A34-AB4D-9FF208570C0A}" srcOrd="0" destOrd="0" presId="urn:microsoft.com/office/officeart/2005/8/layout/hierarchy1"/>
    <dgm:cxn modelId="{4C0C2D8C-1BEB-43F4-A62C-DE63D9D91D55}" srcId="{B34F294F-EBC9-479D-9D55-799FF15A6807}" destId="{7DE1D813-5A14-4B99-8539-13E71966327A}" srcOrd="0" destOrd="0" parTransId="{99187FC5-8C90-46C5-8F4B-E8DBC5AE843C}" sibTransId="{1057691F-3E6F-4860-B1FC-78B0EC86FE31}"/>
    <dgm:cxn modelId="{09608162-A087-41A9-916D-D56A10B9AB74}" type="presParOf" srcId="{3B07B71F-64CD-48F9-90F2-7930D8AF6B49}" destId="{E6F17032-06B4-4410-894B-7DF323BDA6AE}" srcOrd="0" destOrd="0" presId="urn:microsoft.com/office/officeart/2005/8/layout/hierarchy1"/>
    <dgm:cxn modelId="{DAC7FA5C-6D8E-4313-9925-2D82228F0139}" type="presParOf" srcId="{E6F17032-06B4-4410-894B-7DF323BDA6AE}" destId="{4E4D06F4-4538-4357-AAAB-6283C316E435}" srcOrd="0" destOrd="0" presId="urn:microsoft.com/office/officeart/2005/8/layout/hierarchy1"/>
    <dgm:cxn modelId="{062FE5E7-8661-4914-ADD1-C02535416756}" type="presParOf" srcId="{4E4D06F4-4538-4357-AAAB-6283C316E435}" destId="{DBBB1921-2563-4625-94AE-2198E366FE6B}" srcOrd="0" destOrd="0" presId="urn:microsoft.com/office/officeart/2005/8/layout/hierarchy1"/>
    <dgm:cxn modelId="{9763C9C8-CC5F-487E-8C27-16E99A86CBD9}" type="presParOf" srcId="{4E4D06F4-4538-4357-AAAB-6283C316E435}" destId="{B365AA53-AF3F-462D-871F-CF243663139A}" srcOrd="1" destOrd="0" presId="urn:microsoft.com/office/officeart/2005/8/layout/hierarchy1"/>
    <dgm:cxn modelId="{1A79996D-0A37-4884-87D6-3A55E8972E9E}" type="presParOf" srcId="{E6F17032-06B4-4410-894B-7DF323BDA6AE}" destId="{8CE56744-7B63-4BF3-865F-860CD9B9EF20}" srcOrd="1" destOrd="0" presId="urn:microsoft.com/office/officeart/2005/8/layout/hierarchy1"/>
    <dgm:cxn modelId="{CF4D7B49-B2D3-49BB-86AB-D115AA6AAFB6}" type="presParOf" srcId="{8CE56744-7B63-4BF3-865F-860CD9B9EF20}" destId="{933DACD7-CC7A-440B-AFC6-7FFF15A47D5B}" srcOrd="0" destOrd="0" presId="urn:microsoft.com/office/officeart/2005/8/layout/hierarchy1"/>
    <dgm:cxn modelId="{2988A4D5-598D-4896-BCDA-736DD59BC967}" type="presParOf" srcId="{8CE56744-7B63-4BF3-865F-860CD9B9EF20}" destId="{93A59564-A1A1-4B6A-B61F-14D66C6B97BB}" srcOrd="1" destOrd="0" presId="urn:microsoft.com/office/officeart/2005/8/layout/hierarchy1"/>
    <dgm:cxn modelId="{9EBFDB6F-7A4E-41FE-A013-9870FF2C98EC}" type="presParOf" srcId="{93A59564-A1A1-4B6A-B61F-14D66C6B97BB}" destId="{1665A27D-14FD-4D02-A2C7-60B7A20B6694}" srcOrd="0" destOrd="0" presId="urn:microsoft.com/office/officeart/2005/8/layout/hierarchy1"/>
    <dgm:cxn modelId="{3B99BCD3-B39C-4B65-8369-F0A12CA59507}" type="presParOf" srcId="{1665A27D-14FD-4D02-A2C7-60B7A20B6694}" destId="{F0E977D6-7D21-4BD8-A86E-4BAD97C239E3}" srcOrd="0" destOrd="0" presId="urn:microsoft.com/office/officeart/2005/8/layout/hierarchy1"/>
    <dgm:cxn modelId="{879926DA-ADD9-4E5B-9777-1DBC18FB0B9E}" type="presParOf" srcId="{1665A27D-14FD-4D02-A2C7-60B7A20B6694}" destId="{744EF535-D84E-4028-ADE8-6B16349E15B1}" srcOrd="1" destOrd="0" presId="urn:microsoft.com/office/officeart/2005/8/layout/hierarchy1"/>
    <dgm:cxn modelId="{4B0BDAD9-4D38-4D50-AEC8-07900D68DF01}" type="presParOf" srcId="{93A59564-A1A1-4B6A-B61F-14D66C6B97BB}" destId="{69299DCC-A565-4892-8078-3AF472985208}" srcOrd="1" destOrd="0" presId="urn:microsoft.com/office/officeart/2005/8/layout/hierarchy1"/>
    <dgm:cxn modelId="{BD6BFC73-E210-4B26-A21B-D8793FF34EBF}" type="presParOf" srcId="{69299DCC-A565-4892-8078-3AF472985208}" destId="{A9554839-E697-49D4-B63A-DE97BBE68E35}" srcOrd="0" destOrd="0" presId="urn:microsoft.com/office/officeart/2005/8/layout/hierarchy1"/>
    <dgm:cxn modelId="{77A0CDF4-D22A-4110-832B-69739B5295ED}" type="presParOf" srcId="{69299DCC-A565-4892-8078-3AF472985208}" destId="{BBDD9046-4BA2-42FE-9DEC-2837233D0267}" srcOrd="1" destOrd="0" presId="urn:microsoft.com/office/officeart/2005/8/layout/hierarchy1"/>
    <dgm:cxn modelId="{3BFD63CC-3DF8-40BB-94E8-C4E8D2B1784D}" type="presParOf" srcId="{BBDD9046-4BA2-42FE-9DEC-2837233D0267}" destId="{A4744DC6-05B0-4EF2-9B08-71DC2C44B174}" srcOrd="0" destOrd="0" presId="urn:microsoft.com/office/officeart/2005/8/layout/hierarchy1"/>
    <dgm:cxn modelId="{6DEC581A-5E8D-4625-82E6-8115CCC999C5}" type="presParOf" srcId="{A4744DC6-05B0-4EF2-9B08-71DC2C44B174}" destId="{7DBBAF3E-8550-4899-9068-2B2B166AA1DA}" srcOrd="0" destOrd="0" presId="urn:microsoft.com/office/officeart/2005/8/layout/hierarchy1"/>
    <dgm:cxn modelId="{2C614D05-40DC-4D0C-AC7F-B40EFBE01858}" type="presParOf" srcId="{A4744DC6-05B0-4EF2-9B08-71DC2C44B174}" destId="{9856329F-9C1C-45B3-81C9-60CFF899E8E6}" srcOrd="1" destOrd="0" presId="urn:microsoft.com/office/officeart/2005/8/layout/hierarchy1"/>
    <dgm:cxn modelId="{D70BEF8B-1135-4B6B-8367-FB8EDB7C51F0}" type="presParOf" srcId="{BBDD9046-4BA2-42FE-9DEC-2837233D0267}" destId="{B5E57A9B-FC8D-44DD-8114-FAB8641F7AE3}" srcOrd="1" destOrd="0" presId="urn:microsoft.com/office/officeart/2005/8/layout/hierarchy1"/>
    <dgm:cxn modelId="{3A3E572C-96BB-4671-B397-0CE184D1E91E}" type="presParOf" srcId="{8CE56744-7B63-4BF3-865F-860CD9B9EF20}" destId="{58CB1D3B-58A2-41D2-B708-23E80752028A}" srcOrd="2" destOrd="0" presId="urn:microsoft.com/office/officeart/2005/8/layout/hierarchy1"/>
    <dgm:cxn modelId="{FCD4FAC0-4429-40B7-BC2D-C165FF475C0A}" type="presParOf" srcId="{8CE56744-7B63-4BF3-865F-860CD9B9EF20}" destId="{2076F839-EE6F-43F0-942F-30D8D0E9DEED}" srcOrd="3" destOrd="0" presId="urn:microsoft.com/office/officeart/2005/8/layout/hierarchy1"/>
    <dgm:cxn modelId="{5817DB72-873D-4434-B2CF-915D48E1157A}" type="presParOf" srcId="{2076F839-EE6F-43F0-942F-30D8D0E9DEED}" destId="{5647022C-2071-47E5-857A-84FC5DABD634}" srcOrd="0" destOrd="0" presId="urn:microsoft.com/office/officeart/2005/8/layout/hierarchy1"/>
    <dgm:cxn modelId="{664CC401-4155-4F76-A478-3A46A9182C30}" type="presParOf" srcId="{5647022C-2071-47E5-857A-84FC5DABD634}" destId="{CF5B9B36-4B46-4BAB-B41F-B9A8EEAC9E32}" srcOrd="0" destOrd="0" presId="urn:microsoft.com/office/officeart/2005/8/layout/hierarchy1"/>
    <dgm:cxn modelId="{664948FE-5B7D-44F2-B290-3F876F7EA65B}" type="presParOf" srcId="{5647022C-2071-47E5-857A-84FC5DABD634}" destId="{0FF99B27-FC8B-4D63-9CC9-34514C0267E6}" srcOrd="1" destOrd="0" presId="urn:microsoft.com/office/officeart/2005/8/layout/hierarchy1"/>
    <dgm:cxn modelId="{07F723F2-3391-498A-93BF-E8CA09966384}" type="presParOf" srcId="{2076F839-EE6F-43F0-942F-30D8D0E9DEED}" destId="{D31A54F8-9509-429D-A6CB-0823E8B52DA0}" srcOrd="1" destOrd="0" presId="urn:microsoft.com/office/officeart/2005/8/layout/hierarchy1"/>
    <dgm:cxn modelId="{05224983-170D-45C8-A370-15C9217FEFEE}" type="presParOf" srcId="{D31A54F8-9509-429D-A6CB-0823E8B52DA0}" destId="{C19F9E6B-A9BB-4D7C-9668-05654E9BA168}" srcOrd="0" destOrd="0" presId="urn:microsoft.com/office/officeart/2005/8/layout/hierarchy1"/>
    <dgm:cxn modelId="{EC204169-EC9E-4D79-8F7C-EE1E2390E340}" type="presParOf" srcId="{D31A54F8-9509-429D-A6CB-0823E8B52DA0}" destId="{8655DD50-20E2-41EC-A7B1-D94C494A27C7}" srcOrd="1" destOrd="0" presId="urn:microsoft.com/office/officeart/2005/8/layout/hierarchy1"/>
    <dgm:cxn modelId="{80437456-359B-48E0-B520-001D8C50539F}" type="presParOf" srcId="{8655DD50-20E2-41EC-A7B1-D94C494A27C7}" destId="{FBDEEBE6-7277-4D28-8EE0-A16D08144AAD}" srcOrd="0" destOrd="0" presId="urn:microsoft.com/office/officeart/2005/8/layout/hierarchy1"/>
    <dgm:cxn modelId="{B766C5F9-C306-452B-9002-90740A0CB84B}" type="presParOf" srcId="{FBDEEBE6-7277-4D28-8EE0-A16D08144AAD}" destId="{DBA9E38B-7105-437C-A8F2-4A476CB0D5C6}" srcOrd="0" destOrd="0" presId="urn:microsoft.com/office/officeart/2005/8/layout/hierarchy1"/>
    <dgm:cxn modelId="{52DB7082-D459-47C0-A2D5-CE66484088E8}" type="presParOf" srcId="{FBDEEBE6-7277-4D28-8EE0-A16D08144AAD}" destId="{0D6EEEF8-8A34-4EBE-977C-6DA7D0F9BA02}" srcOrd="1" destOrd="0" presId="urn:microsoft.com/office/officeart/2005/8/layout/hierarchy1"/>
    <dgm:cxn modelId="{A01B141B-A719-4BDE-B5F5-5A36E7325A6F}" type="presParOf" srcId="{8655DD50-20E2-41EC-A7B1-D94C494A27C7}" destId="{5B8990CC-79EA-4F27-B31F-D8F111506D72}" srcOrd="1" destOrd="0" presId="urn:microsoft.com/office/officeart/2005/8/layout/hierarchy1"/>
    <dgm:cxn modelId="{227F1835-61BB-4BB3-862E-CE5C4EFF4E99}" type="presParOf" srcId="{8CE56744-7B63-4BF3-865F-860CD9B9EF20}" destId="{7916A41C-680B-4433-AA1B-9ABCED33124C}" srcOrd="4" destOrd="0" presId="urn:microsoft.com/office/officeart/2005/8/layout/hierarchy1"/>
    <dgm:cxn modelId="{40A7D0AE-E2A9-4A1E-A4BB-6B80C35C8013}" type="presParOf" srcId="{8CE56744-7B63-4BF3-865F-860CD9B9EF20}" destId="{DAB185EB-F464-45DA-AA30-C5C98713D0F8}" srcOrd="5" destOrd="0" presId="urn:microsoft.com/office/officeart/2005/8/layout/hierarchy1"/>
    <dgm:cxn modelId="{C5F80469-FE5E-4518-B0CF-36A0D5224B04}" type="presParOf" srcId="{DAB185EB-F464-45DA-AA30-C5C98713D0F8}" destId="{0CA204C8-2C0F-40BB-8EF4-08C604BA3446}" srcOrd="0" destOrd="0" presId="urn:microsoft.com/office/officeart/2005/8/layout/hierarchy1"/>
    <dgm:cxn modelId="{6C07EBB1-B84E-413F-93C1-57DF7ECCA74B}" type="presParOf" srcId="{0CA204C8-2C0F-40BB-8EF4-08C604BA3446}" destId="{7C1B2FD7-096B-4F36-8A96-F0299E8DADE4}" srcOrd="0" destOrd="0" presId="urn:microsoft.com/office/officeart/2005/8/layout/hierarchy1"/>
    <dgm:cxn modelId="{B7611334-9887-44D9-94CF-E72259052ECA}" type="presParOf" srcId="{0CA204C8-2C0F-40BB-8EF4-08C604BA3446}" destId="{B08B8A8C-4FDC-4E81-A17E-C1EB427B6872}" srcOrd="1" destOrd="0" presId="urn:microsoft.com/office/officeart/2005/8/layout/hierarchy1"/>
    <dgm:cxn modelId="{38C5AA5E-3E4B-4C1B-9ECD-6898A9F63C6E}" type="presParOf" srcId="{DAB185EB-F464-45DA-AA30-C5C98713D0F8}" destId="{75D8B6AE-097E-48C7-B050-BBA9B1A1FA10}" srcOrd="1" destOrd="0" presId="urn:microsoft.com/office/officeart/2005/8/layout/hierarchy1"/>
    <dgm:cxn modelId="{A6DF5AAE-669D-467C-8A79-893028B809DD}" type="presParOf" srcId="{75D8B6AE-097E-48C7-B050-BBA9B1A1FA10}" destId="{C141F34E-23B9-4BD4-831A-5ED6F6A1831E}" srcOrd="0" destOrd="0" presId="urn:microsoft.com/office/officeart/2005/8/layout/hierarchy1"/>
    <dgm:cxn modelId="{A2B2E6AD-962B-44E1-B320-C84F0BBF94A0}" type="presParOf" srcId="{75D8B6AE-097E-48C7-B050-BBA9B1A1FA10}" destId="{12B57B89-5637-4F44-B664-DB81ED80FC14}" srcOrd="1" destOrd="0" presId="urn:microsoft.com/office/officeart/2005/8/layout/hierarchy1"/>
    <dgm:cxn modelId="{9EA0492B-BBF1-44F1-810B-A67C82C66875}" type="presParOf" srcId="{12B57B89-5637-4F44-B664-DB81ED80FC14}" destId="{51CD0D6F-51C4-4D08-97CB-738821A415BD}" srcOrd="0" destOrd="0" presId="urn:microsoft.com/office/officeart/2005/8/layout/hierarchy1"/>
    <dgm:cxn modelId="{2C2D535A-23E8-4F8D-B85A-2CF56889A9EA}" type="presParOf" srcId="{51CD0D6F-51C4-4D08-97CB-738821A415BD}" destId="{F363D1F5-0FB5-4A1B-AE0C-66BE9488992A}" srcOrd="0" destOrd="0" presId="urn:microsoft.com/office/officeart/2005/8/layout/hierarchy1"/>
    <dgm:cxn modelId="{67EFCA0B-ECCB-4C78-B75B-B10DAB4F9E19}" type="presParOf" srcId="{51CD0D6F-51C4-4D08-97CB-738821A415BD}" destId="{836519AB-A205-447A-B980-755C66160FCF}" srcOrd="1" destOrd="0" presId="urn:microsoft.com/office/officeart/2005/8/layout/hierarchy1"/>
    <dgm:cxn modelId="{66EDCA1E-8B97-409E-8D55-600AF0C536D8}" type="presParOf" srcId="{12B57B89-5637-4F44-B664-DB81ED80FC14}" destId="{4DA475CC-BBC9-4BEB-BD15-B32F754495BA}" srcOrd="1" destOrd="0" presId="urn:microsoft.com/office/officeart/2005/8/layout/hierarchy1"/>
    <dgm:cxn modelId="{04E5B824-0FAA-498E-B680-A90A4F1A1E27}" type="presParOf" srcId="{4DA475CC-BBC9-4BEB-BD15-B32F754495BA}" destId="{74B3D55C-2774-4625-9705-8B0B72519AB3}" srcOrd="0" destOrd="0" presId="urn:microsoft.com/office/officeart/2005/8/layout/hierarchy1"/>
    <dgm:cxn modelId="{CC1222CE-A74A-423E-B6B3-4EA8CCE37BE3}" type="presParOf" srcId="{4DA475CC-BBC9-4BEB-BD15-B32F754495BA}" destId="{6A3F472F-16F5-4397-AE9F-290C810892FF}" srcOrd="1" destOrd="0" presId="urn:microsoft.com/office/officeart/2005/8/layout/hierarchy1"/>
    <dgm:cxn modelId="{D5B7E434-3EC6-417D-A573-A08D86B32A7C}" type="presParOf" srcId="{6A3F472F-16F5-4397-AE9F-290C810892FF}" destId="{5B06D1A7-0DFB-4451-9B75-FF9FCEC7A5C6}" srcOrd="0" destOrd="0" presId="urn:microsoft.com/office/officeart/2005/8/layout/hierarchy1"/>
    <dgm:cxn modelId="{F3BB6506-A25B-47CB-B38F-AC438AE6FBB3}" type="presParOf" srcId="{5B06D1A7-0DFB-4451-9B75-FF9FCEC7A5C6}" destId="{AC99DB2D-B705-44FB-87FF-15990D81774C}" srcOrd="0" destOrd="0" presId="urn:microsoft.com/office/officeart/2005/8/layout/hierarchy1"/>
    <dgm:cxn modelId="{79C8C87E-63D5-4CD0-9D71-3F21022C442F}" type="presParOf" srcId="{5B06D1A7-0DFB-4451-9B75-FF9FCEC7A5C6}" destId="{E7F6B29F-A005-474F-B3A3-9BB663DBDAE8}" srcOrd="1" destOrd="0" presId="urn:microsoft.com/office/officeart/2005/8/layout/hierarchy1"/>
    <dgm:cxn modelId="{DA310757-F487-411F-94AF-AB0A00247148}" type="presParOf" srcId="{6A3F472F-16F5-4397-AE9F-290C810892FF}" destId="{1DE80914-33BA-40DD-81AB-6EFE0DEF6D27}" srcOrd="1" destOrd="0" presId="urn:microsoft.com/office/officeart/2005/8/layout/hierarchy1"/>
    <dgm:cxn modelId="{C58601AB-5308-45F0-AFD6-7B3CBCE2B669}" type="presParOf" srcId="{75D8B6AE-097E-48C7-B050-BBA9B1A1FA10}" destId="{4CF8511C-DB95-49DB-B058-B37A3C229862}" srcOrd="2" destOrd="0" presId="urn:microsoft.com/office/officeart/2005/8/layout/hierarchy1"/>
    <dgm:cxn modelId="{7EA9B485-C892-4FB6-BDE8-4C5D6ADF2266}" type="presParOf" srcId="{75D8B6AE-097E-48C7-B050-BBA9B1A1FA10}" destId="{94500168-CC7D-4EEB-8388-A2E7A05A19A4}" srcOrd="3" destOrd="0" presId="urn:microsoft.com/office/officeart/2005/8/layout/hierarchy1"/>
    <dgm:cxn modelId="{3D366EF3-1116-4E3F-B527-515D530D638B}" type="presParOf" srcId="{94500168-CC7D-4EEB-8388-A2E7A05A19A4}" destId="{23736193-6CFF-48E6-858B-EA7DCC80844A}" srcOrd="0" destOrd="0" presId="urn:microsoft.com/office/officeart/2005/8/layout/hierarchy1"/>
    <dgm:cxn modelId="{8A2F83B1-61E1-485C-BD4A-D06936889E30}" type="presParOf" srcId="{23736193-6CFF-48E6-858B-EA7DCC80844A}" destId="{22E1E387-58BD-4E39-8180-A8967BE88494}" srcOrd="0" destOrd="0" presId="urn:microsoft.com/office/officeart/2005/8/layout/hierarchy1"/>
    <dgm:cxn modelId="{BC85B31E-26DC-4BB7-9B1A-5D04534AA7A9}" type="presParOf" srcId="{23736193-6CFF-48E6-858B-EA7DCC80844A}" destId="{CD1FF6BC-6474-414B-9D67-D494A68693C0}" srcOrd="1" destOrd="0" presId="urn:microsoft.com/office/officeart/2005/8/layout/hierarchy1"/>
    <dgm:cxn modelId="{E4C82F52-E8C7-40CE-81C6-A331AA554644}" type="presParOf" srcId="{94500168-CC7D-4EEB-8388-A2E7A05A19A4}" destId="{87E5C3B6-7684-4A9E-A2D6-85EA5EF49AAA}" srcOrd="1" destOrd="0" presId="urn:microsoft.com/office/officeart/2005/8/layout/hierarchy1"/>
    <dgm:cxn modelId="{FB681A34-C0C5-45EB-BA34-24FC350F6FBB}" type="presParOf" srcId="{87E5C3B6-7684-4A9E-A2D6-85EA5EF49AAA}" destId="{3C594401-282C-4396-8832-63DE6278D0F8}" srcOrd="0" destOrd="0" presId="urn:microsoft.com/office/officeart/2005/8/layout/hierarchy1"/>
    <dgm:cxn modelId="{1B64F4F2-F3AD-447B-8660-3C8F29E42B66}" type="presParOf" srcId="{87E5C3B6-7684-4A9E-A2D6-85EA5EF49AAA}" destId="{4EAB67AF-AA46-420A-A842-CE8E7B70867C}" srcOrd="1" destOrd="0" presId="urn:microsoft.com/office/officeart/2005/8/layout/hierarchy1"/>
    <dgm:cxn modelId="{4FDD734B-509C-4FEF-9534-B6A88E7C6374}" type="presParOf" srcId="{4EAB67AF-AA46-420A-A842-CE8E7B70867C}" destId="{D6990CA9-20FD-4781-B982-CBB4EF41BB12}" srcOrd="0" destOrd="0" presId="urn:microsoft.com/office/officeart/2005/8/layout/hierarchy1"/>
    <dgm:cxn modelId="{19412363-A528-451F-8483-F449828D46E6}" type="presParOf" srcId="{D6990CA9-20FD-4781-B982-CBB4EF41BB12}" destId="{D43100D9-EFF2-4732-B29B-C3C4718A4C4E}" srcOrd="0" destOrd="0" presId="urn:microsoft.com/office/officeart/2005/8/layout/hierarchy1"/>
    <dgm:cxn modelId="{9626C326-9EB9-47DE-BDEB-0DBB7D08F972}" type="presParOf" srcId="{D6990CA9-20FD-4781-B982-CBB4EF41BB12}" destId="{22C6F094-FE1C-4BE9-A618-108DB72D5FCF}" srcOrd="1" destOrd="0" presId="urn:microsoft.com/office/officeart/2005/8/layout/hierarchy1"/>
    <dgm:cxn modelId="{A3358939-0F61-49BA-8C64-CD150EF1F73D}" type="presParOf" srcId="{4EAB67AF-AA46-420A-A842-CE8E7B70867C}" destId="{D524C2F4-E714-4F84-BE94-F26430431E53}" srcOrd="1" destOrd="0" presId="urn:microsoft.com/office/officeart/2005/8/layout/hierarchy1"/>
    <dgm:cxn modelId="{9062C22A-6391-4011-8412-31DE1FE16D5B}" type="presParOf" srcId="{8CE56744-7B63-4BF3-865F-860CD9B9EF20}" destId="{BBB0F111-D0C6-48D1-AD60-5E0EF2A9C34D}" srcOrd="6" destOrd="0" presId="urn:microsoft.com/office/officeart/2005/8/layout/hierarchy1"/>
    <dgm:cxn modelId="{F88561F7-81BE-4411-B27D-FF3A4419C190}" type="presParOf" srcId="{8CE56744-7B63-4BF3-865F-860CD9B9EF20}" destId="{4ED04EE5-33FA-4A54-938F-13A2E0A9C528}" srcOrd="7" destOrd="0" presId="urn:microsoft.com/office/officeart/2005/8/layout/hierarchy1"/>
    <dgm:cxn modelId="{DC725AC2-3A90-447F-AFDC-A73B1F1BAFC4}" type="presParOf" srcId="{4ED04EE5-33FA-4A54-938F-13A2E0A9C528}" destId="{3F6F26B5-318E-4F36-9F76-7EBDBF62FE5B}" srcOrd="0" destOrd="0" presId="urn:microsoft.com/office/officeart/2005/8/layout/hierarchy1"/>
    <dgm:cxn modelId="{51FCCA40-C954-45ED-AF18-29EA09F42DB6}" type="presParOf" srcId="{3F6F26B5-318E-4F36-9F76-7EBDBF62FE5B}" destId="{E2B25851-D26C-4CAF-B005-C80F894DB340}" srcOrd="0" destOrd="0" presId="urn:microsoft.com/office/officeart/2005/8/layout/hierarchy1"/>
    <dgm:cxn modelId="{32EE9AFF-627D-48EC-BB24-C1113C7EC8A4}" type="presParOf" srcId="{3F6F26B5-318E-4F36-9F76-7EBDBF62FE5B}" destId="{988BEBBB-9269-4F2C-AC50-4D96232B798F}" srcOrd="1" destOrd="0" presId="urn:microsoft.com/office/officeart/2005/8/layout/hierarchy1"/>
    <dgm:cxn modelId="{6A291616-4B72-4331-9F84-3D288D356276}" type="presParOf" srcId="{4ED04EE5-33FA-4A54-938F-13A2E0A9C528}" destId="{91AA6C89-0707-46D6-B92B-48F70217E159}" srcOrd="1" destOrd="0" presId="urn:microsoft.com/office/officeart/2005/8/layout/hierarchy1"/>
    <dgm:cxn modelId="{A79FBD3F-7E7C-4865-80CD-2D604C7CCC59}" type="presParOf" srcId="{91AA6C89-0707-46D6-B92B-48F70217E159}" destId="{2C994EC4-09A0-4A34-AB4D-9FF208570C0A}" srcOrd="0" destOrd="0" presId="urn:microsoft.com/office/officeart/2005/8/layout/hierarchy1"/>
    <dgm:cxn modelId="{1CEEDF23-2A40-4991-BC2A-9B4B1D1660EE}" type="presParOf" srcId="{91AA6C89-0707-46D6-B92B-48F70217E159}" destId="{647F4D77-088E-470E-B552-4408E6C22A9B}" srcOrd="1" destOrd="0" presId="urn:microsoft.com/office/officeart/2005/8/layout/hierarchy1"/>
    <dgm:cxn modelId="{74FD53F7-DA97-402A-8266-51D93E11AB98}" type="presParOf" srcId="{647F4D77-088E-470E-B552-4408E6C22A9B}" destId="{FA0751A2-23C5-4C9F-BFD5-354ED63466E3}" srcOrd="0" destOrd="0" presId="urn:microsoft.com/office/officeart/2005/8/layout/hierarchy1"/>
    <dgm:cxn modelId="{5E0FD8D7-7723-4829-8228-0F4EB26073D7}" type="presParOf" srcId="{FA0751A2-23C5-4C9F-BFD5-354ED63466E3}" destId="{E5E4FCB6-5497-41E1-86D0-46C3C7F5EB54}" srcOrd="0" destOrd="0" presId="urn:microsoft.com/office/officeart/2005/8/layout/hierarchy1"/>
    <dgm:cxn modelId="{6A1D35FD-EFEF-4516-8C3C-6903A9EF8B6F}" type="presParOf" srcId="{FA0751A2-23C5-4C9F-BFD5-354ED63466E3}" destId="{5775C846-332D-477B-8238-2279A8A31754}" srcOrd="1" destOrd="0" presId="urn:microsoft.com/office/officeart/2005/8/layout/hierarchy1"/>
    <dgm:cxn modelId="{ED03CCCF-4592-4C03-8185-FC8AEC86975C}" type="presParOf" srcId="{647F4D77-088E-470E-B552-4408E6C22A9B}" destId="{C563E7EA-DE1D-4B6F-89C3-E01385BA668B}" srcOrd="1" destOrd="0" presId="urn:microsoft.com/office/officeart/2005/8/layout/hierarchy1"/>
  </dgm:cxnLst>
  <dgm:bg/>
  <dgm:whole/>
</dgm:dataModel>
</file>

<file path=word/diagrams/data3.xml><?xml version="1.0" encoding="utf-8"?>
<dgm:dataModel xmlns:dgm="http://schemas.openxmlformats.org/drawingml/2006/diagram" xmlns:a="http://schemas.openxmlformats.org/drawingml/2006/main">
  <dgm:ptLst>
    <dgm:pt modelId="{D99E4C05-E9F1-429A-B0AE-4B77CC30CCCE}" type="doc">
      <dgm:prSet loTypeId="urn:microsoft.com/office/officeart/2005/8/layout/hierarchy1" loCatId="hierarchy" qsTypeId="urn:microsoft.com/office/officeart/2005/8/quickstyle/3d4" qsCatId="3D" csTypeId="urn:microsoft.com/office/officeart/2005/8/colors/colorful3" csCatId="colorful" phldr="1"/>
      <dgm:spPr/>
      <dgm:t>
        <a:bodyPr/>
        <a:lstStyle/>
        <a:p>
          <a:pPr rtl="1"/>
          <a:endParaRPr lang="ar-SA"/>
        </a:p>
      </dgm:t>
    </dgm:pt>
    <dgm:pt modelId="{E0822C0C-0DB7-4E90-A8DD-4F30697710AB}">
      <dgm:prSet phldrT="[نص]"/>
      <dgm:spPr/>
      <dgm:t>
        <a:bodyPr/>
        <a:lstStyle/>
        <a:p>
          <a:pPr rtl="1"/>
          <a:r>
            <a:rPr lang="ar-SA">
              <a:ln>
                <a:solidFill>
                  <a:srgbClr val="C00000"/>
                </a:solidFill>
              </a:ln>
              <a:solidFill>
                <a:schemeClr val="accent2"/>
              </a:solidFill>
            </a:rPr>
            <a:t>أحكام الميم الساكنة</a:t>
          </a:r>
        </a:p>
      </dgm:t>
    </dgm:pt>
    <dgm:pt modelId="{3430B078-3D02-49F0-BEF7-ABF59D1B4555}" type="parTrans" cxnId="{3636348A-6917-4ACB-835C-54033666AD8D}">
      <dgm:prSet/>
      <dgm:spPr/>
      <dgm:t>
        <a:bodyPr/>
        <a:lstStyle/>
        <a:p>
          <a:pPr rtl="1"/>
          <a:endParaRPr lang="ar-SA"/>
        </a:p>
      </dgm:t>
    </dgm:pt>
    <dgm:pt modelId="{0EE7B3F0-620C-4EAE-8C6C-3DD994A947ED}" type="sibTrans" cxnId="{3636348A-6917-4ACB-835C-54033666AD8D}">
      <dgm:prSet/>
      <dgm:spPr/>
      <dgm:t>
        <a:bodyPr/>
        <a:lstStyle/>
        <a:p>
          <a:pPr rtl="1"/>
          <a:endParaRPr lang="ar-SA"/>
        </a:p>
      </dgm:t>
    </dgm:pt>
    <dgm:pt modelId="{994834D0-5F44-4A5B-8FEC-C209FF735DD6}">
      <dgm:prSet phldrT="[نص]"/>
      <dgm:spPr/>
      <dgm:t>
        <a:bodyPr/>
        <a:lstStyle/>
        <a:p>
          <a:pPr rtl="1"/>
          <a:r>
            <a:rPr lang="ar-SA">
              <a:ln>
                <a:solidFill>
                  <a:srgbClr val="7030A0"/>
                </a:solidFill>
              </a:ln>
              <a:solidFill>
                <a:schemeClr val="accent4"/>
              </a:solidFill>
            </a:rPr>
            <a:t>الإخفاء الشفوي</a:t>
          </a:r>
        </a:p>
      </dgm:t>
    </dgm:pt>
    <dgm:pt modelId="{2053F1C6-3358-425E-8763-8F3D90F745E2}" type="parTrans" cxnId="{232C675B-B3A4-4D98-A6A2-8F0FFC5ABC2E}">
      <dgm:prSet/>
      <dgm:spPr/>
      <dgm:t>
        <a:bodyPr/>
        <a:lstStyle/>
        <a:p>
          <a:pPr rtl="1"/>
          <a:endParaRPr lang="ar-SA"/>
        </a:p>
      </dgm:t>
    </dgm:pt>
    <dgm:pt modelId="{3E801F50-0A79-4533-BE04-60E781C1A1B5}" type="sibTrans" cxnId="{232C675B-B3A4-4D98-A6A2-8F0FFC5ABC2E}">
      <dgm:prSet/>
      <dgm:spPr/>
      <dgm:t>
        <a:bodyPr/>
        <a:lstStyle/>
        <a:p>
          <a:pPr rtl="1"/>
          <a:endParaRPr lang="ar-SA"/>
        </a:p>
      </dgm:t>
    </dgm:pt>
    <dgm:pt modelId="{E15856CD-659B-49D5-8706-760B22707849}">
      <dgm:prSet phldrT="[نص]"/>
      <dgm:spPr/>
      <dgm:t>
        <a:bodyPr/>
        <a:lstStyle/>
        <a:p>
          <a:pPr rtl="1"/>
          <a:r>
            <a:rPr lang="ar-SA">
              <a:ln>
                <a:solidFill>
                  <a:srgbClr val="7030A0"/>
                </a:solidFill>
              </a:ln>
              <a:solidFill>
                <a:schemeClr val="accent4"/>
              </a:solidFill>
            </a:rPr>
            <a:t>الإدغام المتماثل</a:t>
          </a:r>
        </a:p>
      </dgm:t>
    </dgm:pt>
    <dgm:pt modelId="{C338928A-18B5-4563-9BA0-239FAC24DDE3}" type="parTrans" cxnId="{D80F5383-5D9E-43E8-90EB-8A67ECA02F8F}">
      <dgm:prSet/>
      <dgm:spPr/>
      <dgm:t>
        <a:bodyPr/>
        <a:lstStyle/>
        <a:p>
          <a:pPr rtl="1"/>
          <a:endParaRPr lang="ar-SA"/>
        </a:p>
      </dgm:t>
    </dgm:pt>
    <dgm:pt modelId="{369A2490-A5C6-4BBA-9808-E9D12B078BA4}" type="sibTrans" cxnId="{D80F5383-5D9E-43E8-90EB-8A67ECA02F8F}">
      <dgm:prSet/>
      <dgm:spPr/>
      <dgm:t>
        <a:bodyPr/>
        <a:lstStyle/>
        <a:p>
          <a:pPr rtl="1"/>
          <a:endParaRPr lang="ar-SA"/>
        </a:p>
      </dgm:t>
    </dgm:pt>
    <dgm:pt modelId="{F6890E57-ED5E-46BD-936B-F322996A1054}">
      <dgm:prSet phldrT="[نص]"/>
      <dgm:spPr/>
      <dgm:t>
        <a:bodyPr/>
        <a:lstStyle/>
        <a:p>
          <a:pPr rtl="1"/>
          <a:r>
            <a:rPr lang="ar-SA">
              <a:ln>
                <a:solidFill>
                  <a:srgbClr val="7030A0"/>
                </a:solidFill>
              </a:ln>
              <a:solidFill>
                <a:schemeClr val="accent4"/>
              </a:solidFill>
            </a:rPr>
            <a:t>الإظهار الشفوي</a:t>
          </a:r>
        </a:p>
      </dgm:t>
    </dgm:pt>
    <dgm:pt modelId="{DBE7D16C-3556-45B6-B4D4-12DEDE529309}" type="sibTrans" cxnId="{F6EFA0C3-1211-4F26-9DE1-8FCBE42ABB5F}">
      <dgm:prSet/>
      <dgm:spPr/>
      <dgm:t>
        <a:bodyPr/>
        <a:lstStyle/>
        <a:p>
          <a:pPr rtl="1"/>
          <a:endParaRPr lang="ar-SA"/>
        </a:p>
      </dgm:t>
    </dgm:pt>
    <dgm:pt modelId="{FD78EA81-45AC-48A7-9C0E-F74C9ACFBC40}" type="parTrans" cxnId="{F6EFA0C3-1211-4F26-9DE1-8FCBE42ABB5F}">
      <dgm:prSet/>
      <dgm:spPr/>
      <dgm:t>
        <a:bodyPr/>
        <a:lstStyle/>
        <a:p>
          <a:pPr rtl="1"/>
          <a:endParaRPr lang="ar-SA"/>
        </a:p>
      </dgm:t>
    </dgm:pt>
    <dgm:pt modelId="{D593369D-07D9-4040-A421-B15BF20B2041}">
      <dgm:prSet phldrT="[نص]"/>
      <dgm:spPr/>
      <dgm:t>
        <a:bodyPr/>
        <a:lstStyle/>
        <a:p>
          <a:pPr rtl="1"/>
          <a:r>
            <a:rPr lang="ar-SA">
              <a:ln>
                <a:solidFill>
                  <a:srgbClr val="00B0F0"/>
                </a:solidFill>
              </a:ln>
              <a:solidFill>
                <a:schemeClr val="accent5"/>
              </a:solidFill>
            </a:rPr>
            <a:t>26 الحروف الباقية وأشدها الواو والفاء </a:t>
          </a:r>
        </a:p>
      </dgm:t>
    </dgm:pt>
    <dgm:pt modelId="{4D6DF7E6-6438-4680-B050-D91741BDFF56}" type="parTrans" cxnId="{16A33604-2415-4CE0-BE49-5C18A1FDA887}">
      <dgm:prSet/>
      <dgm:spPr/>
      <dgm:t>
        <a:bodyPr/>
        <a:lstStyle/>
        <a:p>
          <a:pPr rtl="1"/>
          <a:endParaRPr lang="ar-SA"/>
        </a:p>
      </dgm:t>
    </dgm:pt>
    <dgm:pt modelId="{BA7D5AE1-323C-4109-8F83-21F9A467E3B8}" type="sibTrans" cxnId="{16A33604-2415-4CE0-BE49-5C18A1FDA887}">
      <dgm:prSet/>
      <dgm:spPr/>
      <dgm:t>
        <a:bodyPr/>
        <a:lstStyle/>
        <a:p>
          <a:pPr rtl="1"/>
          <a:endParaRPr lang="ar-SA"/>
        </a:p>
      </dgm:t>
    </dgm:pt>
    <dgm:pt modelId="{4C35E522-CC5F-4A66-9233-C9F1CA185460}">
      <dgm:prSet phldrT="[نص]"/>
      <dgm:spPr/>
      <dgm:t>
        <a:bodyPr/>
        <a:lstStyle/>
        <a:p>
          <a:pPr rtl="1"/>
          <a:r>
            <a:rPr lang="ar-SA">
              <a:ln>
                <a:solidFill>
                  <a:srgbClr val="00B0F0"/>
                </a:solidFill>
              </a:ln>
              <a:solidFill>
                <a:schemeClr val="accent5"/>
              </a:solidFill>
            </a:rPr>
            <a:t>ب</a:t>
          </a:r>
        </a:p>
      </dgm:t>
    </dgm:pt>
    <dgm:pt modelId="{934DD4CB-9EC3-4199-B6EB-DFC1949221AD}" type="parTrans" cxnId="{79A978B4-05F4-4A71-90A8-706685D4D3B9}">
      <dgm:prSet/>
      <dgm:spPr/>
      <dgm:t>
        <a:bodyPr/>
        <a:lstStyle/>
        <a:p>
          <a:pPr rtl="1"/>
          <a:endParaRPr lang="ar-SA"/>
        </a:p>
      </dgm:t>
    </dgm:pt>
    <dgm:pt modelId="{649476A4-2AF4-42C0-B60A-08D223A95215}" type="sibTrans" cxnId="{79A978B4-05F4-4A71-90A8-706685D4D3B9}">
      <dgm:prSet/>
      <dgm:spPr/>
      <dgm:t>
        <a:bodyPr/>
        <a:lstStyle/>
        <a:p>
          <a:pPr rtl="1"/>
          <a:endParaRPr lang="ar-SA"/>
        </a:p>
      </dgm:t>
    </dgm:pt>
    <dgm:pt modelId="{7DE1D813-5A14-4B99-8539-13E71966327A}">
      <dgm:prSet phldrT="[نص]"/>
      <dgm:spPr>
        <a:ln>
          <a:solidFill>
            <a:schemeClr val="accent5"/>
          </a:solidFill>
        </a:ln>
      </dgm:spPr>
      <dgm:t>
        <a:bodyPr/>
        <a:lstStyle/>
        <a:p>
          <a:pPr rtl="1"/>
          <a:r>
            <a:rPr lang="ar-SA">
              <a:ln>
                <a:solidFill>
                  <a:srgbClr val="00B0F0"/>
                </a:solidFill>
              </a:ln>
              <a:solidFill>
                <a:schemeClr val="accent5"/>
              </a:solidFill>
            </a:rPr>
            <a:t>م</a:t>
          </a:r>
        </a:p>
      </dgm:t>
    </dgm:pt>
    <dgm:pt modelId="{99187FC5-8C90-46C5-8F4B-E8DBC5AE843C}" type="parTrans" cxnId="{4C0C2D8C-1BEB-43F4-A62C-DE63D9D91D55}">
      <dgm:prSet>
        <dgm:style>
          <a:lnRef idx="1">
            <a:schemeClr val="accent5"/>
          </a:lnRef>
          <a:fillRef idx="0">
            <a:schemeClr val="accent5"/>
          </a:fillRef>
          <a:effectRef idx="0">
            <a:schemeClr val="accent5"/>
          </a:effectRef>
          <a:fontRef idx="minor">
            <a:schemeClr val="tx1"/>
          </a:fontRef>
        </dgm:style>
      </dgm:prSet>
      <dgm:spPr>
        <a:ln w="28575"/>
      </dgm:spPr>
      <dgm:t>
        <a:bodyPr/>
        <a:lstStyle/>
        <a:p>
          <a:pPr rtl="1"/>
          <a:endParaRPr lang="ar-SA"/>
        </a:p>
      </dgm:t>
    </dgm:pt>
    <dgm:pt modelId="{1057691F-3E6F-4860-B1FC-78B0EC86FE31}" type="sibTrans" cxnId="{4C0C2D8C-1BEB-43F4-A62C-DE63D9D91D55}">
      <dgm:prSet/>
      <dgm:spPr/>
      <dgm:t>
        <a:bodyPr/>
        <a:lstStyle/>
        <a:p>
          <a:pPr rtl="1"/>
          <a:endParaRPr lang="ar-SA"/>
        </a:p>
      </dgm:t>
    </dgm:pt>
    <dgm:pt modelId="{3B07B71F-64CD-48F9-90F2-7930D8AF6B49}" type="pres">
      <dgm:prSet presAssocID="{D99E4C05-E9F1-429A-B0AE-4B77CC30CCCE}" presName="hierChild1" presStyleCnt="0">
        <dgm:presLayoutVars>
          <dgm:chPref val="1"/>
          <dgm:dir/>
          <dgm:animOne val="branch"/>
          <dgm:animLvl val="lvl"/>
          <dgm:resizeHandles/>
        </dgm:presLayoutVars>
      </dgm:prSet>
      <dgm:spPr/>
      <dgm:t>
        <a:bodyPr/>
        <a:lstStyle/>
        <a:p>
          <a:pPr rtl="1"/>
          <a:endParaRPr lang="ar-SA"/>
        </a:p>
      </dgm:t>
    </dgm:pt>
    <dgm:pt modelId="{E6F17032-06B4-4410-894B-7DF323BDA6AE}" type="pres">
      <dgm:prSet presAssocID="{E0822C0C-0DB7-4E90-A8DD-4F30697710AB}" presName="hierRoot1" presStyleCnt="0"/>
      <dgm:spPr/>
    </dgm:pt>
    <dgm:pt modelId="{4E4D06F4-4538-4357-AAAB-6283C316E435}" type="pres">
      <dgm:prSet presAssocID="{E0822C0C-0DB7-4E90-A8DD-4F30697710AB}" presName="composite" presStyleCnt="0"/>
      <dgm:spPr/>
    </dgm:pt>
    <dgm:pt modelId="{DBBB1921-2563-4625-94AE-2198E366FE6B}" type="pres">
      <dgm:prSet presAssocID="{E0822C0C-0DB7-4E90-A8DD-4F30697710AB}" presName="background" presStyleLbl="node0" presStyleIdx="0" presStyleCnt="1"/>
      <dgm:spPr/>
    </dgm:pt>
    <dgm:pt modelId="{B365AA53-AF3F-462D-871F-CF243663139A}" type="pres">
      <dgm:prSet presAssocID="{E0822C0C-0DB7-4E90-A8DD-4F30697710AB}" presName="text" presStyleLbl="fgAcc0" presStyleIdx="0" presStyleCnt="1">
        <dgm:presLayoutVars>
          <dgm:chPref val="3"/>
        </dgm:presLayoutVars>
      </dgm:prSet>
      <dgm:spPr/>
      <dgm:t>
        <a:bodyPr/>
        <a:lstStyle/>
        <a:p>
          <a:pPr rtl="1"/>
          <a:endParaRPr lang="ar-SA"/>
        </a:p>
      </dgm:t>
    </dgm:pt>
    <dgm:pt modelId="{8CE56744-7B63-4BF3-865F-860CD9B9EF20}" type="pres">
      <dgm:prSet presAssocID="{E0822C0C-0DB7-4E90-A8DD-4F30697710AB}" presName="hierChild2" presStyleCnt="0"/>
      <dgm:spPr/>
    </dgm:pt>
    <dgm:pt modelId="{933DACD7-CC7A-440B-AFC6-7FFF15A47D5B}" type="pres">
      <dgm:prSet presAssocID="{FD78EA81-45AC-48A7-9C0E-F74C9ACFBC40}" presName="Name10" presStyleLbl="parChTrans1D2" presStyleIdx="0" presStyleCnt="3"/>
      <dgm:spPr/>
      <dgm:t>
        <a:bodyPr/>
        <a:lstStyle/>
        <a:p>
          <a:pPr rtl="1"/>
          <a:endParaRPr lang="ar-SA"/>
        </a:p>
      </dgm:t>
    </dgm:pt>
    <dgm:pt modelId="{93A59564-A1A1-4B6A-B61F-14D66C6B97BB}" type="pres">
      <dgm:prSet presAssocID="{F6890E57-ED5E-46BD-936B-F322996A1054}" presName="hierRoot2" presStyleCnt="0"/>
      <dgm:spPr/>
    </dgm:pt>
    <dgm:pt modelId="{1665A27D-14FD-4D02-A2C7-60B7A20B6694}" type="pres">
      <dgm:prSet presAssocID="{F6890E57-ED5E-46BD-936B-F322996A1054}" presName="composite2" presStyleCnt="0"/>
      <dgm:spPr/>
    </dgm:pt>
    <dgm:pt modelId="{F0E977D6-7D21-4BD8-A86E-4BAD97C239E3}" type="pres">
      <dgm:prSet presAssocID="{F6890E57-ED5E-46BD-936B-F322996A1054}" presName="background2" presStyleLbl="node2" presStyleIdx="0" presStyleCnt="3"/>
      <dgm:spPr/>
    </dgm:pt>
    <dgm:pt modelId="{744EF535-D84E-4028-ADE8-6B16349E15B1}" type="pres">
      <dgm:prSet presAssocID="{F6890E57-ED5E-46BD-936B-F322996A1054}" presName="text2" presStyleLbl="fgAcc2" presStyleIdx="0" presStyleCnt="3">
        <dgm:presLayoutVars>
          <dgm:chPref val="3"/>
        </dgm:presLayoutVars>
      </dgm:prSet>
      <dgm:spPr/>
      <dgm:t>
        <a:bodyPr/>
        <a:lstStyle/>
        <a:p>
          <a:pPr rtl="1"/>
          <a:endParaRPr lang="ar-SA"/>
        </a:p>
      </dgm:t>
    </dgm:pt>
    <dgm:pt modelId="{69299DCC-A565-4892-8078-3AF472985208}" type="pres">
      <dgm:prSet presAssocID="{F6890E57-ED5E-46BD-936B-F322996A1054}" presName="hierChild3" presStyleCnt="0"/>
      <dgm:spPr/>
    </dgm:pt>
    <dgm:pt modelId="{A9554839-E697-49D4-B63A-DE97BBE68E35}" type="pres">
      <dgm:prSet presAssocID="{4D6DF7E6-6438-4680-B050-D91741BDFF56}" presName="Name17" presStyleLbl="parChTrans1D3" presStyleIdx="0" presStyleCnt="3"/>
      <dgm:spPr/>
      <dgm:t>
        <a:bodyPr/>
        <a:lstStyle/>
        <a:p>
          <a:pPr rtl="1"/>
          <a:endParaRPr lang="ar-SA"/>
        </a:p>
      </dgm:t>
    </dgm:pt>
    <dgm:pt modelId="{BBDD9046-4BA2-42FE-9DEC-2837233D0267}" type="pres">
      <dgm:prSet presAssocID="{D593369D-07D9-4040-A421-B15BF20B2041}" presName="hierRoot3" presStyleCnt="0"/>
      <dgm:spPr/>
    </dgm:pt>
    <dgm:pt modelId="{A4744DC6-05B0-4EF2-9B08-71DC2C44B174}" type="pres">
      <dgm:prSet presAssocID="{D593369D-07D9-4040-A421-B15BF20B2041}" presName="composite3" presStyleCnt="0"/>
      <dgm:spPr/>
    </dgm:pt>
    <dgm:pt modelId="{7DBBAF3E-8550-4899-9068-2B2B166AA1DA}" type="pres">
      <dgm:prSet presAssocID="{D593369D-07D9-4040-A421-B15BF20B2041}" presName="background3" presStyleLbl="node3" presStyleIdx="0" presStyleCnt="3"/>
      <dgm:spPr/>
    </dgm:pt>
    <dgm:pt modelId="{9856329F-9C1C-45B3-81C9-60CFF899E8E6}" type="pres">
      <dgm:prSet presAssocID="{D593369D-07D9-4040-A421-B15BF20B2041}" presName="text3" presStyleLbl="fgAcc3" presStyleIdx="0" presStyleCnt="3">
        <dgm:presLayoutVars>
          <dgm:chPref val="3"/>
        </dgm:presLayoutVars>
      </dgm:prSet>
      <dgm:spPr/>
      <dgm:t>
        <a:bodyPr/>
        <a:lstStyle/>
        <a:p>
          <a:pPr rtl="1"/>
          <a:endParaRPr lang="ar-SA"/>
        </a:p>
      </dgm:t>
    </dgm:pt>
    <dgm:pt modelId="{B5E57A9B-FC8D-44DD-8114-FAB8641F7AE3}" type="pres">
      <dgm:prSet presAssocID="{D593369D-07D9-4040-A421-B15BF20B2041}" presName="hierChild4" presStyleCnt="0"/>
      <dgm:spPr/>
    </dgm:pt>
    <dgm:pt modelId="{58CB1D3B-58A2-41D2-B708-23E80752028A}" type="pres">
      <dgm:prSet presAssocID="{2053F1C6-3358-425E-8763-8F3D90F745E2}" presName="Name10" presStyleLbl="parChTrans1D2" presStyleIdx="1" presStyleCnt="3"/>
      <dgm:spPr/>
      <dgm:t>
        <a:bodyPr/>
        <a:lstStyle/>
        <a:p>
          <a:pPr rtl="1"/>
          <a:endParaRPr lang="ar-SA"/>
        </a:p>
      </dgm:t>
    </dgm:pt>
    <dgm:pt modelId="{2076F839-EE6F-43F0-942F-30D8D0E9DEED}" type="pres">
      <dgm:prSet presAssocID="{994834D0-5F44-4A5B-8FEC-C209FF735DD6}" presName="hierRoot2" presStyleCnt="0"/>
      <dgm:spPr/>
    </dgm:pt>
    <dgm:pt modelId="{5647022C-2071-47E5-857A-84FC5DABD634}" type="pres">
      <dgm:prSet presAssocID="{994834D0-5F44-4A5B-8FEC-C209FF735DD6}" presName="composite2" presStyleCnt="0"/>
      <dgm:spPr/>
    </dgm:pt>
    <dgm:pt modelId="{CF5B9B36-4B46-4BAB-B41F-B9A8EEAC9E32}" type="pres">
      <dgm:prSet presAssocID="{994834D0-5F44-4A5B-8FEC-C209FF735DD6}" presName="background2" presStyleLbl="node2" presStyleIdx="1" presStyleCnt="3"/>
      <dgm:spPr/>
    </dgm:pt>
    <dgm:pt modelId="{0FF99B27-FC8B-4D63-9CC9-34514C0267E6}" type="pres">
      <dgm:prSet presAssocID="{994834D0-5F44-4A5B-8FEC-C209FF735DD6}" presName="text2" presStyleLbl="fgAcc2" presStyleIdx="1" presStyleCnt="3">
        <dgm:presLayoutVars>
          <dgm:chPref val="3"/>
        </dgm:presLayoutVars>
      </dgm:prSet>
      <dgm:spPr/>
      <dgm:t>
        <a:bodyPr/>
        <a:lstStyle/>
        <a:p>
          <a:pPr rtl="1"/>
          <a:endParaRPr lang="ar-SA"/>
        </a:p>
      </dgm:t>
    </dgm:pt>
    <dgm:pt modelId="{D31A54F8-9509-429D-A6CB-0823E8B52DA0}" type="pres">
      <dgm:prSet presAssocID="{994834D0-5F44-4A5B-8FEC-C209FF735DD6}" presName="hierChild3" presStyleCnt="0"/>
      <dgm:spPr/>
    </dgm:pt>
    <dgm:pt modelId="{C19F9E6B-A9BB-4D7C-9668-05654E9BA168}" type="pres">
      <dgm:prSet presAssocID="{934DD4CB-9EC3-4199-B6EB-DFC1949221AD}" presName="Name17" presStyleLbl="parChTrans1D3" presStyleIdx="1" presStyleCnt="3"/>
      <dgm:spPr/>
      <dgm:t>
        <a:bodyPr/>
        <a:lstStyle/>
        <a:p>
          <a:pPr rtl="1"/>
          <a:endParaRPr lang="ar-SA"/>
        </a:p>
      </dgm:t>
    </dgm:pt>
    <dgm:pt modelId="{8655DD50-20E2-41EC-A7B1-D94C494A27C7}" type="pres">
      <dgm:prSet presAssocID="{4C35E522-CC5F-4A66-9233-C9F1CA185460}" presName="hierRoot3" presStyleCnt="0"/>
      <dgm:spPr/>
    </dgm:pt>
    <dgm:pt modelId="{FBDEEBE6-7277-4D28-8EE0-A16D08144AAD}" type="pres">
      <dgm:prSet presAssocID="{4C35E522-CC5F-4A66-9233-C9F1CA185460}" presName="composite3" presStyleCnt="0"/>
      <dgm:spPr/>
    </dgm:pt>
    <dgm:pt modelId="{DBA9E38B-7105-437C-A8F2-4A476CB0D5C6}" type="pres">
      <dgm:prSet presAssocID="{4C35E522-CC5F-4A66-9233-C9F1CA185460}" presName="background3" presStyleLbl="node3" presStyleIdx="1" presStyleCnt="3"/>
      <dgm:spPr/>
    </dgm:pt>
    <dgm:pt modelId="{0D6EEEF8-8A34-4EBE-977C-6DA7D0F9BA02}" type="pres">
      <dgm:prSet presAssocID="{4C35E522-CC5F-4A66-9233-C9F1CA185460}" presName="text3" presStyleLbl="fgAcc3" presStyleIdx="1" presStyleCnt="3">
        <dgm:presLayoutVars>
          <dgm:chPref val="3"/>
        </dgm:presLayoutVars>
      </dgm:prSet>
      <dgm:spPr/>
      <dgm:t>
        <a:bodyPr/>
        <a:lstStyle/>
        <a:p>
          <a:pPr rtl="1"/>
          <a:endParaRPr lang="ar-SA"/>
        </a:p>
      </dgm:t>
    </dgm:pt>
    <dgm:pt modelId="{5B8990CC-79EA-4F27-B31F-D8F111506D72}" type="pres">
      <dgm:prSet presAssocID="{4C35E522-CC5F-4A66-9233-C9F1CA185460}" presName="hierChild4" presStyleCnt="0"/>
      <dgm:spPr/>
    </dgm:pt>
    <dgm:pt modelId="{7916A41C-680B-4433-AA1B-9ABCED33124C}" type="pres">
      <dgm:prSet presAssocID="{C338928A-18B5-4563-9BA0-239FAC24DDE3}" presName="Name10" presStyleLbl="parChTrans1D2" presStyleIdx="2" presStyleCnt="3"/>
      <dgm:spPr/>
      <dgm:t>
        <a:bodyPr/>
        <a:lstStyle/>
        <a:p>
          <a:pPr rtl="1"/>
          <a:endParaRPr lang="ar-SA"/>
        </a:p>
      </dgm:t>
    </dgm:pt>
    <dgm:pt modelId="{DAB185EB-F464-45DA-AA30-C5C98713D0F8}" type="pres">
      <dgm:prSet presAssocID="{E15856CD-659B-49D5-8706-760B22707849}" presName="hierRoot2" presStyleCnt="0"/>
      <dgm:spPr/>
    </dgm:pt>
    <dgm:pt modelId="{0CA204C8-2C0F-40BB-8EF4-08C604BA3446}" type="pres">
      <dgm:prSet presAssocID="{E15856CD-659B-49D5-8706-760B22707849}" presName="composite2" presStyleCnt="0"/>
      <dgm:spPr/>
    </dgm:pt>
    <dgm:pt modelId="{7C1B2FD7-096B-4F36-8A96-F0299E8DADE4}" type="pres">
      <dgm:prSet presAssocID="{E15856CD-659B-49D5-8706-760B22707849}" presName="background2" presStyleLbl="node2" presStyleIdx="2" presStyleCnt="3"/>
      <dgm:spPr/>
    </dgm:pt>
    <dgm:pt modelId="{B08B8A8C-4FDC-4E81-A17E-C1EB427B6872}" type="pres">
      <dgm:prSet presAssocID="{E15856CD-659B-49D5-8706-760B22707849}" presName="text2" presStyleLbl="fgAcc2" presStyleIdx="2" presStyleCnt="3">
        <dgm:presLayoutVars>
          <dgm:chPref val="3"/>
        </dgm:presLayoutVars>
      </dgm:prSet>
      <dgm:spPr/>
      <dgm:t>
        <a:bodyPr/>
        <a:lstStyle/>
        <a:p>
          <a:pPr rtl="1"/>
          <a:endParaRPr lang="ar-SA"/>
        </a:p>
      </dgm:t>
    </dgm:pt>
    <dgm:pt modelId="{75D8B6AE-097E-48C7-B050-BBA9B1A1FA10}" type="pres">
      <dgm:prSet presAssocID="{E15856CD-659B-49D5-8706-760B22707849}" presName="hierChild3" presStyleCnt="0"/>
      <dgm:spPr/>
    </dgm:pt>
    <dgm:pt modelId="{6EDEF11E-4CAF-41A0-8591-E1716A9A4F6F}" type="pres">
      <dgm:prSet presAssocID="{99187FC5-8C90-46C5-8F4B-E8DBC5AE843C}" presName="Name17" presStyleLbl="parChTrans1D3" presStyleIdx="2" presStyleCnt="3"/>
      <dgm:spPr/>
      <dgm:t>
        <a:bodyPr/>
        <a:lstStyle/>
        <a:p>
          <a:pPr rtl="1"/>
          <a:endParaRPr lang="ar-SA"/>
        </a:p>
      </dgm:t>
    </dgm:pt>
    <dgm:pt modelId="{BB4BEE62-04AB-4414-ADF7-BDB70393F939}" type="pres">
      <dgm:prSet presAssocID="{7DE1D813-5A14-4B99-8539-13E71966327A}" presName="hierRoot3" presStyleCnt="0"/>
      <dgm:spPr/>
    </dgm:pt>
    <dgm:pt modelId="{9DDA986F-B477-4CE6-B146-E751A17F617E}" type="pres">
      <dgm:prSet presAssocID="{7DE1D813-5A14-4B99-8539-13E71966327A}" presName="composite3" presStyleCnt="0"/>
      <dgm:spPr/>
    </dgm:pt>
    <dgm:pt modelId="{099B5D97-C3BC-46FB-AD92-FE5B28C8C15B}" type="pres">
      <dgm:prSet presAssocID="{7DE1D813-5A14-4B99-8539-13E71966327A}" presName="background3" presStyleLbl="node3" presStyleIdx="2" presStyleCnt="3"/>
      <dgm:spPr/>
    </dgm:pt>
    <dgm:pt modelId="{667FC65A-E181-4086-9F73-7F81579ABDB1}" type="pres">
      <dgm:prSet presAssocID="{7DE1D813-5A14-4B99-8539-13E71966327A}" presName="text3" presStyleLbl="fgAcc3" presStyleIdx="2" presStyleCnt="3">
        <dgm:presLayoutVars>
          <dgm:chPref val="3"/>
        </dgm:presLayoutVars>
      </dgm:prSet>
      <dgm:spPr/>
      <dgm:t>
        <a:bodyPr/>
        <a:lstStyle/>
        <a:p>
          <a:pPr rtl="1"/>
          <a:endParaRPr lang="ar-SA"/>
        </a:p>
      </dgm:t>
    </dgm:pt>
    <dgm:pt modelId="{5BE49AEE-EB27-45CD-B955-EDF6192DC001}" type="pres">
      <dgm:prSet presAssocID="{7DE1D813-5A14-4B99-8539-13E71966327A}" presName="hierChild4" presStyleCnt="0"/>
      <dgm:spPr/>
    </dgm:pt>
  </dgm:ptLst>
  <dgm:cxnLst>
    <dgm:cxn modelId="{F9AC669C-DE57-4DC1-A3B0-33ECB7385EC5}" type="presOf" srcId="{4C35E522-CC5F-4A66-9233-C9F1CA185460}" destId="{0D6EEEF8-8A34-4EBE-977C-6DA7D0F9BA02}" srcOrd="0" destOrd="0" presId="urn:microsoft.com/office/officeart/2005/8/layout/hierarchy1"/>
    <dgm:cxn modelId="{7D08A52A-34E4-4A2B-B231-29322CCDAE61}" type="presOf" srcId="{E15856CD-659B-49D5-8706-760B22707849}" destId="{B08B8A8C-4FDC-4E81-A17E-C1EB427B6872}" srcOrd="0" destOrd="0" presId="urn:microsoft.com/office/officeart/2005/8/layout/hierarchy1"/>
    <dgm:cxn modelId="{4C0C2D8C-1BEB-43F4-A62C-DE63D9D91D55}" srcId="{E15856CD-659B-49D5-8706-760B22707849}" destId="{7DE1D813-5A14-4B99-8539-13E71966327A}" srcOrd="0" destOrd="0" parTransId="{99187FC5-8C90-46C5-8F4B-E8DBC5AE843C}" sibTransId="{1057691F-3E6F-4860-B1FC-78B0EC86FE31}"/>
    <dgm:cxn modelId="{3636348A-6917-4ACB-835C-54033666AD8D}" srcId="{D99E4C05-E9F1-429A-B0AE-4B77CC30CCCE}" destId="{E0822C0C-0DB7-4E90-A8DD-4F30697710AB}" srcOrd="0" destOrd="0" parTransId="{3430B078-3D02-49F0-BEF7-ABF59D1B4555}" sibTransId="{0EE7B3F0-620C-4EAE-8C6C-3DD994A947ED}"/>
    <dgm:cxn modelId="{D80F5383-5D9E-43E8-90EB-8A67ECA02F8F}" srcId="{E0822C0C-0DB7-4E90-A8DD-4F30697710AB}" destId="{E15856CD-659B-49D5-8706-760B22707849}" srcOrd="2" destOrd="0" parTransId="{C338928A-18B5-4563-9BA0-239FAC24DDE3}" sibTransId="{369A2490-A5C6-4BBA-9808-E9D12B078BA4}"/>
    <dgm:cxn modelId="{3E480B5F-B490-452E-BA4C-4289CA91E18C}" type="presOf" srcId="{F6890E57-ED5E-46BD-936B-F322996A1054}" destId="{744EF535-D84E-4028-ADE8-6B16349E15B1}" srcOrd="0" destOrd="0" presId="urn:microsoft.com/office/officeart/2005/8/layout/hierarchy1"/>
    <dgm:cxn modelId="{79A978B4-05F4-4A71-90A8-706685D4D3B9}" srcId="{994834D0-5F44-4A5B-8FEC-C209FF735DD6}" destId="{4C35E522-CC5F-4A66-9233-C9F1CA185460}" srcOrd="0" destOrd="0" parTransId="{934DD4CB-9EC3-4199-B6EB-DFC1949221AD}" sibTransId="{649476A4-2AF4-42C0-B60A-08D223A95215}"/>
    <dgm:cxn modelId="{B4492E77-A1A8-4A7F-8488-30F7FD4B649B}" type="presOf" srcId="{C338928A-18B5-4563-9BA0-239FAC24DDE3}" destId="{7916A41C-680B-4433-AA1B-9ABCED33124C}" srcOrd="0" destOrd="0" presId="urn:microsoft.com/office/officeart/2005/8/layout/hierarchy1"/>
    <dgm:cxn modelId="{9360C680-8B5F-4217-B81E-EF3CC94B3C53}" type="presOf" srcId="{7DE1D813-5A14-4B99-8539-13E71966327A}" destId="{667FC65A-E181-4086-9F73-7F81579ABDB1}" srcOrd="0" destOrd="0" presId="urn:microsoft.com/office/officeart/2005/8/layout/hierarchy1"/>
    <dgm:cxn modelId="{9B676623-DE70-4B5F-A86B-C3D372832DDE}" type="presOf" srcId="{D593369D-07D9-4040-A421-B15BF20B2041}" destId="{9856329F-9C1C-45B3-81C9-60CFF899E8E6}" srcOrd="0" destOrd="0" presId="urn:microsoft.com/office/officeart/2005/8/layout/hierarchy1"/>
    <dgm:cxn modelId="{92DDCD77-1954-4C72-8AE3-270844CA4865}" type="presOf" srcId="{4D6DF7E6-6438-4680-B050-D91741BDFF56}" destId="{A9554839-E697-49D4-B63A-DE97BBE68E35}" srcOrd="0" destOrd="0" presId="urn:microsoft.com/office/officeart/2005/8/layout/hierarchy1"/>
    <dgm:cxn modelId="{16A33604-2415-4CE0-BE49-5C18A1FDA887}" srcId="{F6890E57-ED5E-46BD-936B-F322996A1054}" destId="{D593369D-07D9-4040-A421-B15BF20B2041}" srcOrd="0" destOrd="0" parTransId="{4D6DF7E6-6438-4680-B050-D91741BDFF56}" sibTransId="{BA7D5AE1-323C-4109-8F83-21F9A467E3B8}"/>
    <dgm:cxn modelId="{232C675B-B3A4-4D98-A6A2-8F0FFC5ABC2E}" srcId="{E0822C0C-0DB7-4E90-A8DD-4F30697710AB}" destId="{994834D0-5F44-4A5B-8FEC-C209FF735DD6}" srcOrd="1" destOrd="0" parTransId="{2053F1C6-3358-425E-8763-8F3D90F745E2}" sibTransId="{3E801F50-0A79-4533-BE04-60E781C1A1B5}"/>
    <dgm:cxn modelId="{70A40135-0BA6-4237-99A6-1DF1BF539530}" type="presOf" srcId="{99187FC5-8C90-46C5-8F4B-E8DBC5AE843C}" destId="{6EDEF11E-4CAF-41A0-8591-E1716A9A4F6F}" srcOrd="0" destOrd="0" presId="urn:microsoft.com/office/officeart/2005/8/layout/hierarchy1"/>
    <dgm:cxn modelId="{3810DD02-D13D-4DD0-A713-9549FBB1E8B1}" type="presOf" srcId="{994834D0-5F44-4A5B-8FEC-C209FF735DD6}" destId="{0FF99B27-FC8B-4D63-9CC9-34514C0267E6}" srcOrd="0" destOrd="0" presId="urn:microsoft.com/office/officeart/2005/8/layout/hierarchy1"/>
    <dgm:cxn modelId="{646B054D-6151-4B25-B293-6983979ACFFE}" type="presOf" srcId="{2053F1C6-3358-425E-8763-8F3D90F745E2}" destId="{58CB1D3B-58A2-41D2-B708-23E80752028A}" srcOrd="0" destOrd="0" presId="urn:microsoft.com/office/officeart/2005/8/layout/hierarchy1"/>
    <dgm:cxn modelId="{CB8B5B43-7473-4D62-BD56-E28595B64012}" type="presOf" srcId="{D99E4C05-E9F1-429A-B0AE-4B77CC30CCCE}" destId="{3B07B71F-64CD-48F9-90F2-7930D8AF6B49}" srcOrd="0" destOrd="0" presId="urn:microsoft.com/office/officeart/2005/8/layout/hierarchy1"/>
    <dgm:cxn modelId="{5A2F104F-2D52-4058-8C34-6D34EB3BCEB2}" type="presOf" srcId="{FD78EA81-45AC-48A7-9C0E-F74C9ACFBC40}" destId="{933DACD7-CC7A-440B-AFC6-7FFF15A47D5B}" srcOrd="0" destOrd="0" presId="urn:microsoft.com/office/officeart/2005/8/layout/hierarchy1"/>
    <dgm:cxn modelId="{F6EFA0C3-1211-4F26-9DE1-8FCBE42ABB5F}" srcId="{E0822C0C-0DB7-4E90-A8DD-4F30697710AB}" destId="{F6890E57-ED5E-46BD-936B-F322996A1054}" srcOrd="0" destOrd="0" parTransId="{FD78EA81-45AC-48A7-9C0E-F74C9ACFBC40}" sibTransId="{DBE7D16C-3556-45B6-B4D4-12DEDE529309}"/>
    <dgm:cxn modelId="{354B73B0-7C94-4DC0-A24F-66D889476456}" type="presOf" srcId="{934DD4CB-9EC3-4199-B6EB-DFC1949221AD}" destId="{C19F9E6B-A9BB-4D7C-9668-05654E9BA168}" srcOrd="0" destOrd="0" presId="urn:microsoft.com/office/officeart/2005/8/layout/hierarchy1"/>
    <dgm:cxn modelId="{21674913-B812-4E9D-8BE4-99C0693C96C8}" type="presOf" srcId="{E0822C0C-0DB7-4E90-A8DD-4F30697710AB}" destId="{B365AA53-AF3F-462D-871F-CF243663139A}" srcOrd="0" destOrd="0" presId="urn:microsoft.com/office/officeart/2005/8/layout/hierarchy1"/>
    <dgm:cxn modelId="{A8F1FA7B-38AC-4D81-88A0-9DD73132D718}" type="presParOf" srcId="{3B07B71F-64CD-48F9-90F2-7930D8AF6B49}" destId="{E6F17032-06B4-4410-894B-7DF323BDA6AE}" srcOrd="0" destOrd="0" presId="urn:microsoft.com/office/officeart/2005/8/layout/hierarchy1"/>
    <dgm:cxn modelId="{55DD9336-82F0-449E-A4B8-636DBB6FE976}" type="presParOf" srcId="{E6F17032-06B4-4410-894B-7DF323BDA6AE}" destId="{4E4D06F4-4538-4357-AAAB-6283C316E435}" srcOrd="0" destOrd="0" presId="urn:microsoft.com/office/officeart/2005/8/layout/hierarchy1"/>
    <dgm:cxn modelId="{8169F1FC-0D61-4F64-826E-509FE48EF251}" type="presParOf" srcId="{4E4D06F4-4538-4357-AAAB-6283C316E435}" destId="{DBBB1921-2563-4625-94AE-2198E366FE6B}" srcOrd="0" destOrd="0" presId="urn:microsoft.com/office/officeart/2005/8/layout/hierarchy1"/>
    <dgm:cxn modelId="{618D7D39-B607-486A-A23D-5DEA35492E8C}" type="presParOf" srcId="{4E4D06F4-4538-4357-AAAB-6283C316E435}" destId="{B365AA53-AF3F-462D-871F-CF243663139A}" srcOrd="1" destOrd="0" presId="urn:microsoft.com/office/officeart/2005/8/layout/hierarchy1"/>
    <dgm:cxn modelId="{8F1F2ACC-1331-4816-BCFE-A9ACD3610537}" type="presParOf" srcId="{E6F17032-06B4-4410-894B-7DF323BDA6AE}" destId="{8CE56744-7B63-4BF3-865F-860CD9B9EF20}" srcOrd="1" destOrd="0" presId="urn:microsoft.com/office/officeart/2005/8/layout/hierarchy1"/>
    <dgm:cxn modelId="{96EC1BA7-085F-4BD1-B8FF-40A425004B7E}" type="presParOf" srcId="{8CE56744-7B63-4BF3-865F-860CD9B9EF20}" destId="{933DACD7-CC7A-440B-AFC6-7FFF15A47D5B}" srcOrd="0" destOrd="0" presId="urn:microsoft.com/office/officeart/2005/8/layout/hierarchy1"/>
    <dgm:cxn modelId="{4A2F662C-AC05-4529-86D2-AEFD30EB26B2}" type="presParOf" srcId="{8CE56744-7B63-4BF3-865F-860CD9B9EF20}" destId="{93A59564-A1A1-4B6A-B61F-14D66C6B97BB}" srcOrd="1" destOrd="0" presId="urn:microsoft.com/office/officeart/2005/8/layout/hierarchy1"/>
    <dgm:cxn modelId="{B4752CA4-3814-476D-8557-9B88204748CA}" type="presParOf" srcId="{93A59564-A1A1-4B6A-B61F-14D66C6B97BB}" destId="{1665A27D-14FD-4D02-A2C7-60B7A20B6694}" srcOrd="0" destOrd="0" presId="urn:microsoft.com/office/officeart/2005/8/layout/hierarchy1"/>
    <dgm:cxn modelId="{D90E04F7-9C79-457D-B25F-E41D027BBF2F}" type="presParOf" srcId="{1665A27D-14FD-4D02-A2C7-60B7A20B6694}" destId="{F0E977D6-7D21-4BD8-A86E-4BAD97C239E3}" srcOrd="0" destOrd="0" presId="urn:microsoft.com/office/officeart/2005/8/layout/hierarchy1"/>
    <dgm:cxn modelId="{3DBF6675-C838-4AD0-89C6-88C445FAA5D7}" type="presParOf" srcId="{1665A27D-14FD-4D02-A2C7-60B7A20B6694}" destId="{744EF535-D84E-4028-ADE8-6B16349E15B1}" srcOrd="1" destOrd="0" presId="urn:microsoft.com/office/officeart/2005/8/layout/hierarchy1"/>
    <dgm:cxn modelId="{04687D75-B34B-4CA3-835D-FF8F1A0AA663}" type="presParOf" srcId="{93A59564-A1A1-4B6A-B61F-14D66C6B97BB}" destId="{69299DCC-A565-4892-8078-3AF472985208}" srcOrd="1" destOrd="0" presId="urn:microsoft.com/office/officeart/2005/8/layout/hierarchy1"/>
    <dgm:cxn modelId="{D1621EE2-9937-4463-92D4-E0083D0524B7}" type="presParOf" srcId="{69299DCC-A565-4892-8078-3AF472985208}" destId="{A9554839-E697-49D4-B63A-DE97BBE68E35}" srcOrd="0" destOrd="0" presId="urn:microsoft.com/office/officeart/2005/8/layout/hierarchy1"/>
    <dgm:cxn modelId="{4D6E1000-437E-41C4-BE6D-C21939002C5E}" type="presParOf" srcId="{69299DCC-A565-4892-8078-3AF472985208}" destId="{BBDD9046-4BA2-42FE-9DEC-2837233D0267}" srcOrd="1" destOrd="0" presId="urn:microsoft.com/office/officeart/2005/8/layout/hierarchy1"/>
    <dgm:cxn modelId="{59121049-4EEA-460D-BB45-D293BB21C59D}" type="presParOf" srcId="{BBDD9046-4BA2-42FE-9DEC-2837233D0267}" destId="{A4744DC6-05B0-4EF2-9B08-71DC2C44B174}" srcOrd="0" destOrd="0" presId="urn:microsoft.com/office/officeart/2005/8/layout/hierarchy1"/>
    <dgm:cxn modelId="{CFE9FB90-D2B2-41FE-8B35-008391EAD26B}" type="presParOf" srcId="{A4744DC6-05B0-4EF2-9B08-71DC2C44B174}" destId="{7DBBAF3E-8550-4899-9068-2B2B166AA1DA}" srcOrd="0" destOrd="0" presId="urn:microsoft.com/office/officeart/2005/8/layout/hierarchy1"/>
    <dgm:cxn modelId="{362BCBEE-8296-4479-94D3-9A8912A2532D}" type="presParOf" srcId="{A4744DC6-05B0-4EF2-9B08-71DC2C44B174}" destId="{9856329F-9C1C-45B3-81C9-60CFF899E8E6}" srcOrd="1" destOrd="0" presId="urn:microsoft.com/office/officeart/2005/8/layout/hierarchy1"/>
    <dgm:cxn modelId="{2D04D041-88C7-451A-82E6-A06A802B59B3}" type="presParOf" srcId="{BBDD9046-4BA2-42FE-9DEC-2837233D0267}" destId="{B5E57A9B-FC8D-44DD-8114-FAB8641F7AE3}" srcOrd="1" destOrd="0" presId="urn:microsoft.com/office/officeart/2005/8/layout/hierarchy1"/>
    <dgm:cxn modelId="{E246DC08-882D-4A5D-AE72-A54CB9226A25}" type="presParOf" srcId="{8CE56744-7B63-4BF3-865F-860CD9B9EF20}" destId="{58CB1D3B-58A2-41D2-B708-23E80752028A}" srcOrd="2" destOrd="0" presId="urn:microsoft.com/office/officeart/2005/8/layout/hierarchy1"/>
    <dgm:cxn modelId="{CD6547C8-E399-40C8-B4F6-41A424D9E6DA}" type="presParOf" srcId="{8CE56744-7B63-4BF3-865F-860CD9B9EF20}" destId="{2076F839-EE6F-43F0-942F-30D8D0E9DEED}" srcOrd="3" destOrd="0" presId="urn:microsoft.com/office/officeart/2005/8/layout/hierarchy1"/>
    <dgm:cxn modelId="{1592843A-F7B0-406D-8DA8-2BC8FC8BA5E7}" type="presParOf" srcId="{2076F839-EE6F-43F0-942F-30D8D0E9DEED}" destId="{5647022C-2071-47E5-857A-84FC5DABD634}" srcOrd="0" destOrd="0" presId="urn:microsoft.com/office/officeart/2005/8/layout/hierarchy1"/>
    <dgm:cxn modelId="{666FF027-B81A-4D4D-8D57-0732F9FABFE9}" type="presParOf" srcId="{5647022C-2071-47E5-857A-84FC5DABD634}" destId="{CF5B9B36-4B46-4BAB-B41F-B9A8EEAC9E32}" srcOrd="0" destOrd="0" presId="urn:microsoft.com/office/officeart/2005/8/layout/hierarchy1"/>
    <dgm:cxn modelId="{985CEE0C-A043-49DF-8AC3-868A025B531D}" type="presParOf" srcId="{5647022C-2071-47E5-857A-84FC5DABD634}" destId="{0FF99B27-FC8B-4D63-9CC9-34514C0267E6}" srcOrd="1" destOrd="0" presId="urn:microsoft.com/office/officeart/2005/8/layout/hierarchy1"/>
    <dgm:cxn modelId="{6D044E71-1425-421C-BD5E-61B789D89524}" type="presParOf" srcId="{2076F839-EE6F-43F0-942F-30D8D0E9DEED}" destId="{D31A54F8-9509-429D-A6CB-0823E8B52DA0}" srcOrd="1" destOrd="0" presId="urn:microsoft.com/office/officeart/2005/8/layout/hierarchy1"/>
    <dgm:cxn modelId="{A2436380-CF62-4D7C-A3F4-5A355466E6E0}" type="presParOf" srcId="{D31A54F8-9509-429D-A6CB-0823E8B52DA0}" destId="{C19F9E6B-A9BB-4D7C-9668-05654E9BA168}" srcOrd="0" destOrd="0" presId="urn:microsoft.com/office/officeart/2005/8/layout/hierarchy1"/>
    <dgm:cxn modelId="{8D091E68-3712-401B-A37A-0C810B58500C}" type="presParOf" srcId="{D31A54F8-9509-429D-A6CB-0823E8B52DA0}" destId="{8655DD50-20E2-41EC-A7B1-D94C494A27C7}" srcOrd="1" destOrd="0" presId="urn:microsoft.com/office/officeart/2005/8/layout/hierarchy1"/>
    <dgm:cxn modelId="{77D01C96-DC61-422E-AF78-A7B160BA43D7}" type="presParOf" srcId="{8655DD50-20E2-41EC-A7B1-D94C494A27C7}" destId="{FBDEEBE6-7277-4D28-8EE0-A16D08144AAD}" srcOrd="0" destOrd="0" presId="urn:microsoft.com/office/officeart/2005/8/layout/hierarchy1"/>
    <dgm:cxn modelId="{74E3B119-582A-4F01-AB7D-C72AE72B169A}" type="presParOf" srcId="{FBDEEBE6-7277-4D28-8EE0-A16D08144AAD}" destId="{DBA9E38B-7105-437C-A8F2-4A476CB0D5C6}" srcOrd="0" destOrd="0" presId="urn:microsoft.com/office/officeart/2005/8/layout/hierarchy1"/>
    <dgm:cxn modelId="{A1DA8523-866A-4114-805F-123C4C69D9D9}" type="presParOf" srcId="{FBDEEBE6-7277-4D28-8EE0-A16D08144AAD}" destId="{0D6EEEF8-8A34-4EBE-977C-6DA7D0F9BA02}" srcOrd="1" destOrd="0" presId="urn:microsoft.com/office/officeart/2005/8/layout/hierarchy1"/>
    <dgm:cxn modelId="{BD1AEC1F-3BC9-4359-8945-4DFE31E5C61D}" type="presParOf" srcId="{8655DD50-20E2-41EC-A7B1-D94C494A27C7}" destId="{5B8990CC-79EA-4F27-B31F-D8F111506D72}" srcOrd="1" destOrd="0" presId="urn:microsoft.com/office/officeart/2005/8/layout/hierarchy1"/>
    <dgm:cxn modelId="{D98E424A-1ECA-4FD4-B312-97A067BC3D9C}" type="presParOf" srcId="{8CE56744-7B63-4BF3-865F-860CD9B9EF20}" destId="{7916A41C-680B-4433-AA1B-9ABCED33124C}" srcOrd="4" destOrd="0" presId="urn:microsoft.com/office/officeart/2005/8/layout/hierarchy1"/>
    <dgm:cxn modelId="{375B6EE0-4CEC-4BB1-AA9A-5CBA05A53D0F}" type="presParOf" srcId="{8CE56744-7B63-4BF3-865F-860CD9B9EF20}" destId="{DAB185EB-F464-45DA-AA30-C5C98713D0F8}" srcOrd="5" destOrd="0" presId="urn:microsoft.com/office/officeart/2005/8/layout/hierarchy1"/>
    <dgm:cxn modelId="{6169E33A-B435-4030-AEC3-D4222AFB152E}" type="presParOf" srcId="{DAB185EB-F464-45DA-AA30-C5C98713D0F8}" destId="{0CA204C8-2C0F-40BB-8EF4-08C604BA3446}" srcOrd="0" destOrd="0" presId="urn:microsoft.com/office/officeart/2005/8/layout/hierarchy1"/>
    <dgm:cxn modelId="{CDE35BA3-B48F-4F41-9DAF-0575EB591249}" type="presParOf" srcId="{0CA204C8-2C0F-40BB-8EF4-08C604BA3446}" destId="{7C1B2FD7-096B-4F36-8A96-F0299E8DADE4}" srcOrd="0" destOrd="0" presId="urn:microsoft.com/office/officeart/2005/8/layout/hierarchy1"/>
    <dgm:cxn modelId="{8987B6F7-1AE3-44E4-9C3B-F8D1CE443BDA}" type="presParOf" srcId="{0CA204C8-2C0F-40BB-8EF4-08C604BA3446}" destId="{B08B8A8C-4FDC-4E81-A17E-C1EB427B6872}" srcOrd="1" destOrd="0" presId="urn:microsoft.com/office/officeart/2005/8/layout/hierarchy1"/>
    <dgm:cxn modelId="{63FE4AE1-9523-4F3E-85A4-2523C7C3BF72}" type="presParOf" srcId="{DAB185EB-F464-45DA-AA30-C5C98713D0F8}" destId="{75D8B6AE-097E-48C7-B050-BBA9B1A1FA10}" srcOrd="1" destOrd="0" presId="urn:microsoft.com/office/officeart/2005/8/layout/hierarchy1"/>
    <dgm:cxn modelId="{B563AE73-2DD1-4284-8D90-E36A256563D0}" type="presParOf" srcId="{75D8B6AE-097E-48C7-B050-BBA9B1A1FA10}" destId="{6EDEF11E-4CAF-41A0-8591-E1716A9A4F6F}" srcOrd="0" destOrd="0" presId="urn:microsoft.com/office/officeart/2005/8/layout/hierarchy1"/>
    <dgm:cxn modelId="{2587AD45-1CE6-49E6-9569-28A1081D0F9C}" type="presParOf" srcId="{75D8B6AE-097E-48C7-B050-BBA9B1A1FA10}" destId="{BB4BEE62-04AB-4414-ADF7-BDB70393F939}" srcOrd="1" destOrd="0" presId="urn:microsoft.com/office/officeart/2005/8/layout/hierarchy1"/>
    <dgm:cxn modelId="{0E543D1E-0B6F-4ACB-87CC-F6C2F188D73E}" type="presParOf" srcId="{BB4BEE62-04AB-4414-ADF7-BDB70393F939}" destId="{9DDA986F-B477-4CE6-B146-E751A17F617E}" srcOrd="0" destOrd="0" presId="urn:microsoft.com/office/officeart/2005/8/layout/hierarchy1"/>
    <dgm:cxn modelId="{BE8D2D6E-BADB-42C8-B0E3-1FC4FCC1E32C}" type="presParOf" srcId="{9DDA986F-B477-4CE6-B146-E751A17F617E}" destId="{099B5D97-C3BC-46FB-AD92-FE5B28C8C15B}" srcOrd="0" destOrd="0" presId="urn:microsoft.com/office/officeart/2005/8/layout/hierarchy1"/>
    <dgm:cxn modelId="{AE620CB3-3B77-4276-A66C-11686F9A39EE}" type="presParOf" srcId="{9DDA986F-B477-4CE6-B146-E751A17F617E}" destId="{667FC65A-E181-4086-9F73-7F81579ABDB1}" srcOrd="1" destOrd="0" presId="urn:microsoft.com/office/officeart/2005/8/layout/hierarchy1"/>
    <dgm:cxn modelId="{6E54C787-1D87-4B37-A7FF-6B5AB6A586F8}" type="presParOf" srcId="{BB4BEE62-04AB-4414-ADF7-BDB70393F939}" destId="{5BE49AEE-EB27-45CD-B955-EDF6192DC001}" srcOrd="1" destOrd="0" presId="urn:microsoft.com/office/officeart/2005/8/layout/hierarchy1"/>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D8446-60B5-410D-A409-457E48DA1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3326</Words>
  <Characters>18964</Characters>
  <Application>Microsoft Office Word</Application>
  <DocSecurity>0</DocSecurity>
  <Lines>158</Lines>
  <Paragraphs>44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تلخيص لمادة التربية الإسلامية</vt:lpstr>
      <vt:lpstr/>
    </vt:vector>
  </TitlesOfParts>
  <Company>الفصل الدراسي الثالث</Company>
  <LinksUpToDate>false</LinksUpToDate>
  <CharactersWithSpaces>22246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تلخيص لمادة التربية الإسلامية</dc:title>
  <dc:subject>تشمل كل دروس مادة التربية الإسلامية للفصل الدراسي الثالث</dc:subject>
  <dc:creator>USER</dc:creator>
  <cp:keywords/>
  <dc:description/>
  <cp:lastModifiedBy>AN</cp:lastModifiedBy>
  <cp:revision>9</cp:revision>
  <dcterms:created xsi:type="dcterms:W3CDTF">2012-06-13T11:12:00Z</dcterms:created>
  <dcterms:modified xsi:type="dcterms:W3CDTF">2012-06-20T15:20:00Z</dcterms:modified>
</cp:coreProperties>
</file>