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043" w:rsidRPr="005468E0" w:rsidRDefault="00844CC4" w:rsidP="00844CC4">
      <w:pPr>
        <w:jc w:val="center"/>
        <w:rPr>
          <w:rFonts w:cs="DecoType Thuluth"/>
          <w:color w:val="B9176C"/>
          <w:sz w:val="56"/>
          <w:szCs w:val="56"/>
          <w:rtl/>
        </w:rPr>
      </w:pPr>
      <w:r w:rsidRPr="005468E0">
        <w:rPr>
          <w:rFonts w:cs="DecoType Thuluth" w:hint="cs"/>
          <w:color w:val="B9176C"/>
          <w:sz w:val="56"/>
          <w:szCs w:val="56"/>
          <w:rtl/>
        </w:rPr>
        <w:t>فوائد الزيتون</w:t>
      </w:r>
    </w:p>
    <w:p w:rsidR="00844CC4" w:rsidRDefault="00844CC4">
      <w:pPr>
        <w:rPr>
          <w:rtl/>
        </w:rPr>
      </w:pPr>
    </w:p>
    <w:p w:rsidR="005468E0" w:rsidRDefault="005468E0">
      <w:pPr>
        <w:rPr>
          <w:rtl/>
        </w:rPr>
      </w:pPr>
    </w:p>
    <w:p w:rsidR="00844CC4" w:rsidRPr="005468E0" w:rsidRDefault="00844CC4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="005468E0" w:rsidRPr="005468E0">
        <w:rPr>
          <w:rFonts w:asciiTheme="minorBidi" w:hAnsiTheme="minorBidi" w:hint="cs"/>
          <w:b/>
          <w:bCs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b/>
          <w:bCs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>يعد زيت الزيتون من أغنى الزيوت النباتية من حيث القيمة الغذائية فهو يعطي قيمة حرارية عالية في غذاء الإنسان.</w:t>
      </w:r>
    </w:p>
    <w:p w:rsidR="00844CC4" w:rsidRPr="005468E0" w:rsidRDefault="00844CC4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أن زيت الزيتون لا يزيد من كمية كولسترول الدم وهو يقاوم الشيخوخة ويحمي الأمعاء والمعدة وينشط 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>إفرازات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الحرارة ويقلل من أخطار تكوين الحصى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>.</w:t>
      </w:r>
    </w:p>
    <w:p w:rsidR="00844CC4" w:rsidRPr="005468E0" w:rsidRDefault="00844CC4" w:rsidP="005468E0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ويعد زيت الزيتون عاملاً في زيادة القدرة على التفكير وحسن المحاكمة.‏</w:t>
      </w:r>
    </w:p>
    <w:p w:rsidR="00844CC4" w:rsidRPr="005468E0" w:rsidRDefault="00844CC4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تكحل </w:t>
      </w:r>
      <w:proofErr w:type="spellStart"/>
      <w:r w:rsidRPr="005468E0">
        <w:rPr>
          <w:rFonts w:asciiTheme="minorBidi" w:hAnsiTheme="minorBidi"/>
          <w:color w:val="7030A0"/>
          <w:sz w:val="32"/>
          <w:szCs w:val="32"/>
          <w:rtl/>
        </w:rPr>
        <w:t>به</w:t>
      </w:r>
      <w:proofErr w:type="spellEnd"/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أهداب العيون فتطول وتقوى.‏</w:t>
      </w:r>
    </w:p>
    <w:p w:rsidR="005468E0" w:rsidRPr="005468E0" w:rsidRDefault="00844CC4" w:rsidP="005468E0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 xml:space="preserve"> 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  <w:lang w:bidi="ar-AE"/>
        </w:rPr>
        <w:t>يحتوي</w:t>
      </w:r>
      <w:r w:rsidRPr="005468E0">
        <w:rPr>
          <w:rFonts w:asciiTheme="minorBidi" w:hAnsiTheme="minorBidi"/>
          <w:color w:val="7030A0"/>
          <w:sz w:val="32"/>
          <w:szCs w:val="32"/>
          <w:rtl/>
          <w:lang w:bidi="ar-AE"/>
        </w:rPr>
        <w:t xml:space="preserve"> ورق الزيتون</w:t>
      </w:r>
      <w:r w:rsidRPr="005468E0">
        <w:rPr>
          <w:rFonts w:asciiTheme="minorBidi" w:hAnsiTheme="minorBidi"/>
          <w:color w:val="7030A0"/>
          <w:sz w:val="32"/>
          <w:szCs w:val="32"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>على مركبات طبيعية وهي تقتل الميكروبات من الفيروسات و الفطريات</w:t>
      </w:r>
      <w:r w:rsidR="005468E0" w:rsidRPr="005468E0">
        <w:rPr>
          <w:rFonts w:asciiTheme="minorBidi" w:hAnsiTheme="minorBidi"/>
          <w:color w:val="7030A0"/>
          <w:sz w:val="32"/>
          <w:szCs w:val="32"/>
        </w:rPr>
        <w:t>.</w:t>
      </w:r>
    </w:p>
    <w:p w:rsidR="00844CC4" w:rsidRPr="005468E0" w:rsidRDefault="00844CC4" w:rsidP="005468E0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7030A0"/>
          <w:sz w:val="32"/>
          <w:szCs w:val="32"/>
        </w:rPr>
        <w:t xml:space="preserve"> </w:t>
      </w: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يعالج 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>أمراض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تشنّج العضلات و المفاصل و آلامها</w:t>
      </w:r>
      <w:r w:rsidR="005468E0">
        <w:rPr>
          <w:rFonts w:asciiTheme="minorBidi" w:hAnsiTheme="minorBidi" w:hint="cs"/>
          <w:color w:val="7030A0"/>
          <w:sz w:val="32"/>
          <w:szCs w:val="32"/>
          <w:rtl/>
        </w:rPr>
        <w:t>.</w:t>
      </w:r>
    </w:p>
    <w:p w:rsidR="00844CC4" w:rsidRDefault="00844CC4" w:rsidP="00844CC4">
      <w:pPr>
        <w:rPr>
          <w:rFonts w:asciiTheme="minorBidi" w:hAnsiTheme="minorBidi"/>
          <w:color w:val="7030A0"/>
          <w:sz w:val="32"/>
          <w:szCs w:val="32"/>
          <w:rtl/>
        </w:rPr>
      </w:pPr>
      <w:r w:rsidRPr="005468E0">
        <w:rPr>
          <w:rFonts w:asciiTheme="minorBidi" w:hAnsiTheme="minorBidi"/>
          <w:color w:val="B9176C"/>
          <w:sz w:val="32"/>
          <w:szCs w:val="32"/>
          <w:rtl/>
        </w:rPr>
        <w:t>#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 xml:space="preserve"> 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أثبتت </w:t>
      </w:r>
      <w:r w:rsidR="005468E0" w:rsidRPr="005468E0">
        <w:rPr>
          <w:rFonts w:asciiTheme="minorBidi" w:hAnsiTheme="minorBidi" w:hint="cs"/>
          <w:color w:val="7030A0"/>
          <w:sz w:val="32"/>
          <w:szCs w:val="32"/>
          <w:rtl/>
        </w:rPr>
        <w:t>الأبحاث</w:t>
      </w:r>
      <w:r w:rsidRPr="005468E0">
        <w:rPr>
          <w:rFonts w:asciiTheme="minorBidi" w:hAnsiTheme="minorBidi"/>
          <w:color w:val="7030A0"/>
          <w:sz w:val="32"/>
          <w:szCs w:val="32"/>
          <w:rtl/>
        </w:rPr>
        <w:t xml:space="preserve"> العلمية فائدة الزيت الزيتون في مكافحة السرطان</w:t>
      </w:r>
      <w:r w:rsidR="005468E0">
        <w:rPr>
          <w:rFonts w:asciiTheme="minorBidi" w:hAnsiTheme="minorBidi" w:hint="cs"/>
          <w:color w:val="7030A0"/>
          <w:sz w:val="32"/>
          <w:szCs w:val="32"/>
          <w:rtl/>
        </w:rPr>
        <w:t>.</w:t>
      </w:r>
    </w:p>
    <w:p w:rsidR="005468E0" w:rsidRDefault="005468E0" w:rsidP="00844CC4">
      <w:pPr>
        <w:rPr>
          <w:rFonts w:asciiTheme="minorBidi" w:hAnsiTheme="minorBidi"/>
          <w:color w:val="7030A0"/>
          <w:sz w:val="32"/>
          <w:szCs w:val="32"/>
          <w:rtl/>
        </w:rPr>
      </w:pPr>
    </w:p>
    <w:p w:rsidR="005468E0" w:rsidRPr="005468E0" w:rsidRDefault="005468E0" w:rsidP="00844CC4">
      <w:pPr>
        <w:rPr>
          <w:rFonts w:asciiTheme="minorBidi" w:hAnsiTheme="minorBidi"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384175</wp:posOffset>
            </wp:positionV>
            <wp:extent cx="1530350" cy="1476375"/>
            <wp:effectExtent l="133350" t="95250" r="107950" b="85725"/>
            <wp:wrapTight wrapText="bothSides">
              <wp:wrapPolygon edited="0">
                <wp:start x="18160" y="-64"/>
                <wp:lineTo x="9989" y="-408"/>
                <wp:lineTo x="19" y="-2"/>
                <wp:lineTo x="-443" y="5023"/>
                <wp:lineTo x="-269" y="9616"/>
                <wp:lineTo x="-447" y="18688"/>
                <wp:lineTo x="221" y="20826"/>
                <wp:lineTo x="485" y="20883"/>
                <wp:lineTo x="2590" y="21338"/>
                <wp:lineTo x="3380" y="21509"/>
                <wp:lineTo x="11869" y="21637"/>
                <wp:lineTo x="11924" y="21364"/>
                <wp:lineTo x="16399" y="22332"/>
                <wp:lineTo x="21313" y="21117"/>
                <wp:lineTo x="21752" y="18934"/>
                <wp:lineTo x="21786" y="14671"/>
                <wp:lineTo x="21841" y="14398"/>
                <wp:lineTo x="21612" y="10078"/>
                <wp:lineTo x="21667" y="9805"/>
                <wp:lineTo x="21701" y="5541"/>
                <wp:lineTo x="21756" y="5269"/>
                <wp:lineTo x="21472" y="1221"/>
                <wp:lineTo x="21318" y="619"/>
                <wp:lineTo x="18160" y="-64"/>
              </wp:wrapPolygon>
            </wp:wrapTight>
            <wp:docPr id="1" name="4oliveimage" descr="http://i3.makcdn.com/userFiles/n/a/najat-dinar/images/4olive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oliveimage" descr="http://i3.makcdn.com/userFiles/n/a/najat-dinar/images/4olive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20892908">
                      <a:off x="0" y="0"/>
                      <a:ext cx="153035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468E0" w:rsidRPr="005468E0" w:rsidSect="00AF3AF1">
      <w:pgSz w:w="11906" w:h="16838"/>
      <w:pgMar w:top="1440" w:right="1800" w:bottom="1440" w:left="1800" w:header="720" w:footer="720" w:gutter="0"/>
      <w:pgBorders w:offsetFrom="page">
        <w:top w:val="dashed" w:sz="4" w:space="24" w:color="CC3399"/>
        <w:left w:val="dashed" w:sz="4" w:space="24" w:color="CC3399"/>
        <w:bottom w:val="dashed" w:sz="4" w:space="24" w:color="CC3399"/>
        <w:right w:val="dashed" w:sz="4" w:space="24" w:color="CC3399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44CC4"/>
    <w:rsid w:val="00033CED"/>
    <w:rsid w:val="00037480"/>
    <w:rsid w:val="00195B83"/>
    <w:rsid w:val="001A4AEA"/>
    <w:rsid w:val="001E3797"/>
    <w:rsid w:val="001F79BA"/>
    <w:rsid w:val="00302B3C"/>
    <w:rsid w:val="00521240"/>
    <w:rsid w:val="005468E0"/>
    <w:rsid w:val="005A7BE7"/>
    <w:rsid w:val="007E24B3"/>
    <w:rsid w:val="007E4E77"/>
    <w:rsid w:val="007F6CC3"/>
    <w:rsid w:val="00801C9C"/>
    <w:rsid w:val="00844CC4"/>
    <w:rsid w:val="0090757D"/>
    <w:rsid w:val="00966043"/>
    <w:rsid w:val="009C1FF7"/>
    <w:rsid w:val="00A06C4A"/>
    <w:rsid w:val="00AF3AF1"/>
    <w:rsid w:val="00B77B43"/>
    <w:rsid w:val="00BD7243"/>
    <w:rsid w:val="00C16538"/>
    <w:rsid w:val="00E752BF"/>
    <w:rsid w:val="00EA4A4A"/>
    <w:rsid w:val="00EA7CB2"/>
    <w:rsid w:val="00F12172"/>
    <w:rsid w:val="00F549BA"/>
    <w:rsid w:val="00F61C1E"/>
    <w:rsid w:val="00F8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9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44CC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4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46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2012-09-12T13:39:00Z</dcterms:created>
  <dcterms:modified xsi:type="dcterms:W3CDTF">2012-09-24T13:45:00Z</dcterms:modified>
</cp:coreProperties>
</file>