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44E" w:rsidRDefault="002A7469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70.15pt;margin-top:-22.15pt;width:324.9pt;height:53.55pt;z-index:251660288" strokecolor="#0070c0">
            <v:fill r:id="rId7" o:title="Denim" type="tile"/>
            <v:shadow on="t" opacity="52429f"/>
            <v:textpath style="font-family:&quot;AL-Majd&quot;;font-style:italic;v-text-kern:t" trim="t" fitpath="t" string="فضائل سورة يس"/>
          </v:shape>
        </w:pict>
      </w:r>
      <w:r w:rsidR="00EC5FC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3.7pt;margin-top:51.7pt;width:530.8pt;height:566.8pt;z-index:251658240" filled="f" stroked="f">
            <v:textbox>
              <w:txbxContent>
                <w:p w:rsidR="00EC5FC7" w:rsidRPr="00EC5FC7" w:rsidRDefault="00EC5FC7" w:rsidP="00EC5FC7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ascii="Tahoma" w:hAnsi="Tahoma" w:cs="Tahoma" w:hint="cs"/>
                      <w:color w:val="215868" w:themeColor="accent5" w:themeShade="80"/>
                      <w:sz w:val="48"/>
                      <w:szCs w:val="48"/>
                    </w:rPr>
                  </w:pPr>
                  <w:r w:rsidRPr="00EC5FC7">
                    <w:rPr>
                      <w:rFonts w:ascii="Tahoma" w:hAnsi="Tahoma" w:cs="Tahoma" w:hint="cs"/>
                      <w:color w:val="215868" w:themeColor="accent5" w:themeShade="80"/>
                      <w:sz w:val="48"/>
                      <w:szCs w:val="48"/>
                      <w:rtl/>
                      <w:lang w:bidi="ar-AE"/>
                    </w:rPr>
                    <w:t>سورة يـس هي ريحانة الجنــة ..</w:t>
                  </w:r>
                </w:p>
                <w:p w:rsidR="00EC5FC7" w:rsidRPr="00EC5FC7" w:rsidRDefault="00EC5FC7" w:rsidP="00EC5FC7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ascii="Tahoma" w:hAnsi="Tahoma" w:cs="Tahoma" w:hint="cs"/>
                      <w:color w:val="215868" w:themeColor="accent5" w:themeShade="80"/>
                      <w:sz w:val="48"/>
                      <w:szCs w:val="48"/>
                    </w:rPr>
                  </w:pPr>
                  <w:r w:rsidRPr="00EC5FC7">
                    <w:rPr>
                      <w:rFonts w:ascii="Tahoma" w:hAnsi="Tahoma" w:cs="Tahoma" w:hint="cs"/>
                      <w:color w:val="215868" w:themeColor="accent5" w:themeShade="80"/>
                      <w:sz w:val="48"/>
                      <w:szCs w:val="48"/>
                      <w:rtl/>
                      <w:lang w:bidi="ar-AE"/>
                    </w:rPr>
                    <w:t>هي علاج لكثــير من حـالات السحر و المس والجنون وشفاء لكثير من الأمراض كالسرطان وغيرها ..</w:t>
                  </w:r>
                </w:p>
                <w:p w:rsidR="00EC5FC7" w:rsidRPr="00EC5FC7" w:rsidRDefault="00EC5FC7" w:rsidP="00EC5FC7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ascii="Tahoma" w:hAnsi="Tahoma" w:cs="Tahoma" w:hint="cs"/>
                      <w:color w:val="215868" w:themeColor="accent5" w:themeShade="80"/>
                      <w:sz w:val="48"/>
                      <w:szCs w:val="48"/>
                    </w:rPr>
                  </w:pPr>
                  <w:r w:rsidRPr="00EC5FC7">
                    <w:rPr>
                      <w:rFonts w:ascii="Tahoma" w:hAnsi="Tahoma" w:cs="Tahoma" w:hint="cs"/>
                      <w:color w:val="215868" w:themeColor="accent5" w:themeShade="80"/>
                      <w:sz w:val="48"/>
                      <w:szCs w:val="48"/>
                      <w:rtl/>
                      <w:lang w:bidi="ar-AE"/>
                    </w:rPr>
                    <w:t>تعم بهــا حبها بخير الدنيــا والآخرة ..</w:t>
                  </w:r>
                </w:p>
                <w:p w:rsidR="00EC5FC7" w:rsidRPr="00EC5FC7" w:rsidRDefault="00EC5FC7" w:rsidP="00EC5FC7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ascii="Tahoma" w:hAnsi="Tahoma" w:cs="Tahoma" w:hint="cs"/>
                      <w:color w:val="215868" w:themeColor="accent5" w:themeShade="80"/>
                      <w:sz w:val="48"/>
                      <w:szCs w:val="48"/>
                    </w:rPr>
                  </w:pPr>
                  <w:r w:rsidRPr="00EC5FC7">
                    <w:rPr>
                      <w:rFonts w:ascii="Tahoma" w:hAnsi="Tahoma" w:cs="Tahoma" w:hint="cs"/>
                      <w:color w:val="215868" w:themeColor="accent5" w:themeShade="80"/>
                      <w:sz w:val="48"/>
                      <w:szCs w:val="48"/>
                      <w:rtl/>
                      <w:lang w:bidi="ar-AE"/>
                    </w:rPr>
                    <w:t>من قــرأ يـس في صدر النهـار قضيت حوائجـه ..</w:t>
                  </w:r>
                </w:p>
                <w:p w:rsidR="00EC5FC7" w:rsidRPr="00EC5FC7" w:rsidRDefault="00EC5FC7" w:rsidP="00EC5FC7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ascii="Tahoma" w:hAnsi="Tahoma" w:cs="Tahoma"/>
                      <w:color w:val="215868" w:themeColor="accent5" w:themeShade="80"/>
                      <w:sz w:val="48"/>
                      <w:szCs w:val="48"/>
                    </w:rPr>
                  </w:pPr>
                  <w:r w:rsidRPr="00EC5FC7">
                    <w:rPr>
                      <w:rFonts w:ascii="Tahoma" w:hAnsi="Tahoma" w:cs="Tahoma"/>
                      <w:color w:val="215868" w:themeColor="accent5" w:themeShade="80"/>
                      <w:sz w:val="48"/>
                      <w:szCs w:val="48"/>
                      <w:rtl/>
                    </w:rPr>
                    <w:t>جعلها الله رحمه للأموات كما هي رحمة للأحياء ..</w:t>
                  </w:r>
                </w:p>
                <w:p w:rsidR="00EC5FC7" w:rsidRPr="00EC5FC7" w:rsidRDefault="00EC5FC7" w:rsidP="00EC5FC7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215868" w:themeColor="accent5" w:themeShade="80"/>
                      <w:sz w:val="48"/>
                      <w:szCs w:val="48"/>
                    </w:rPr>
                  </w:pPr>
                  <w:r w:rsidRPr="00EC5FC7">
                    <w:rPr>
                      <w:rFonts w:ascii="Tahoma" w:eastAsia="Times New Roman" w:hAnsi="Tahoma" w:cs="Tahoma"/>
                      <w:color w:val="215868" w:themeColor="accent5" w:themeShade="80"/>
                      <w:sz w:val="48"/>
                      <w:szCs w:val="48"/>
                      <w:rtl/>
                    </w:rPr>
                    <w:t>من قرا سوره ي</w:t>
                  </w:r>
                  <w:r w:rsidRPr="00EC5FC7">
                    <w:rPr>
                      <w:rFonts w:ascii="Tahoma" w:eastAsia="Times New Roman" w:hAnsi="Tahoma" w:cs="Tahoma" w:hint="cs"/>
                      <w:color w:val="215868" w:themeColor="accent5" w:themeShade="80"/>
                      <w:sz w:val="48"/>
                      <w:szCs w:val="48"/>
                      <w:rtl/>
                    </w:rPr>
                    <w:t>ـ</w:t>
                  </w:r>
                  <w:r w:rsidRPr="00EC5FC7">
                    <w:rPr>
                      <w:rFonts w:ascii="Tahoma" w:eastAsia="Times New Roman" w:hAnsi="Tahoma" w:cs="Tahoma"/>
                      <w:color w:val="215868" w:themeColor="accent5" w:themeShade="80"/>
                      <w:sz w:val="48"/>
                      <w:szCs w:val="48"/>
                      <w:rtl/>
                    </w:rPr>
                    <w:t>س في ليلة ابتغاء وجه الله غُفر له في تلك الليلة</w:t>
                  </w:r>
                  <w:r w:rsidRPr="00EC5FC7">
                    <w:rPr>
                      <w:rFonts w:ascii="Tahoma" w:eastAsia="Times New Roman" w:hAnsi="Tahoma" w:cs="Tahoma" w:hint="cs"/>
                      <w:color w:val="215868" w:themeColor="accent5" w:themeShade="80"/>
                      <w:sz w:val="48"/>
                      <w:szCs w:val="48"/>
                      <w:rtl/>
                    </w:rPr>
                    <w:t xml:space="preserve"> ..</w:t>
                  </w:r>
                </w:p>
                <w:p w:rsidR="00EC5FC7" w:rsidRPr="00EC5FC7" w:rsidRDefault="00EC5FC7" w:rsidP="00EC5FC7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ascii="Tahoma" w:hAnsi="Tahoma" w:cs="Tahoma" w:hint="cs"/>
                      <w:color w:val="215868" w:themeColor="accent5" w:themeShade="80"/>
                      <w:sz w:val="48"/>
                      <w:szCs w:val="48"/>
                    </w:rPr>
                  </w:pPr>
                  <w:r w:rsidRPr="00EC5FC7">
                    <w:rPr>
                      <w:rFonts w:ascii="Tahoma" w:hAnsi="Tahoma" w:cs="Tahoma" w:hint="cs"/>
                      <w:color w:val="215868" w:themeColor="accent5" w:themeShade="80"/>
                      <w:sz w:val="48"/>
                      <w:szCs w:val="48"/>
                      <w:rtl/>
                    </w:rPr>
                    <w:t>من قرأ يس في صدر النهـار قضيت حوائجـه ..</w:t>
                  </w:r>
                </w:p>
                <w:p w:rsidR="00EC5FC7" w:rsidRPr="00EC5FC7" w:rsidRDefault="00EC5FC7" w:rsidP="00EC5FC7">
                  <w:pPr>
                    <w:pStyle w:val="NormalWeb"/>
                    <w:numPr>
                      <w:ilvl w:val="0"/>
                      <w:numId w:val="2"/>
                    </w:numPr>
                    <w:bidi/>
                    <w:rPr>
                      <w:rFonts w:ascii="Tahoma" w:hAnsi="Tahoma" w:cs="Tahoma"/>
                      <w:color w:val="215868" w:themeColor="accent5" w:themeShade="80"/>
                      <w:sz w:val="48"/>
                      <w:szCs w:val="48"/>
                    </w:rPr>
                  </w:pPr>
                  <w:r w:rsidRPr="002A7469">
                    <w:rPr>
                      <w:rFonts w:ascii="Tahoma" w:hAnsi="Tahoma" w:cs="Tahoma"/>
                      <w:color w:val="215868" w:themeColor="accent5" w:themeShade="80"/>
                      <w:sz w:val="48"/>
                      <w:szCs w:val="48"/>
                      <w:rtl/>
                    </w:rPr>
                    <w:t xml:space="preserve">يس هي قلب القرأن </w:t>
                  </w:r>
                  <w:r w:rsidR="002A7469" w:rsidRPr="002A7469">
                    <w:rPr>
                      <w:rFonts w:ascii="Tahoma" w:hAnsi="Tahoma" w:cs="Tahoma" w:hint="cs"/>
                      <w:color w:val="215868" w:themeColor="accent5" w:themeShade="80"/>
                      <w:sz w:val="48"/>
                      <w:szCs w:val="48"/>
                      <w:rtl/>
                    </w:rPr>
                    <w:t>(</w:t>
                  </w:r>
                  <w:r w:rsidRPr="002A7469">
                    <w:rPr>
                      <w:rFonts w:ascii="Tahoma" w:hAnsi="Tahoma" w:cs="Tahoma"/>
                      <w:color w:val="215868" w:themeColor="accent5" w:themeShade="80"/>
                      <w:sz w:val="48"/>
                      <w:szCs w:val="48"/>
                    </w:rPr>
                    <w:t xml:space="preserve"> </w:t>
                  </w:r>
                  <w:r w:rsidRPr="002A7469">
                    <w:rPr>
                      <w:rFonts w:ascii="Tahoma" w:hAnsi="Tahoma" w:cs="Tahoma"/>
                      <w:color w:val="215868" w:themeColor="accent5" w:themeShade="80"/>
                      <w:sz w:val="48"/>
                      <w:szCs w:val="48"/>
                      <w:rtl/>
                    </w:rPr>
                    <w:t>إن لكل شئ قلباً وقلب القرآن يس ومن قرأ يس كتب الله له بقراءتها قراءة القرآن عشر مرات</w:t>
                  </w:r>
                  <w:r w:rsidRPr="002A7469">
                    <w:rPr>
                      <w:rFonts w:ascii="Tahoma" w:hAnsi="Tahoma" w:cs="Tahoma"/>
                      <w:color w:val="215868" w:themeColor="accent5" w:themeShade="80"/>
                      <w:sz w:val="48"/>
                      <w:szCs w:val="48"/>
                    </w:rPr>
                    <w:t xml:space="preserve"> </w:t>
                  </w:r>
                  <w:r w:rsidR="002A7469">
                    <w:rPr>
                      <w:rFonts w:ascii="Tahoma" w:hAnsi="Tahoma" w:cs="Tahoma" w:hint="cs"/>
                      <w:color w:val="215868" w:themeColor="accent5" w:themeShade="80"/>
                      <w:sz w:val="48"/>
                      <w:szCs w:val="48"/>
                      <w:rtl/>
                    </w:rPr>
                    <w:t>) ..</w:t>
                  </w:r>
                  <w:r w:rsidR="002A7469" w:rsidRPr="002A7469">
                    <w:rPr>
                      <w:rFonts w:ascii="Tahoma" w:hAnsi="Tahoma" w:cs="Tahoma"/>
                      <w:color w:val="215868" w:themeColor="accent5" w:themeShade="80"/>
                      <w:sz w:val="48"/>
                      <w:szCs w:val="48"/>
                    </w:rPr>
                    <w:t xml:space="preserve"> </w:t>
                  </w:r>
                </w:p>
              </w:txbxContent>
            </v:textbox>
          </v:shape>
        </w:pict>
      </w:r>
    </w:p>
    <w:sectPr w:rsidR="00F9744E" w:rsidSect="00F9744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857" w:rsidRDefault="007A4857" w:rsidP="002A7469">
      <w:pPr>
        <w:spacing w:after="0" w:line="240" w:lineRule="auto"/>
      </w:pPr>
      <w:r>
        <w:separator/>
      </w:r>
    </w:p>
  </w:endnote>
  <w:endnote w:type="continuationSeparator" w:id="1">
    <w:p w:rsidR="007A4857" w:rsidRDefault="007A4857" w:rsidP="002A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469" w:rsidRDefault="002A7469">
    <w:pPr>
      <w:pStyle w:val="Footer"/>
    </w:pPr>
    <w:hyperlink r:id="rId1" w:history="1">
      <w:r>
        <w:rPr>
          <w:rStyle w:val="Hyperlink"/>
        </w:rPr>
        <w:t>http://www.islamdor.com/vb/showthread.php?t=920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857" w:rsidRDefault="007A4857" w:rsidP="002A7469">
      <w:pPr>
        <w:spacing w:after="0" w:line="240" w:lineRule="auto"/>
      </w:pPr>
      <w:r>
        <w:separator/>
      </w:r>
    </w:p>
  </w:footnote>
  <w:footnote w:type="continuationSeparator" w:id="1">
    <w:p w:rsidR="007A4857" w:rsidRDefault="007A4857" w:rsidP="002A7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564"/>
    <w:multiLevelType w:val="hybridMultilevel"/>
    <w:tmpl w:val="688A0894"/>
    <w:lvl w:ilvl="0" w:tplc="CF269D9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0280D"/>
    <w:multiLevelType w:val="hybridMultilevel"/>
    <w:tmpl w:val="53A65F2E"/>
    <w:lvl w:ilvl="0" w:tplc="CF269D98">
      <w:start w:val="1"/>
      <w:numFmt w:val="decimal"/>
      <w:lvlText w:val="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FC7"/>
    <w:rsid w:val="002A7469"/>
    <w:rsid w:val="007A4857"/>
    <w:rsid w:val="00EC5FC7"/>
    <w:rsid w:val="00F9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#0070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lablobloa">
    <w:name w:val="blablobloa"/>
    <w:basedOn w:val="DefaultParagraphFont"/>
    <w:rsid w:val="00EC5FC7"/>
  </w:style>
  <w:style w:type="character" w:customStyle="1" w:styleId="apple-converted-space">
    <w:name w:val="apple-converted-space"/>
    <w:basedOn w:val="DefaultParagraphFont"/>
    <w:rsid w:val="00EC5FC7"/>
  </w:style>
  <w:style w:type="paragraph" w:styleId="ListParagraph">
    <w:name w:val="List Paragraph"/>
    <w:basedOn w:val="Normal"/>
    <w:uiPriority w:val="34"/>
    <w:qFormat/>
    <w:rsid w:val="00EC5FC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C5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A7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7469"/>
  </w:style>
  <w:style w:type="paragraph" w:styleId="Footer">
    <w:name w:val="footer"/>
    <w:basedOn w:val="Normal"/>
    <w:link w:val="FooterChar"/>
    <w:uiPriority w:val="99"/>
    <w:semiHidden/>
    <w:unhideWhenUsed/>
    <w:rsid w:val="002A7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7469"/>
  </w:style>
  <w:style w:type="character" w:styleId="Hyperlink">
    <w:name w:val="Hyperlink"/>
    <w:basedOn w:val="DefaultParagraphFont"/>
    <w:uiPriority w:val="99"/>
    <w:semiHidden/>
    <w:unhideWhenUsed/>
    <w:rsid w:val="002A74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9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4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lamdor.com/vb/showthread.php?t=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2012-09-30T13:17:00Z</dcterms:created>
  <dcterms:modified xsi:type="dcterms:W3CDTF">2012-09-30T13:34:00Z</dcterms:modified>
</cp:coreProperties>
</file>