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7AE8" w:rsidRPr="00D97AE8" w:rsidRDefault="00D97AE8" w:rsidP="009C4330">
      <w:pPr>
        <w:ind w:left="-334" w:right="-90" w:firstLine="450"/>
        <w:jc w:val="center"/>
        <w:rPr>
          <w:rFonts w:ascii="Arabic Transport" w:hAnsi="Arabic Transport"/>
          <w:sz w:val="8"/>
          <w:szCs w:val="2"/>
          <w:rtl/>
          <w:lang w:bidi="ar-AE"/>
        </w:rPr>
      </w:pPr>
      <w:r>
        <w:rPr>
          <w:rFonts w:ascii="Arabic Transport" w:hAnsi="Arabic Transport" w:hint="cs"/>
          <w:sz w:val="8"/>
          <w:szCs w:val="2"/>
          <w:rtl/>
          <w:lang w:bidi="ar-AE"/>
        </w:rPr>
        <w:t>ج</w:t>
      </w:r>
    </w:p>
    <w:p w:rsidR="003A6B9C" w:rsidRDefault="003524DD" w:rsidP="009C4330">
      <w:pPr>
        <w:ind w:left="-334" w:right="-90" w:firstLine="450"/>
        <w:jc w:val="center"/>
        <w:rPr>
          <w:rFonts w:ascii="Arabic Transport" w:hAnsi="Arabic Transport"/>
          <w:sz w:val="52"/>
          <w:szCs w:val="52"/>
          <w:rtl/>
          <w:lang w:bidi="ar-AE"/>
        </w:rPr>
      </w:pPr>
      <w:r w:rsidRPr="003524DD">
        <w:rPr>
          <w:rFonts w:ascii="Arabic Transport" w:hAnsi="Arabic Transport" w:hint="cs"/>
          <w:sz w:val="52"/>
          <w:szCs w:val="52"/>
          <w:rtl/>
          <w:lang w:bidi="ar-AE"/>
        </w:rPr>
        <w:t>المقدمة</w:t>
      </w:r>
    </w:p>
    <w:p w:rsidR="003524DD" w:rsidRDefault="003524DD" w:rsidP="009C4330">
      <w:pPr>
        <w:ind w:left="-334" w:right="-90" w:firstLine="450"/>
        <w:jc w:val="both"/>
        <w:rPr>
          <w:rFonts w:ascii="Arabic Transport" w:hAnsi="Arabic Transport"/>
          <w:sz w:val="36"/>
          <w:szCs w:val="36"/>
          <w:rtl/>
          <w:lang w:bidi="ar-AE"/>
        </w:rPr>
      </w:pPr>
      <w:r>
        <w:rPr>
          <w:rFonts w:ascii="Arabic Transport" w:hAnsi="Arabic Transport" w:hint="cs"/>
          <w:sz w:val="36"/>
          <w:szCs w:val="36"/>
          <w:rtl/>
          <w:lang w:bidi="ar-AE"/>
        </w:rPr>
        <w:t xml:space="preserve">الحمد لله رب العالمين ،،، والصلاة والسلام على أشرف المرسلين ،،، سيدنا محمد - </w:t>
      </w:r>
      <w:r w:rsidRPr="003524DD">
        <w:rPr>
          <w:rFonts w:ascii="Arabic Transport" w:hAnsi="Arabic Transport" w:hint="cs"/>
          <w:sz w:val="44"/>
          <w:szCs w:val="44"/>
          <w:lang w:bidi="ar-AE"/>
        </w:rPr>
        <w:sym w:font="AGA Arabesque" w:char="F072"/>
      </w:r>
      <w:r>
        <w:rPr>
          <w:rFonts w:ascii="Arabic Transport" w:hAnsi="Arabic Transport" w:hint="cs"/>
          <w:sz w:val="36"/>
          <w:szCs w:val="36"/>
          <w:rtl/>
          <w:lang w:bidi="ar-AE"/>
        </w:rPr>
        <w:t xml:space="preserve"> - وعلى آله وصحبه أجمعين أما بعد .....</w:t>
      </w:r>
      <w:r w:rsidR="009C4330">
        <w:rPr>
          <w:rFonts w:ascii="Arabic Transport" w:hAnsi="Arabic Transport" w:hint="cs"/>
          <w:sz w:val="36"/>
          <w:szCs w:val="36"/>
          <w:rtl/>
          <w:lang w:bidi="ar-AE"/>
        </w:rPr>
        <w:t xml:space="preserve"> </w:t>
      </w:r>
    </w:p>
    <w:p w:rsidR="00D97AE8" w:rsidRPr="00D97AE8" w:rsidRDefault="00D97AE8" w:rsidP="009C4330">
      <w:pPr>
        <w:ind w:left="-334" w:right="-90" w:firstLine="450"/>
        <w:jc w:val="both"/>
        <w:rPr>
          <w:rFonts w:ascii="Arabic Transport" w:hAnsi="Arabic Transport"/>
          <w:sz w:val="8"/>
          <w:szCs w:val="2"/>
          <w:rtl/>
          <w:lang w:bidi="ar-AE"/>
        </w:rPr>
      </w:pPr>
    </w:p>
    <w:p w:rsidR="009C4330" w:rsidRDefault="009C4330" w:rsidP="009C4330">
      <w:pPr>
        <w:ind w:left="-334" w:right="-90" w:firstLine="450"/>
        <w:jc w:val="both"/>
        <w:rPr>
          <w:rFonts w:ascii="Arabic Transport" w:hAnsi="Arabic Transport"/>
          <w:sz w:val="36"/>
          <w:szCs w:val="36"/>
          <w:rtl/>
          <w:lang w:bidi="ar-AE"/>
        </w:rPr>
      </w:pPr>
      <w:r>
        <w:rPr>
          <w:rFonts w:ascii="Arabic Transport" w:hAnsi="Arabic Transport" w:hint="cs"/>
          <w:sz w:val="36"/>
          <w:szCs w:val="36"/>
          <w:rtl/>
          <w:lang w:bidi="ar-AE"/>
        </w:rPr>
        <w:t>سأتحدث في هذا التقرير عن أحمد أمين الكاتب المشهور الذي له مؤلفات عدة يستفيد منها القاصي والداني ، فالكاتب أحمد أمين كاتب تناول في مقالاته ومؤلفاته جميع المواضيع ، فمنها المواضيع السياسية ومنها المواضيع الاجتماعية ، وبالطبع لم يغفل عن المواضيع الدينية بل أعارها اهتمامه الملحوظ من خلال سلسلته الإسلامية المشهورة ، أما المقالة التي قمت فهي من كتاب يدعى "فيض الخاطر" وهي مقالة بعنوان " موسم الرجاء " .</w:t>
      </w:r>
    </w:p>
    <w:p w:rsidR="00D97AE8" w:rsidRPr="00D97AE8" w:rsidRDefault="00D97AE8" w:rsidP="009C4330">
      <w:pPr>
        <w:ind w:left="-334" w:right="-90" w:firstLine="450"/>
        <w:jc w:val="both"/>
        <w:rPr>
          <w:rFonts w:ascii="Arabic Transport" w:hAnsi="Arabic Transport"/>
          <w:sz w:val="8"/>
          <w:szCs w:val="2"/>
          <w:rtl/>
          <w:lang w:bidi="ar-AE"/>
        </w:rPr>
      </w:pPr>
    </w:p>
    <w:p w:rsidR="009C4330" w:rsidRDefault="009C4330" w:rsidP="009C4330">
      <w:pPr>
        <w:ind w:left="-334" w:right="-90" w:firstLine="450"/>
        <w:jc w:val="both"/>
        <w:rPr>
          <w:rFonts w:ascii="Arabic Transport" w:hAnsi="Arabic Transport"/>
          <w:sz w:val="36"/>
          <w:szCs w:val="36"/>
          <w:rtl/>
          <w:lang w:bidi="ar-AE"/>
        </w:rPr>
      </w:pPr>
      <w:r>
        <w:rPr>
          <w:rFonts w:ascii="Arabic Transport" w:hAnsi="Arabic Transport" w:hint="cs"/>
          <w:sz w:val="36"/>
          <w:szCs w:val="36"/>
          <w:rtl/>
          <w:lang w:bidi="ar-AE"/>
        </w:rPr>
        <w:t xml:space="preserve">وقد قمت باختيار هذا الموضوع أو هذه المقالة لما أثار فيّ اسمها من وقع في نفسي </w:t>
      </w:r>
      <w:r w:rsidR="0048483F">
        <w:rPr>
          <w:rFonts w:ascii="Arabic Transport" w:hAnsi="Arabic Transport" w:hint="cs"/>
          <w:sz w:val="36"/>
          <w:szCs w:val="36"/>
          <w:rtl/>
          <w:lang w:bidi="ar-AE"/>
        </w:rPr>
        <w:t xml:space="preserve">، </w:t>
      </w:r>
      <w:r>
        <w:rPr>
          <w:rFonts w:ascii="Arabic Transport" w:hAnsi="Arabic Transport" w:hint="cs"/>
          <w:sz w:val="36"/>
          <w:szCs w:val="36"/>
          <w:rtl/>
          <w:lang w:bidi="ar-AE"/>
        </w:rPr>
        <w:t xml:space="preserve">فهي تتحدث عن الرجاء </w:t>
      </w:r>
      <w:r w:rsidR="0048483F">
        <w:rPr>
          <w:rFonts w:ascii="Arabic Transport" w:hAnsi="Arabic Transport" w:hint="cs"/>
          <w:sz w:val="36"/>
          <w:szCs w:val="36"/>
          <w:rtl/>
          <w:lang w:bidi="ar-AE"/>
        </w:rPr>
        <w:t>الملحوظ في كل مكان وزمان ،</w:t>
      </w:r>
      <w:r w:rsidR="00097E9C">
        <w:rPr>
          <w:rFonts w:ascii="Arabic Transport" w:hAnsi="Arabic Transport" w:hint="cs"/>
          <w:sz w:val="36"/>
          <w:szCs w:val="36"/>
          <w:rtl/>
          <w:lang w:bidi="ar-AE"/>
        </w:rPr>
        <w:t xml:space="preserve"> الذي انتشر بصورة واضحة وأصبخت طريقة من طرق تيسير الناس لأعمالهم وحاجياتهم ، </w:t>
      </w:r>
      <w:r w:rsidR="0048483F">
        <w:rPr>
          <w:rFonts w:ascii="Arabic Transport" w:hAnsi="Arabic Transport" w:hint="cs"/>
          <w:sz w:val="36"/>
          <w:szCs w:val="36"/>
          <w:rtl/>
          <w:lang w:bidi="ar-AE"/>
        </w:rPr>
        <w:t xml:space="preserve"> وقمت بشرحها وعرضها في هذا التقرير فأتمنى أن يستفيد منها الناس وأن تؤثر فيهم حتى يتخلصوا من هذه الآفة الخطيرة .</w:t>
      </w:r>
    </w:p>
    <w:p w:rsidR="00D97AE8" w:rsidRDefault="00D97AE8" w:rsidP="009C4330">
      <w:pPr>
        <w:ind w:left="-334" w:right="-90" w:firstLine="450"/>
        <w:jc w:val="both"/>
        <w:rPr>
          <w:rFonts w:ascii="Arabic Transport" w:hAnsi="Arabic Transport"/>
          <w:sz w:val="36"/>
          <w:szCs w:val="36"/>
          <w:rtl/>
          <w:lang w:bidi="ar-AE"/>
        </w:rPr>
      </w:pPr>
    </w:p>
    <w:p w:rsidR="00D97AE8" w:rsidRDefault="00D97AE8" w:rsidP="009C4330">
      <w:pPr>
        <w:ind w:left="-334" w:right="-90" w:firstLine="450"/>
        <w:jc w:val="both"/>
        <w:rPr>
          <w:rFonts w:ascii="Arabic Transport" w:hAnsi="Arabic Transport"/>
          <w:sz w:val="36"/>
          <w:szCs w:val="36"/>
          <w:rtl/>
          <w:lang w:bidi="ar-AE"/>
        </w:rPr>
      </w:pPr>
    </w:p>
    <w:p w:rsidR="00D97AE8" w:rsidRDefault="00D97AE8" w:rsidP="009C4330">
      <w:pPr>
        <w:ind w:left="-334" w:right="-90" w:firstLine="450"/>
        <w:jc w:val="both"/>
        <w:rPr>
          <w:rFonts w:ascii="Arabic Transport" w:hAnsi="Arabic Transport"/>
          <w:sz w:val="36"/>
          <w:szCs w:val="36"/>
          <w:rtl/>
          <w:lang w:bidi="ar-AE"/>
        </w:rPr>
      </w:pPr>
    </w:p>
    <w:p w:rsidR="00D97AE8" w:rsidRDefault="00D97AE8" w:rsidP="009C4330">
      <w:pPr>
        <w:ind w:left="-334" w:right="-90" w:firstLine="450"/>
        <w:jc w:val="both"/>
        <w:rPr>
          <w:rFonts w:ascii="Arabic Transport" w:hAnsi="Arabic Transport"/>
          <w:sz w:val="36"/>
          <w:szCs w:val="36"/>
          <w:rtl/>
          <w:lang w:bidi="ar-AE"/>
        </w:rPr>
      </w:pPr>
    </w:p>
    <w:p w:rsidR="00D97AE8" w:rsidRDefault="00D97AE8" w:rsidP="009C4330">
      <w:pPr>
        <w:ind w:left="-334" w:right="-90" w:firstLine="450"/>
        <w:jc w:val="both"/>
        <w:rPr>
          <w:rFonts w:ascii="Arabic Transport" w:hAnsi="Arabic Transport"/>
          <w:sz w:val="36"/>
          <w:szCs w:val="36"/>
          <w:rtl/>
          <w:lang w:bidi="ar-AE"/>
        </w:rPr>
      </w:pPr>
    </w:p>
    <w:p w:rsidR="00D97AE8" w:rsidRDefault="00D97AE8" w:rsidP="009C4330">
      <w:pPr>
        <w:ind w:left="-334" w:right="-90" w:firstLine="450"/>
        <w:jc w:val="both"/>
        <w:rPr>
          <w:rFonts w:ascii="Arabic Transport" w:hAnsi="Arabic Transport"/>
          <w:sz w:val="36"/>
          <w:szCs w:val="36"/>
          <w:rtl/>
          <w:lang w:bidi="ar-AE"/>
        </w:rPr>
      </w:pPr>
    </w:p>
    <w:p w:rsidR="00D97AE8" w:rsidRDefault="00D97AE8" w:rsidP="009C4330">
      <w:pPr>
        <w:ind w:left="-334" w:right="-90" w:firstLine="450"/>
        <w:jc w:val="both"/>
        <w:rPr>
          <w:rFonts w:ascii="Arabic Transport" w:hAnsi="Arabic Transport"/>
          <w:sz w:val="36"/>
          <w:szCs w:val="36"/>
          <w:rtl/>
          <w:lang w:bidi="ar-AE"/>
        </w:rPr>
      </w:pPr>
    </w:p>
    <w:p w:rsidR="00711128" w:rsidRDefault="00711128" w:rsidP="0048483F">
      <w:pPr>
        <w:ind w:left="-334" w:right="-90" w:firstLine="450"/>
        <w:jc w:val="center"/>
        <w:rPr>
          <w:rFonts w:ascii="Arabic Transport" w:hAnsi="Arabic Transport"/>
          <w:sz w:val="8"/>
          <w:szCs w:val="2"/>
          <w:rtl/>
          <w:lang w:bidi="ar-AE"/>
        </w:rPr>
      </w:pPr>
    </w:p>
    <w:p w:rsidR="00D97AE8" w:rsidRDefault="00D97AE8" w:rsidP="0048483F">
      <w:pPr>
        <w:ind w:left="-334" w:right="-90" w:firstLine="450"/>
        <w:jc w:val="center"/>
        <w:rPr>
          <w:rFonts w:ascii="Arabic Transport" w:hAnsi="Arabic Transport"/>
          <w:sz w:val="8"/>
          <w:szCs w:val="2"/>
          <w:rtl/>
          <w:lang w:bidi="ar-AE"/>
        </w:rPr>
      </w:pPr>
    </w:p>
    <w:p w:rsidR="00D97AE8" w:rsidRDefault="00D97AE8" w:rsidP="0048483F">
      <w:pPr>
        <w:ind w:left="-334" w:right="-90" w:firstLine="450"/>
        <w:jc w:val="center"/>
        <w:rPr>
          <w:rFonts w:ascii="Arabic Transport" w:hAnsi="Arabic Transport"/>
          <w:sz w:val="8"/>
          <w:szCs w:val="2"/>
          <w:rtl/>
          <w:lang w:bidi="ar-AE"/>
        </w:rPr>
      </w:pPr>
    </w:p>
    <w:p w:rsidR="00D97AE8" w:rsidRPr="00711128" w:rsidRDefault="00D97AE8" w:rsidP="0048483F">
      <w:pPr>
        <w:ind w:left="-334" w:right="-90" w:firstLine="450"/>
        <w:jc w:val="center"/>
        <w:rPr>
          <w:rFonts w:ascii="Arabic Transport" w:hAnsi="Arabic Transport"/>
          <w:sz w:val="8"/>
          <w:szCs w:val="2"/>
          <w:rtl/>
          <w:lang w:bidi="ar-AE"/>
        </w:rPr>
      </w:pPr>
    </w:p>
    <w:p w:rsidR="0048483F" w:rsidRDefault="0048483F" w:rsidP="0048483F">
      <w:pPr>
        <w:ind w:left="-334" w:right="-90" w:firstLine="450"/>
        <w:jc w:val="center"/>
        <w:rPr>
          <w:rFonts w:ascii="Arabic Transport" w:hAnsi="Arabic Transport"/>
          <w:sz w:val="52"/>
          <w:szCs w:val="52"/>
          <w:rtl/>
          <w:lang w:bidi="ar-AE"/>
        </w:rPr>
      </w:pPr>
      <w:r w:rsidRPr="0048483F">
        <w:rPr>
          <w:rFonts w:ascii="Arabic Transport" w:hAnsi="Arabic Transport" w:hint="cs"/>
          <w:sz w:val="52"/>
          <w:szCs w:val="52"/>
          <w:rtl/>
          <w:lang w:bidi="ar-AE"/>
        </w:rPr>
        <w:lastRenderedPageBreak/>
        <w:t>خطة البحث</w:t>
      </w:r>
    </w:p>
    <w:p w:rsidR="00D97AE8" w:rsidRPr="00D97AE8" w:rsidRDefault="00D97AE8" w:rsidP="0048483F">
      <w:pPr>
        <w:ind w:left="-334" w:right="-90" w:firstLine="450"/>
        <w:jc w:val="center"/>
        <w:rPr>
          <w:rFonts w:ascii="Arabic Transport" w:hAnsi="Arabic Transport"/>
          <w:sz w:val="36"/>
          <w:szCs w:val="36"/>
          <w:rtl/>
          <w:lang w:bidi="ar-AE"/>
        </w:rPr>
      </w:pPr>
    </w:p>
    <w:p w:rsidR="0048483F" w:rsidRPr="00D97AE8" w:rsidRDefault="00D97AE8" w:rsidP="0048483F">
      <w:pPr>
        <w:ind w:left="-334" w:right="-90" w:firstLine="450"/>
        <w:rPr>
          <w:rFonts w:ascii="Arabic Transport" w:hAnsi="Arabic Transport"/>
          <w:sz w:val="36"/>
          <w:szCs w:val="36"/>
          <w:rtl/>
          <w:lang w:bidi="ar-AE"/>
        </w:rPr>
      </w:pPr>
      <w:r w:rsidRPr="00D97AE8">
        <w:rPr>
          <w:rFonts w:ascii="Arabic Transport" w:hAnsi="Arabic Transport" w:hint="cs"/>
          <w:sz w:val="36"/>
          <w:szCs w:val="36"/>
          <w:rtl/>
          <w:lang w:bidi="ar-AE"/>
        </w:rPr>
        <w:t xml:space="preserve">ــ </w:t>
      </w:r>
      <w:r w:rsidR="0048483F" w:rsidRPr="00D97AE8">
        <w:rPr>
          <w:rFonts w:ascii="Arabic Transport" w:hAnsi="Arabic Transport" w:hint="cs"/>
          <w:sz w:val="36"/>
          <w:szCs w:val="36"/>
          <w:rtl/>
          <w:lang w:bidi="ar-AE"/>
        </w:rPr>
        <w:t>المحور الأول " ترجمة الكاتـب "  :</w:t>
      </w:r>
    </w:p>
    <w:p w:rsidR="0048483F" w:rsidRPr="00D97AE8" w:rsidRDefault="0048483F" w:rsidP="00711128">
      <w:pPr>
        <w:ind w:left="-334" w:right="-90" w:firstLine="2610"/>
        <w:rPr>
          <w:rFonts w:ascii="Arabic Transport" w:hAnsi="Arabic Transport"/>
          <w:sz w:val="36"/>
          <w:szCs w:val="36"/>
          <w:rtl/>
          <w:lang w:bidi="ar-AE"/>
        </w:rPr>
      </w:pPr>
      <w:r w:rsidRPr="00D97AE8">
        <w:rPr>
          <w:rFonts w:ascii="Arabic Transport" w:hAnsi="Arabic Transport" w:hint="cs"/>
          <w:sz w:val="36"/>
          <w:szCs w:val="36"/>
          <w:rtl/>
          <w:lang w:bidi="ar-AE"/>
        </w:rPr>
        <w:t>ــ ولادته ونشأته .</w:t>
      </w:r>
    </w:p>
    <w:p w:rsidR="0048483F" w:rsidRPr="00D97AE8" w:rsidRDefault="0048483F" w:rsidP="00711128">
      <w:pPr>
        <w:ind w:left="-334" w:right="-90" w:firstLine="2610"/>
        <w:rPr>
          <w:rFonts w:ascii="Arabic Transport" w:hAnsi="Arabic Transport"/>
          <w:sz w:val="36"/>
          <w:szCs w:val="36"/>
          <w:rtl/>
          <w:lang w:bidi="ar-AE"/>
        </w:rPr>
      </w:pPr>
      <w:r w:rsidRPr="00D97AE8">
        <w:rPr>
          <w:rFonts w:ascii="Arabic Transport" w:hAnsi="Arabic Transport" w:hint="cs"/>
          <w:sz w:val="36"/>
          <w:szCs w:val="36"/>
          <w:rtl/>
          <w:lang w:bidi="ar-AE"/>
        </w:rPr>
        <w:t>ــ بيته وحارته .</w:t>
      </w:r>
    </w:p>
    <w:p w:rsidR="0048483F" w:rsidRPr="00D97AE8" w:rsidRDefault="0048483F" w:rsidP="00711128">
      <w:pPr>
        <w:ind w:left="-334" w:right="-90" w:firstLine="2610"/>
        <w:rPr>
          <w:rFonts w:ascii="Arabic Transport" w:hAnsi="Arabic Transport"/>
          <w:sz w:val="36"/>
          <w:szCs w:val="36"/>
          <w:rtl/>
          <w:lang w:bidi="ar-AE"/>
        </w:rPr>
      </w:pPr>
      <w:r w:rsidRPr="00D97AE8">
        <w:rPr>
          <w:rFonts w:ascii="Arabic Transport" w:hAnsi="Arabic Transport" w:hint="cs"/>
          <w:sz w:val="36"/>
          <w:szCs w:val="36"/>
          <w:rtl/>
          <w:lang w:bidi="ar-AE"/>
        </w:rPr>
        <w:t>ــ حياته الأزهرية وما بعدها .</w:t>
      </w:r>
    </w:p>
    <w:p w:rsidR="0048483F" w:rsidRPr="00D97AE8" w:rsidRDefault="0048483F" w:rsidP="00711128">
      <w:pPr>
        <w:ind w:left="-334" w:right="-90" w:firstLine="2610"/>
        <w:rPr>
          <w:rFonts w:ascii="Arabic Transport" w:hAnsi="Arabic Transport"/>
          <w:sz w:val="36"/>
          <w:szCs w:val="36"/>
          <w:rtl/>
          <w:lang w:bidi="ar-AE"/>
        </w:rPr>
      </w:pPr>
      <w:r w:rsidRPr="00D97AE8">
        <w:rPr>
          <w:rFonts w:ascii="Arabic Transport" w:hAnsi="Arabic Transport" w:hint="cs"/>
          <w:sz w:val="36"/>
          <w:szCs w:val="36"/>
          <w:rtl/>
          <w:lang w:bidi="ar-AE"/>
        </w:rPr>
        <w:t>ــ وظائفه .</w:t>
      </w:r>
    </w:p>
    <w:p w:rsidR="0048483F" w:rsidRDefault="0048483F" w:rsidP="00711128">
      <w:pPr>
        <w:ind w:left="-334" w:right="-90" w:firstLine="2610"/>
        <w:rPr>
          <w:rFonts w:ascii="Arabic Transport" w:hAnsi="Arabic Transport"/>
          <w:sz w:val="36"/>
          <w:szCs w:val="36"/>
          <w:rtl/>
          <w:lang w:bidi="ar-AE"/>
        </w:rPr>
      </w:pPr>
      <w:r w:rsidRPr="00D97AE8">
        <w:rPr>
          <w:rFonts w:ascii="Arabic Transport" w:hAnsi="Arabic Transport" w:hint="cs"/>
          <w:sz w:val="36"/>
          <w:szCs w:val="36"/>
          <w:rtl/>
          <w:lang w:bidi="ar-AE"/>
        </w:rPr>
        <w:t>ــ موته .</w:t>
      </w:r>
    </w:p>
    <w:p w:rsidR="00D97AE8" w:rsidRPr="00D97AE8" w:rsidRDefault="00D97AE8" w:rsidP="00711128">
      <w:pPr>
        <w:ind w:left="-334" w:right="-90" w:firstLine="2610"/>
        <w:rPr>
          <w:rFonts w:ascii="Arabic Transport" w:hAnsi="Arabic Transport"/>
          <w:sz w:val="8"/>
          <w:szCs w:val="2"/>
          <w:rtl/>
          <w:lang w:bidi="ar-AE"/>
        </w:rPr>
      </w:pPr>
    </w:p>
    <w:p w:rsidR="0048483F" w:rsidRPr="00D97AE8" w:rsidRDefault="00D97AE8" w:rsidP="00711128">
      <w:pPr>
        <w:ind w:left="-334" w:right="-90" w:firstLine="450"/>
        <w:rPr>
          <w:rFonts w:ascii="Arabic Transport" w:hAnsi="Arabic Transport"/>
          <w:sz w:val="36"/>
          <w:szCs w:val="36"/>
          <w:rtl/>
          <w:lang w:bidi="ar-AE"/>
        </w:rPr>
      </w:pPr>
      <w:r w:rsidRPr="00D97AE8">
        <w:rPr>
          <w:rFonts w:ascii="Arabic Transport" w:hAnsi="Arabic Transport" w:hint="cs"/>
          <w:sz w:val="36"/>
          <w:szCs w:val="36"/>
          <w:rtl/>
          <w:lang w:bidi="ar-AE"/>
        </w:rPr>
        <w:t xml:space="preserve">ــ </w:t>
      </w:r>
      <w:r w:rsidR="00711128" w:rsidRPr="00D97AE8">
        <w:rPr>
          <w:rFonts w:ascii="Arabic Transport" w:hAnsi="Arabic Transport" w:hint="cs"/>
          <w:sz w:val="36"/>
          <w:szCs w:val="36"/>
          <w:rtl/>
          <w:lang w:bidi="ar-AE"/>
        </w:rPr>
        <w:t>المحور الثاني :</w:t>
      </w:r>
    </w:p>
    <w:p w:rsidR="00D97AE8" w:rsidRPr="00D97AE8" w:rsidRDefault="00D97AE8" w:rsidP="00D97AE8">
      <w:pPr>
        <w:ind w:left="-334" w:right="-90" w:firstLine="2610"/>
        <w:rPr>
          <w:rFonts w:ascii="Arabic Transport" w:hAnsi="Arabic Transport"/>
          <w:sz w:val="36"/>
          <w:szCs w:val="36"/>
          <w:rtl/>
          <w:lang w:bidi="ar-AE"/>
        </w:rPr>
      </w:pPr>
      <w:r w:rsidRPr="00D97AE8">
        <w:rPr>
          <w:rFonts w:ascii="Arabic Transport" w:hAnsi="Arabic Transport" w:hint="cs"/>
          <w:sz w:val="36"/>
          <w:szCs w:val="36"/>
          <w:rtl/>
          <w:lang w:bidi="ar-AE"/>
        </w:rPr>
        <w:t>ــ أهم أعماله .</w:t>
      </w:r>
    </w:p>
    <w:p w:rsidR="00D97AE8" w:rsidRDefault="00D97AE8" w:rsidP="00D97AE8">
      <w:pPr>
        <w:ind w:left="-334" w:right="-90" w:firstLine="2610"/>
        <w:rPr>
          <w:rFonts w:ascii="Arabic Transport" w:hAnsi="Arabic Transport"/>
          <w:sz w:val="36"/>
          <w:szCs w:val="36"/>
          <w:rtl/>
          <w:lang w:bidi="ar-AE"/>
        </w:rPr>
      </w:pPr>
      <w:r w:rsidRPr="00D97AE8">
        <w:rPr>
          <w:rFonts w:ascii="Arabic Transport" w:hAnsi="Arabic Transport" w:hint="cs"/>
          <w:sz w:val="36"/>
          <w:szCs w:val="36"/>
          <w:rtl/>
          <w:lang w:bidi="ar-AE"/>
        </w:rPr>
        <w:t>ــ لمحة عن كتاب فيض الخاطر "موسم الرجاء " .</w:t>
      </w:r>
    </w:p>
    <w:p w:rsidR="00D97AE8" w:rsidRPr="00D97AE8" w:rsidRDefault="00D97AE8" w:rsidP="00D97AE8">
      <w:pPr>
        <w:ind w:left="-334" w:right="-90" w:firstLine="2610"/>
        <w:rPr>
          <w:rFonts w:ascii="Arabic Transport" w:hAnsi="Arabic Transport"/>
          <w:sz w:val="8"/>
          <w:szCs w:val="2"/>
          <w:rtl/>
          <w:lang w:bidi="ar-AE"/>
        </w:rPr>
      </w:pPr>
    </w:p>
    <w:p w:rsidR="00D97AE8" w:rsidRDefault="00D97AE8" w:rsidP="00711128">
      <w:pPr>
        <w:ind w:left="-334" w:right="-90" w:firstLine="450"/>
        <w:rPr>
          <w:rFonts w:ascii="Arabic Transport" w:hAnsi="Arabic Transport"/>
          <w:sz w:val="36"/>
          <w:szCs w:val="36"/>
          <w:rtl/>
          <w:lang w:bidi="ar-AE"/>
        </w:rPr>
      </w:pPr>
      <w:r w:rsidRPr="00D97AE8">
        <w:rPr>
          <w:rFonts w:ascii="Arabic Transport" w:hAnsi="Arabic Transport" w:hint="cs"/>
          <w:sz w:val="36"/>
          <w:szCs w:val="36"/>
          <w:rtl/>
          <w:lang w:bidi="ar-AE"/>
        </w:rPr>
        <w:t>ــ الخاتمة .</w:t>
      </w:r>
    </w:p>
    <w:p w:rsidR="00D97AE8" w:rsidRPr="00D97AE8" w:rsidRDefault="00D97AE8" w:rsidP="00711128">
      <w:pPr>
        <w:ind w:left="-334" w:right="-90" w:firstLine="450"/>
        <w:rPr>
          <w:rFonts w:ascii="Arabic Transport" w:hAnsi="Arabic Transport"/>
          <w:sz w:val="8"/>
          <w:szCs w:val="2"/>
          <w:rtl/>
          <w:lang w:bidi="ar-AE"/>
        </w:rPr>
      </w:pPr>
      <w:r>
        <w:rPr>
          <w:rFonts w:ascii="Arabic Transport" w:hAnsi="Arabic Transport" w:hint="cs"/>
          <w:sz w:val="8"/>
          <w:szCs w:val="2"/>
          <w:rtl/>
          <w:lang w:bidi="ar-AE"/>
        </w:rPr>
        <w:t>ج</w:t>
      </w:r>
    </w:p>
    <w:p w:rsidR="00D97AE8" w:rsidRDefault="00D97AE8" w:rsidP="00711128">
      <w:pPr>
        <w:ind w:left="-334" w:right="-90" w:firstLine="450"/>
        <w:rPr>
          <w:rFonts w:ascii="Arabic Transport" w:hAnsi="Arabic Transport"/>
          <w:sz w:val="36"/>
          <w:szCs w:val="36"/>
          <w:rtl/>
          <w:lang w:bidi="ar-AE"/>
        </w:rPr>
      </w:pPr>
      <w:r w:rsidRPr="00D97AE8">
        <w:rPr>
          <w:rFonts w:ascii="Arabic Transport" w:hAnsi="Arabic Transport" w:hint="cs"/>
          <w:sz w:val="36"/>
          <w:szCs w:val="36"/>
          <w:rtl/>
          <w:lang w:bidi="ar-AE"/>
        </w:rPr>
        <w:t>ــ قائمة المراجع .</w:t>
      </w:r>
    </w:p>
    <w:p w:rsidR="00D97AE8" w:rsidRDefault="00D97AE8" w:rsidP="00711128">
      <w:pPr>
        <w:ind w:left="-334" w:right="-90" w:firstLine="450"/>
        <w:rPr>
          <w:rFonts w:ascii="Arabic Transport" w:hAnsi="Arabic Transport"/>
          <w:sz w:val="36"/>
          <w:szCs w:val="36"/>
          <w:rtl/>
          <w:lang w:bidi="ar-AE"/>
        </w:rPr>
      </w:pPr>
    </w:p>
    <w:p w:rsidR="00D97AE8" w:rsidRDefault="00D97AE8" w:rsidP="00711128">
      <w:pPr>
        <w:ind w:left="-334" w:right="-90" w:firstLine="450"/>
        <w:rPr>
          <w:rFonts w:ascii="Arabic Transport" w:hAnsi="Arabic Transport"/>
          <w:sz w:val="36"/>
          <w:szCs w:val="36"/>
          <w:rtl/>
          <w:lang w:bidi="ar-AE"/>
        </w:rPr>
      </w:pPr>
    </w:p>
    <w:p w:rsidR="00D97AE8" w:rsidRDefault="00D97AE8" w:rsidP="00711128">
      <w:pPr>
        <w:ind w:left="-334" w:right="-90" w:firstLine="450"/>
        <w:rPr>
          <w:rFonts w:ascii="Arabic Transport" w:hAnsi="Arabic Transport"/>
          <w:sz w:val="36"/>
          <w:szCs w:val="36"/>
          <w:rtl/>
          <w:lang w:bidi="ar-AE"/>
        </w:rPr>
      </w:pPr>
    </w:p>
    <w:p w:rsidR="00D97AE8" w:rsidRDefault="00D97AE8" w:rsidP="00711128">
      <w:pPr>
        <w:ind w:left="-334" w:right="-90" w:firstLine="450"/>
        <w:rPr>
          <w:rFonts w:ascii="Arabic Transport" w:hAnsi="Arabic Transport"/>
          <w:sz w:val="36"/>
          <w:szCs w:val="36"/>
          <w:rtl/>
          <w:lang w:bidi="ar-AE"/>
        </w:rPr>
      </w:pPr>
    </w:p>
    <w:p w:rsidR="00D97AE8" w:rsidRDefault="00D97AE8" w:rsidP="00711128">
      <w:pPr>
        <w:ind w:left="-334" w:right="-90" w:firstLine="450"/>
        <w:rPr>
          <w:rFonts w:ascii="Arabic Transport" w:hAnsi="Arabic Transport"/>
          <w:sz w:val="36"/>
          <w:szCs w:val="36"/>
          <w:rtl/>
          <w:lang w:bidi="ar-AE"/>
        </w:rPr>
      </w:pPr>
    </w:p>
    <w:p w:rsidR="00D97AE8" w:rsidRDefault="00D97AE8" w:rsidP="00711128">
      <w:pPr>
        <w:ind w:left="-334" w:right="-90" w:firstLine="450"/>
        <w:rPr>
          <w:rFonts w:ascii="Arabic Transport" w:hAnsi="Arabic Transport"/>
          <w:sz w:val="36"/>
          <w:szCs w:val="36"/>
          <w:rtl/>
          <w:lang w:bidi="ar-AE"/>
        </w:rPr>
      </w:pPr>
    </w:p>
    <w:p w:rsidR="00D97AE8" w:rsidRPr="00D20963" w:rsidRDefault="00D97AE8" w:rsidP="00D20963">
      <w:pPr>
        <w:ind w:left="-334" w:right="-90" w:firstLine="450"/>
        <w:jc w:val="center"/>
        <w:rPr>
          <w:rFonts w:ascii="Arabic Transport" w:hAnsi="Arabic Transport"/>
          <w:sz w:val="52"/>
          <w:szCs w:val="52"/>
          <w:rtl/>
          <w:lang w:bidi="ar-AE"/>
        </w:rPr>
      </w:pPr>
      <w:r w:rsidRPr="00D20963">
        <w:rPr>
          <w:rFonts w:ascii="Arabic Transport" w:hAnsi="Arabic Transport" w:hint="cs"/>
          <w:sz w:val="52"/>
          <w:szCs w:val="52"/>
          <w:rtl/>
          <w:lang w:bidi="ar-AE"/>
        </w:rPr>
        <w:lastRenderedPageBreak/>
        <w:t>المحور الأول : ( ترجمة الكاتب )</w:t>
      </w:r>
    </w:p>
    <w:p w:rsidR="00D97AE8" w:rsidRPr="00D20963" w:rsidRDefault="00D97AE8" w:rsidP="00D20963">
      <w:pPr>
        <w:ind w:left="-334" w:right="-90" w:firstLine="450"/>
        <w:jc w:val="both"/>
        <w:rPr>
          <w:rFonts w:ascii="Arabic Transport" w:hAnsi="Arabic Transport"/>
          <w:sz w:val="44"/>
          <w:szCs w:val="44"/>
          <w:rtl/>
          <w:lang w:bidi="ar-AE"/>
        </w:rPr>
      </w:pPr>
      <w:r w:rsidRPr="00D20963">
        <w:rPr>
          <w:rFonts w:ascii="Arabic Transport" w:hAnsi="Arabic Transport" w:hint="cs"/>
          <w:sz w:val="44"/>
          <w:szCs w:val="44"/>
          <w:rtl/>
          <w:lang w:bidi="ar-AE"/>
        </w:rPr>
        <w:t>ولادته ونشأته :</w:t>
      </w:r>
      <w:r w:rsidR="00D20963" w:rsidRPr="00D20963">
        <w:rPr>
          <w:rStyle w:val="a5"/>
          <w:rFonts w:ascii="Arabic Transport" w:hAnsi="Arabic Transport"/>
          <w:sz w:val="44"/>
          <w:szCs w:val="44"/>
          <w:rtl/>
          <w:lang w:bidi="ar-AE"/>
        </w:rPr>
        <w:footnoteReference w:customMarkFollows="1" w:id="2"/>
        <w:t>(1)</w:t>
      </w:r>
    </w:p>
    <w:p w:rsidR="00D20963" w:rsidRDefault="00D20963" w:rsidP="00D20963">
      <w:pPr>
        <w:ind w:left="-334" w:right="-90" w:firstLine="450"/>
        <w:jc w:val="both"/>
        <w:rPr>
          <w:rFonts w:ascii="Arabic Transport" w:hAnsi="Arabic Transport"/>
          <w:sz w:val="36"/>
          <w:szCs w:val="36"/>
          <w:rtl/>
          <w:lang w:bidi="ar-AE"/>
        </w:rPr>
      </w:pPr>
      <w:r>
        <w:rPr>
          <w:rFonts w:ascii="Arabic Transport" w:hAnsi="Arabic Transport" w:hint="cs"/>
          <w:sz w:val="36"/>
          <w:szCs w:val="36"/>
          <w:rtl/>
          <w:lang w:bidi="ar-AE"/>
        </w:rPr>
        <w:t>ولد أحمد أمين في الأول من شهر أكتوبر لعام 1886م  ، أي بعد الاحتلال البريطاني لمصر بأربع سنوات وهي فترة مضطربة أشد الاضطراب في التاريخ المصري الحديث واستمر أثرها طويلا في الأحداث التالية لهذا الاحتلال .</w:t>
      </w:r>
    </w:p>
    <w:p w:rsidR="00D20963" w:rsidRDefault="00D20963" w:rsidP="00D20963">
      <w:pPr>
        <w:ind w:left="-334" w:right="-90" w:firstLine="450"/>
        <w:jc w:val="both"/>
        <w:rPr>
          <w:rFonts w:ascii="Arabic Transport" w:hAnsi="Arabic Transport"/>
          <w:sz w:val="44"/>
          <w:szCs w:val="44"/>
          <w:rtl/>
          <w:lang w:bidi="ar-AE"/>
        </w:rPr>
      </w:pPr>
      <w:r w:rsidRPr="00D20963">
        <w:rPr>
          <w:rFonts w:ascii="Arabic Transport" w:hAnsi="Arabic Transport" w:hint="cs"/>
          <w:sz w:val="44"/>
          <w:szCs w:val="44"/>
          <w:rtl/>
          <w:lang w:bidi="ar-AE"/>
        </w:rPr>
        <w:t>والده :</w:t>
      </w:r>
      <w:r w:rsidR="006257F8">
        <w:rPr>
          <w:rStyle w:val="a5"/>
          <w:rFonts w:ascii="Arabic Transport" w:hAnsi="Arabic Transport"/>
          <w:sz w:val="44"/>
          <w:szCs w:val="44"/>
          <w:rtl/>
          <w:lang w:bidi="ar-AE"/>
        </w:rPr>
        <w:footnoteReference w:customMarkFollows="1" w:id="3"/>
        <w:t>(2)</w:t>
      </w:r>
    </w:p>
    <w:p w:rsidR="00637169" w:rsidRDefault="00D20963" w:rsidP="00637169">
      <w:pPr>
        <w:ind w:left="-334" w:right="-90" w:firstLine="450"/>
        <w:jc w:val="both"/>
        <w:rPr>
          <w:rFonts w:ascii="Arabic Transport" w:hAnsi="Arabic Transport"/>
          <w:sz w:val="36"/>
          <w:szCs w:val="36"/>
          <w:rtl/>
          <w:lang w:bidi="ar-AE"/>
        </w:rPr>
      </w:pPr>
      <w:r w:rsidRPr="00D20963">
        <w:rPr>
          <w:rFonts w:ascii="Arabic Transport" w:hAnsi="Arabic Transport" w:hint="cs"/>
          <w:sz w:val="36"/>
          <w:szCs w:val="36"/>
          <w:rtl/>
          <w:lang w:bidi="ar-AE"/>
        </w:rPr>
        <w:t xml:space="preserve">والده هو الشيخ </w:t>
      </w:r>
      <w:r>
        <w:rPr>
          <w:rFonts w:ascii="Arabic Transport" w:hAnsi="Arabic Transport" w:hint="cs"/>
          <w:sz w:val="36"/>
          <w:szCs w:val="36"/>
          <w:rtl/>
          <w:lang w:bidi="ar-AE"/>
        </w:rPr>
        <w:t xml:space="preserve">إبراهيم الطباخ وضاعت نسبته إلى الطباخ واشتهر باسمه الأول وهو أحمد أمين فقط ، وهو في الأصل من بلدة سخراط وينتمي لأسرة من الفلاحين المصريين إلا أن مظالم السخرة وظلم تحصيل الضرائب أخرجه هو </w:t>
      </w:r>
      <w:r w:rsidR="006257F8">
        <w:rPr>
          <w:rFonts w:ascii="Arabic Transport" w:hAnsi="Arabic Transport" w:hint="cs"/>
          <w:sz w:val="36"/>
          <w:szCs w:val="36"/>
          <w:rtl/>
          <w:lang w:bidi="ar-AE"/>
        </w:rPr>
        <w:t xml:space="preserve">(أبو أحمد أمين) وأخوه الأكبر من بلدتهما تاركين أطيانها حلا مباحا لمن يستولي عليها ويدفع ضرائبها ، وقد سكن الأخوان في بيت صغير في حارة متواضعة في حي المنشية بقسم الخليفة في القاهرة </w:t>
      </w:r>
      <w:r w:rsidR="00850405">
        <w:rPr>
          <w:rFonts w:ascii="Arabic Transport" w:hAnsi="Arabic Transport" w:hint="cs"/>
          <w:sz w:val="36"/>
          <w:szCs w:val="36"/>
          <w:rtl/>
          <w:lang w:bidi="ar-AE"/>
        </w:rPr>
        <w:t>وهو أكثر أحياء القاهرة عددا وأقلها مالا وأسوؤها حالا ، وسرعان ما صار الأخ الأكبر صانعا كسوبا، وو</w:t>
      </w:r>
      <w:r w:rsidR="00850405" w:rsidRPr="00850405">
        <w:rPr>
          <w:rFonts w:ascii="Arabic Transport" w:hAnsi="Arabic Transport" w:hint="cs"/>
          <w:sz w:val="36"/>
          <w:szCs w:val="36"/>
          <w:rtl/>
          <w:lang w:bidi="ar-AE"/>
        </w:rPr>
        <w:t>جِّ</w:t>
      </w:r>
      <w:r w:rsidR="00850405">
        <w:rPr>
          <w:rFonts w:ascii="Arabic Transport" w:hAnsi="Arabic Transport" w:hint="cs"/>
          <w:sz w:val="36"/>
          <w:szCs w:val="36"/>
          <w:rtl/>
          <w:lang w:bidi="ar-AE"/>
        </w:rPr>
        <w:t>ه الأخ أي أبو أحمد أمين إلى التعليم في الأزهر حيث تقدم في دراسته الأزهرية ، وعمل مصححا بالمطبعة الأميرية في ببولاق أحيانا ومدرسا في مدرسة حكومية وإمام مسجد .</w:t>
      </w:r>
    </w:p>
    <w:p w:rsidR="00850405" w:rsidRDefault="00850405" w:rsidP="006257F8">
      <w:pPr>
        <w:ind w:left="-334" w:right="-90" w:firstLine="450"/>
        <w:jc w:val="both"/>
        <w:rPr>
          <w:rFonts w:ascii="Arabic Transport" w:hAnsi="Arabic Transport"/>
          <w:sz w:val="44"/>
          <w:szCs w:val="44"/>
          <w:rtl/>
          <w:lang w:bidi="ar-AE"/>
        </w:rPr>
      </w:pPr>
      <w:r w:rsidRPr="00850405">
        <w:rPr>
          <w:rFonts w:ascii="Arabic Transport" w:hAnsi="Arabic Transport" w:hint="cs"/>
          <w:sz w:val="44"/>
          <w:szCs w:val="44"/>
          <w:rtl/>
          <w:lang w:bidi="ar-AE"/>
        </w:rPr>
        <w:t>بيته وحارته :</w:t>
      </w:r>
      <w:r>
        <w:rPr>
          <w:rStyle w:val="a5"/>
          <w:rFonts w:ascii="Arabic Transport" w:hAnsi="Arabic Transport"/>
          <w:sz w:val="44"/>
          <w:szCs w:val="44"/>
          <w:rtl/>
          <w:lang w:bidi="ar-AE"/>
        </w:rPr>
        <w:footnoteReference w:customMarkFollows="1" w:id="4"/>
        <w:t>(3)</w:t>
      </w:r>
    </w:p>
    <w:p w:rsidR="00850405" w:rsidRDefault="00850405" w:rsidP="00DB2592">
      <w:pPr>
        <w:ind w:left="-334" w:right="-90" w:firstLine="450"/>
        <w:jc w:val="both"/>
        <w:rPr>
          <w:rFonts w:ascii="Arabic Transport" w:hAnsi="Arabic Transport"/>
          <w:sz w:val="36"/>
          <w:szCs w:val="36"/>
          <w:rtl/>
          <w:lang w:bidi="ar-AE"/>
        </w:rPr>
      </w:pPr>
      <w:r>
        <w:rPr>
          <w:rFonts w:ascii="Arabic Transport" w:hAnsi="Arabic Transport" w:hint="cs"/>
          <w:sz w:val="36"/>
          <w:szCs w:val="36"/>
          <w:rtl/>
          <w:lang w:bidi="ar-AE"/>
        </w:rPr>
        <w:t xml:space="preserve">كان بيت أحمد أمين هو أول مدرسة تعلم فيها دروس الحياة وكان طابع البيت البساطة والنظافة ، وكان البيت محكوما بالسلطة الأبوية المطلقة وكان اهتمام الأب بتعليم أبنائه فائقا ، تشم رائحة الدين في البيت ساطعة زكية </w:t>
      </w:r>
      <w:r w:rsidR="00637169">
        <w:rPr>
          <w:rFonts w:ascii="Arabic Transport" w:hAnsi="Arabic Transport" w:hint="cs"/>
          <w:sz w:val="36"/>
          <w:szCs w:val="36"/>
          <w:rtl/>
          <w:lang w:bidi="ar-AE"/>
        </w:rPr>
        <w:t xml:space="preserve">، ويربي الأب أبناءه تربية دينية ملتزمة منتظمة فيوقظهم لصلاة الفجر ويراقبهم </w:t>
      </w:r>
      <w:r w:rsidR="00637169">
        <w:rPr>
          <w:rFonts w:ascii="Arabic Transport" w:hAnsi="Arabic Transport" w:hint="cs"/>
          <w:sz w:val="36"/>
          <w:szCs w:val="36"/>
          <w:rtl/>
          <w:lang w:bidi="ar-AE"/>
        </w:rPr>
        <w:lastRenderedPageBreak/>
        <w:t>في أوقات الصلاة الأخرى ويسائلهم عنها وبالطبع يجب على البيت صيام رمضان واستكمال الأعمال الدينية الأخرى وكانت الحارة التي نشأ فيها هي مدرسته الثانية وينتقل بنا الأستاذ أحمد أمين إلى عرض نابض بالحياة للحارة التي قضى فيها طفولته ومراهقته حيث كانت الحارة تمثل الحياة القاهرية المصرية في صميم واقعها قبل أن تغزوها المدنية المعاصرة حيث تمثل في تركيبتها السكانية الواقع الطبقى للمجتمع المصري آنذاك</w:t>
      </w:r>
      <w:r w:rsidR="004D043B">
        <w:rPr>
          <w:rFonts w:ascii="Arabic Transport" w:hAnsi="Arabic Transport" w:hint="cs"/>
          <w:sz w:val="36"/>
          <w:szCs w:val="36"/>
          <w:rtl/>
          <w:lang w:bidi="ar-AE"/>
        </w:rPr>
        <w:t xml:space="preserve"> </w:t>
      </w:r>
      <w:r w:rsidR="00637169">
        <w:rPr>
          <w:rFonts w:ascii="Arabic Transport" w:hAnsi="Arabic Transport" w:hint="cs"/>
          <w:sz w:val="36"/>
          <w:szCs w:val="36"/>
          <w:rtl/>
          <w:lang w:bidi="ar-AE"/>
        </w:rPr>
        <w:t>، وما يصاحب هذا</w:t>
      </w:r>
      <w:r w:rsidR="004D043B">
        <w:rPr>
          <w:rFonts w:ascii="Arabic Transport" w:hAnsi="Arabic Transport" w:hint="cs"/>
          <w:sz w:val="36"/>
          <w:szCs w:val="36"/>
          <w:rtl/>
          <w:lang w:bidi="ar-AE"/>
        </w:rPr>
        <w:t xml:space="preserve"> </w:t>
      </w:r>
      <w:r w:rsidR="00637169">
        <w:rPr>
          <w:rFonts w:ascii="Arabic Transport" w:hAnsi="Arabic Transport" w:hint="cs"/>
          <w:sz w:val="36"/>
          <w:szCs w:val="36"/>
          <w:rtl/>
          <w:lang w:bidi="ar-AE"/>
        </w:rPr>
        <w:t>الواقع من أخلاق وسلوكيات وأنماط معيشية واقتص</w:t>
      </w:r>
      <w:r w:rsidR="004D043B">
        <w:rPr>
          <w:rFonts w:ascii="Arabic Transport" w:hAnsi="Arabic Transport" w:hint="cs"/>
          <w:sz w:val="36"/>
          <w:szCs w:val="36"/>
          <w:rtl/>
          <w:lang w:bidi="ar-AE"/>
        </w:rPr>
        <w:t xml:space="preserve">ادية </w:t>
      </w:r>
      <w:r w:rsidR="00DB2592">
        <w:rPr>
          <w:rFonts w:ascii="Arabic Transport" w:hAnsi="Arabic Transport" w:hint="cs"/>
          <w:sz w:val="36"/>
          <w:szCs w:val="36"/>
          <w:rtl/>
          <w:lang w:bidi="ar-AE"/>
        </w:rPr>
        <w:t>وترفيهية.</w:t>
      </w:r>
    </w:p>
    <w:p w:rsidR="00637169" w:rsidRPr="00CB15DC" w:rsidRDefault="00637169" w:rsidP="00637169">
      <w:pPr>
        <w:ind w:left="-334" w:right="-90" w:firstLine="450"/>
        <w:jc w:val="both"/>
        <w:rPr>
          <w:rFonts w:ascii="Arabic Transport" w:hAnsi="Arabic Transport"/>
          <w:sz w:val="44"/>
          <w:szCs w:val="44"/>
          <w:rtl/>
          <w:lang w:bidi="ar-AE"/>
        </w:rPr>
      </w:pPr>
      <w:r w:rsidRPr="00CB15DC">
        <w:rPr>
          <w:rFonts w:ascii="Arabic Transport" w:hAnsi="Arabic Transport" w:hint="cs"/>
          <w:sz w:val="44"/>
          <w:szCs w:val="44"/>
          <w:rtl/>
          <w:lang w:bidi="ar-AE"/>
        </w:rPr>
        <w:t xml:space="preserve">حياته الأزهرية وما بعدها : </w:t>
      </w:r>
      <w:r w:rsidR="00ED169A" w:rsidRPr="00CB15DC">
        <w:rPr>
          <w:rStyle w:val="a5"/>
          <w:rFonts w:ascii="Arabic Transport" w:hAnsi="Arabic Transport"/>
          <w:sz w:val="44"/>
          <w:szCs w:val="44"/>
          <w:rtl/>
          <w:lang w:bidi="ar-AE"/>
        </w:rPr>
        <w:footnoteReference w:customMarkFollows="1" w:id="5"/>
        <w:t>(1)</w:t>
      </w:r>
    </w:p>
    <w:p w:rsidR="004D043B" w:rsidRDefault="004D043B" w:rsidP="00DB2592">
      <w:pPr>
        <w:ind w:left="-334" w:right="-90" w:firstLine="450"/>
        <w:jc w:val="both"/>
        <w:rPr>
          <w:rFonts w:ascii="Arabic Transport" w:hAnsi="Arabic Transport"/>
          <w:sz w:val="36"/>
          <w:szCs w:val="36"/>
          <w:rtl/>
          <w:lang w:bidi="ar-AE"/>
        </w:rPr>
      </w:pPr>
      <w:r>
        <w:rPr>
          <w:rFonts w:ascii="Arabic Transport" w:hAnsi="Arabic Transport" w:hint="cs"/>
          <w:sz w:val="36"/>
          <w:szCs w:val="36"/>
          <w:rtl/>
          <w:lang w:bidi="ar-AE"/>
        </w:rPr>
        <w:t xml:space="preserve">دخل أحمد أمين الكتاب وتنقل في أربعة كتاتيب،ودخل المدرسة الابتدائية ، وأعجب بنظامها إلا أن أباه رأى أن يلحقه بالأزهر فقد نشأت في تلك الفترة مدرسة القضاء الشرعي التي اختير طلابها من نابغي أبناء الأزهر بعد امتحان عسير، فطمحت نفس أحمد إلى الالتحاق بها، واستطاع بعد جهد أن يجتاز اختباراتها ويلتحق بها في عام 1907م، واختير لهذه المدرسة ناظر كفء هو "عاطف باشا بركات" الذي صاحبه أحمد أمين ثمانية عشر عاما، وتخرج في المدرسة سنة 1911م حاصلا على الشهادة العالمية، واختاره عاطف بركات معيدا  في المدرسة فتفتحت نفس الشاب على معارف جديدة، وصمم على تعلم اللغة الانجليزية فتعلمها بعد عناء طويل وفي ذلك يقول :"سلكت كل وسيلة لتحقيق هذه الغاية" وبعد ذلك </w:t>
      </w:r>
      <w:r w:rsidR="00DB2592">
        <w:rPr>
          <w:rFonts w:ascii="Arabic Transport" w:hAnsi="Arabic Transport" w:hint="cs"/>
          <w:sz w:val="36"/>
          <w:szCs w:val="36"/>
          <w:rtl/>
          <w:lang w:bidi="ar-AE"/>
        </w:rPr>
        <w:t>عمل بالجامعة عندما رشحه الدكتور</w:t>
      </w:r>
      <w:r>
        <w:rPr>
          <w:rFonts w:ascii="Arabic Transport" w:hAnsi="Arabic Transport" w:hint="cs"/>
          <w:sz w:val="36"/>
          <w:szCs w:val="36"/>
          <w:rtl/>
          <w:lang w:bidi="ar-AE"/>
        </w:rPr>
        <w:t xml:space="preserve">"طه حسين" للتدريس </w:t>
      </w:r>
      <w:r w:rsidR="00DB2592">
        <w:rPr>
          <w:rFonts w:ascii="Arabic Transport" w:hAnsi="Arabic Transport" w:hint="cs"/>
          <w:sz w:val="36"/>
          <w:szCs w:val="36"/>
          <w:rtl/>
          <w:lang w:bidi="ar-AE"/>
        </w:rPr>
        <w:t>بها في كلية الآداب ، وتولى في الجامعة تدريس مادة "النقد الأدبي" ورقي إلى درجة أستاذ مساعد من غير الحصول على درجة الدكتوراة، ثم إلى أستاذ فعميد لكلية الآداب سنة 1939م ، واستمر في العمادة سنتين استقال بعدهما .</w:t>
      </w:r>
    </w:p>
    <w:p w:rsidR="00DB2592" w:rsidRDefault="00DB2592" w:rsidP="00DB2592">
      <w:pPr>
        <w:ind w:left="-334" w:right="-90" w:firstLine="450"/>
        <w:jc w:val="both"/>
        <w:rPr>
          <w:rFonts w:ascii="Arabic Transport" w:hAnsi="Arabic Transport"/>
          <w:sz w:val="36"/>
          <w:szCs w:val="36"/>
          <w:rtl/>
          <w:lang w:bidi="ar-AE"/>
        </w:rPr>
      </w:pPr>
    </w:p>
    <w:p w:rsidR="00DB2592" w:rsidRDefault="00DB2592" w:rsidP="00DB2592">
      <w:pPr>
        <w:ind w:left="-334" w:right="-90" w:firstLine="450"/>
        <w:jc w:val="both"/>
        <w:rPr>
          <w:rFonts w:ascii="Arabic Transport" w:hAnsi="Arabic Transport"/>
          <w:sz w:val="36"/>
          <w:szCs w:val="36"/>
          <w:rtl/>
          <w:lang w:bidi="ar-AE"/>
        </w:rPr>
      </w:pPr>
    </w:p>
    <w:p w:rsidR="00DB2592" w:rsidRPr="00DB2592" w:rsidRDefault="00DB2592" w:rsidP="00DB2592">
      <w:pPr>
        <w:ind w:left="-334" w:right="-90" w:firstLine="450"/>
        <w:jc w:val="both"/>
        <w:rPr>
          <w:rFonts w:ascii="Arabic Transport" w:hAnsi="Arabic Transport"/>
          <w:sz w:val="44"/>
          <w:szCs w:val="44"/>
          <w:rtl/>
          <w:lang w:bidi="ar-AE"/>
        </w:rPr>
      </w:pPr>
      <w:r w:rsidRPr="00DB2592">
        <w:rPr>
          <w:rFonts w:ascii="Arabic Transport" w:hAnsi="Arabic Transport" w:hint="cs"/>
          <w:sz w:val="44"/>
          <w:szCs w:val="44"/>
          <w:rtl/>
          <w:lang w:bidi="ar-AE"/>
        </w:rPr>
        <w:lastRenderedPageBreak/>
        <w:t>وظائفه :</w:t>
      </w:r>
      <w:r>
        <w:rPr>
          <w:rStyle w:val="a5"/>
          <w:rFonts w:ascii="Arabic Transport" w:hAnsi="Arabic Transport"/>
          <w:sz w:val="44"/>
          <w:szCs w:val="44"/>
          <w:rtl/>
          <w:lang w:bidi="ar-AE"/>
        </w:rPr>
        <w:footnoteReference w:customMarkFollows="1" w:id="6"/>
        <w:t>(1)</w:t>
      </w:r>
    </w:p>
    <w:p w:rsidR="00ED169A" w:rsidRDefault="0077053E" w:rsidP="00637169">
      <w:pPr>
        <w:ind w:left="-334" w:right="-90" w:firstLine="450"/>
        <w:jc w:val="both"/>
        <w:rPr>
          <w:rFonts w:ascii="Arabic Transport" w:hAnsi="Arabic Transport"/>
          <w:sz w:val="36"/>
          <w:szCs w:val="36"/>
          <w:rtl/>
          <w:lang w:bidi="ar-AE"/>
        </w:rPr>
      </w:pPr>
      <w:r>
        <w:rPr>
          <w:rFonts w:ascii="Arabic Transport" w:hAnsi="Arabic Transport" w:hint="cs"/>
          <w:sz w:val="36"/>
          <w:szCs w:val="36"/>
          <w:rtl/>
          <w:lang w:bidi="ar-AE"/>
        </w:rPr>
        <w:t>أشرف أحمد أمين على لجنة التأليف والترجمة والنشر مدة 40 سنة منذ إنشائها حتى وفاته ، وكان لهذه اللجنة أثر بالغ في الثقافة العرية ، إذ قدمت للقارئ العربي ذخائر الفكر الأوروبي</w:t>
      </w:r>
      <w:r w:rsidR="00795007">
        <w:rPr>
          <w:rFonts w:ascii="Arabic Transport" w:hAnsi="Arabic Transport" w:hint="cs"/>
          <w:sz w:val="36"/>
          <w:szCs w:val="36"/>
          <w:rtl/>
          <w:lang w:bidi="ar-AE"/>
        </w:rPr>
        <w:t xml:space="preserve"> في كل فرع من فروع المعرفة تقديما أمينا كما قدمت ذخائر التراث العربي مشروحة مضبوطة، فقدمت 200 كتاب مطبوع . وكانت الثقة في مطبوعات اللجنة كبيرة جدا ، لذلك رزقت مؤلفات اللجنة حظا كبيرا من الذيوع وتخطفتها الأيدي والعقول ، كما أنشأت هذه اللجنة مجلة الثقافة في عام 1939م ، ورأس تحريرها أحمد أمين واستمرت في الصدور 14 عاما متوالية ، وكان يكتب فيها مقالا أسبوعيا في مختلف نواحي الحياة وكانت ثمرة هذه الكتابات كتابه الرائع "فيض الخاطر" بأجزائه العشرة . كما كان يكتب في مجلة "الرسالة" الشهيرة </w:t>
      </w:r>
      <w:r w:rsidR="004B7F28">
        <w:rPr>
          <w:rFonts w:ascii="Arabic Transport" w:hAnsi="Arabic Transport" w:hint="cs"/>
          <w:sz w:val="36"/>
          <w:szCs w:val="36"/>
          <w:rtl/>
          <w:lang w:bidi="ar-AE"/>
        </w:rPr>
        <w:t>وأثرى صفحاتها بمقالاته وكتاباته .</w:t>
      </w:r>
    </w:p>
    <w:p w:rsidR="004B7F28" w:rsidRDefault="004B7F28" w:rsidP="00637169">
      <w:pPr>
        <w:ind w:left="-334" w:right="-90" w:firstLine="450"/>
        <w:jc w:val="both"/>
        <w:rPr>
          <w:rFonts w:ascii="Arabic Transport" w:hAnsi="Arabic Transport"/>
          <w:sz w:val="36"/>
          <w:szCs w:val="36"/>
          <w:rtl/>
          <w:lang w:bidi="ar-AE"/>
        </w:rPr>
      </w:pPr>
      <w:r>
        <w:rPr>
          <w:rFonts w:ascii="Arabic Transport" w:hAnsi="Arabic Transport" w:hint="cs"/>
          <w:sz w:val="36"/>
          <w:szCs w:val="36"/>
          <w:rtl/>
          <w:lang w:bidi="ar-AE"/>
        </w:rPr>
        <w:t>وأصبح عضوا بمجمع اللغة العربية عام 1940م بمقتضى مرسوم ملكي ، وكان قد اختير قبل ذلك عضوا مراسلا في مجمع اللغة العربي بدمشق عام 1926م ن وفي المجمع العلمي العراقي ، وبعضويته في هذه المجامع الثلاثة ظهرت كفايته وقدرته على المشاركة في خدمة اللغة العربية .</w:t>
      </w:r>
    </w:p>
    <w:p w:rsidR="00CB15DC" w:rsidRDefault="004B7F28" w:rsidP="00CF37F5">
      <w:pPr>
        <w:ind w:left="-334" w:right="-90" w:firstLine="450"/>
        <w:jc w:val="both"/>
        <w:rPr>
          <w:rFonts w:ascii="Arabic Transport" w:hAnsi="Arabic Transport"/>
          <w:sz w:val="36"/>
          <w:szCs w:val="36"/>
          <w:rtl/>
          <w:lang w:bidi="ar-AE"/>
        </w:rPr>
      </w:pPr>
      <w:r>
        <w:rPr>
          <w:rFonts w:ascii="Arabic Transport" w:hAnsi="Arabic Transport" w:hint="cs"/>
          <w:sz w:val="36"/>
          <w:szCs w:val="36"/>
          <w:rtl/>
          <w:lang w:bidi="ar-AE"/>
        </w:rPr>
        <w:t>شغل أحمد أمين وظيفة القاضي مرتين الأولى عام 1913م في "الواحات الخارجة" لمدة 3 أشهر، أما المرة الثانية فحين تم إقصاؤه من مدرسة "القضاء الشرعي" لعدم اتفاقه مع إدارتها ، بعد أن تركها أستاذه عاطف بركات ، وأمضى في القضاء في تلك الفترة 4 سنوات ، عرف عنه فيها التزامه بالعدل وحبه له ، حتى صار يلقب بـ"العد</w:t>
      </w:r>
      <w:r w:rsidR="00B56A1D">
        <w:rPr>
          <w:rFonts w:ascii="Arabic Transport" w:hAnsi="Arabic Transport" w:hint="cs"/>
          <w:sz w:val="36"/>
          <w:szCs w:val="36"/>
          <w:rtl/>
          <w:lang w:bidi="ar-AE"/>
        </w:rPr>
        <w:t>ل"، واستفاد من عمله بالقضاء أنه</w:t>
      </w:r>
      <w:r>
        <w:rPr>
          <w:rFonts w:ascii="Arabic Transport" w:hAnsi="Arabic Transport" w:hint="cs"/>
          <w:sz w:val="36"/>
          <w:szCs w:val="36"/>
          <w:rtl/>
          <w:lang w:bidi="ar-AE"/>
        </w:rPr>
        <w:t xml:space="preserve"> كان لا يقطع </w:t>
      </w:r>
      <w:r w:rsidR="00B56A1D">
        <w:rPr>
          <w:rFonts w:ascii="Arabic Transport" w:hAnsi="Arabic Transport" w:hint="cs"/>
          <w:sz w:val="36"/>
          <w:szCs w:val="36"/>
          <w:rtl/>
          <w:lang w:bidi="ar-AE"/>
        </w:rPr>
        <w:t xml:space="preserve">برأي إلا بعد دراسة وتمحيص شديد واستعراض للأراء والحج المختلفة، ولم تتركه هذه النزعة طيلة حياته . </w:t>
      </w:r>
    </w:p>
    <w:p w:rsidR="00CF37F5" w:rsidRDefault="00CF37F5" w:rsidP="00CF37F5">
      <w:pPr>
        <w:ind w:left="-334" w:right="-90" w:firstLine="450"/>
        <w:jc w:val="both"/>
        <w:rPr>
          <w:rFonts w:ascii="Arabic Transport" w:hAnsi="Arabic Transport"/>
          <w:sz w:val="36"/>
          <w:szCs w:val="36"/>
          <w:rtl/>
          <w:lang w:bidi="ar-AE"/>
        </w:rPr>
      </w:pPr>
    </w:p>
    <w:p w:rsidR="00CF37F5" w:rsidRDefault="00CF37F5" w:rsidP="00CF37F5">
      <w:pPr>
        <w:ind w:left="-334" w:right="-90" w:firstLine="450"/>
        <w:jc w:val="both"/>
        <w:rPr>
          <w:rFonts w:ascii="Arabic Transport" w:hAnsi="Arabic Transport"/>
          <w:sz w:val="36"/>
          <w:szCs w:val="36"/>
          <w:rtl/>
          <w:lang w:bidi="ar-AE"/>
        </w:rPr>
      </w:pPr>
    </w:p>
    <w:p w:rsidR="00B56A1D" w:rsidRPr="00B56A1D" w:rsidRDefault="00B56A1D" w:rsidP="00CF37F5">
      <w:pPr>
        <w:ind w:left="-334" w:right="-90" w:firstLine="450"/>
        <w:jc w:val="both"/>
        <w:rPr>
          <w:rFonts w:ascii="Arabic Transport" w:hAnsi="Arabic Transport"/>
          <w:sz w:val="44"/>
          <w:szCs w:val="44"/>
          <w:rtl/>
          <w:lang w:bidi="ar-AE"/>
        </w:rPr>
      </w:pPr>
      <w:r w:rsidRPr="00B56A1D">
        <w:rPr>
          <w:rFonts w:ascii="Arabic Transport" w:hAnsi="Arabic Transport" w:hint="cs"/>
          <w:sz w:val="44"/>
          <w:szCs w:val="44"/>
          <w:rtl/>
          <w:lang w:bidi="ar-AE"/>
        </w:rPr>
        <w:lastRenderedPageBreak/>
        <w:t>وفاته :</w:t>
      </w:r>
      <w:r w:rsidRPr="00B56A1D">
        <w:rPr>
          <w:rStyle w:val="a5"/>
          <w:rFonts w:ascii="Arabic Transport" w:hAnsi="Arabic Transport"/>
          <w:sz w:val="44"/>
          <w:szCs w:val="44"/>
          <w:rtl/>
          <w:lang w:bidi="ar-AE"/>
        </w:rPr>
        <w:footnoteReference w:customMarkFollows="1" w:id="7"/>
        <w:t>(</w:t>
      </w:r>
      <w:r w:rsidR="00CF37F5">
        <w:rPr>
          <w:rStyle w:val="a5"/>
          <w:rFonts w:ascii="Arabic Transport" w:hAnsi="Arabic Transport" w:hint="cs"/>
          <w:sz w:val="44"/>
          <w:szCs w:val="44"/>
          <w:rtl/>
          <w:lang w:bidi="ar-AE"/>
        </w:rPr>
        <w:t>1</w:t>
      </w:r>
      <w:r w:rsidRPr="00B56A1D">
        <w:rPr>
          <w:rStyle w:val="a5"/>
          <w:rFonts w:ascii="Arabic Transport" w:hAnsi="Arabic Transport"/>
          <w:sz w:val="44"/>
          <w:szCs w:val="44"/>
          <w:rtl/>
          <w:lang w:bidi="ar-AE"/>
        </w:rPr>
        <w:t>)</w:t>
      </w:r>
    </w:p>
    <w:p w:rsidR="00CB15DC" w:rsidRDefault="00B56A1D" w:rsidP="00CB15DC">
      <w:pPr>
        <w:ind w:left="-334" w:right="-90" w:firstLine="450"/>
        <w:jc w:val="both"/>
        <w:rPr>
          <w:rFonts w:ascii="Arabic Transport" w:hAnsi="Arabic Transport"/>
          <w:sz w:val="36"/>
          <w:szCs w:val="36"/>
          <w:rtl/>
          <w:lang w:bidi="ar-AE"/>
        </w:rPr>
      </w:pPr>
      <w:r>
        <w:rPr>
          <w:rFonts w:ascii="Arabic Transport" w:hAnsi="Arabic Transport" w:hint="cs"/>
          <w:sz w:val="36"/>
          <w:szCs w:val="36"/>
          <w:rtl/>
          <w:lang w:bidi="ar-AE"/>
        </w:rPr>
        <w:t xml:space="preserve">وقد أصيب أحمد أمين قبل وفاته بمرض في عينه ، ثم بمرض في ساقه فكان لا يخرج من منزله إلا لضرورة قصوى ، ورغم ذلك لم ينقطع عن التأليف والبحث حتى توفاه الله </w:t>
      </w:r>
      <w:r w:rsidR="00CB15DC">
        <w:rPr>
          <w:rFonts w:ascii="Arabic Transport" w:hAnsi="Arabic Transport" w:hint="cs"/>
          <w:sz w:val="36"/>
          <w:szCs w:val="36"/>
          <w:rtl/>
          <w:lang w:bidi="ar-AE"/>
        </w:rPr>
        <w:t>في 30 مايو 1954م ، فبكى الكثيرون ممن يعرفون قدره .</w:t>
      </w:r>
    </w:p>
    <w:p w:rsidR="00CB15DC" w:rsidRDefault="00CB15DC" w:rsidP="00CB15DC">
      <w:pPr>
        <w:ind w:left="-334" w:right="-90"/>
        <w:jc w:val="both"/>
        <w:rPr>
          <w:rFonts w:ascii="Arabic Transport" w:hAnsi="Arabic Transport"/>
          <w:sz w:val="36"/>
          <w:szCs w:val="36"/>
          <w:rtl/>
          <w:lang w:bidi="ar-AE"/>
        </w:rPr>
      </w:pPr>
      <w:r>
        <w:rPr>
          <w:rFonts w:ascii="Arabic Transport" w:hAnsi="Arabic Transport" w:hint="cs"/>
          <w:sz w:val="36"/>
          <w:szCs w:val="36"/>
          <w:rtl/>
          <w:lang w:bidi="ar-AE"/>
        </w:rPr>
        <w:t>ولعل كلمته المشهورة "أريد أن أن أعمل لا أن أسيطر" مفتاح هام في فهم هذه الشخصية .</w:t>
      </w:r>
    </w:p>
    <w:p w:rsidR="00CB15DC" w:rsidRPr="000B0D84" w:rsidRDefault="00CB15DC" w:rsidP="00CB15DC">
      <w:pPr>
        <w:ind w:left="-334" w:right="-90" w:firstLine="450"/>
        <w:jc w:val="center"/>
        <w:rPr>
          <w:rFonts w:ascii="Arabic Transport" w:hAnsi="Arabic Transport"/>
          <w:sz w:val="8"/>
          <w:szCs w:val="2"/>
          <w:rtl/>
          <w:lang w:bidi="ar-AE"/>
        </w:rPr>
      </w:pPr>
    </w:p>
    <w:p w:rsidR="00CB15DC" w:rsidRDefault="00CB15DC" w:rsidP="00CB15DC">
      <w:pPr>
        <w:ind w:left="-334" w:right="-90" w:firstLine="450"/>
        <w:jc w:val="center"/>
        <w:rPr>
          <w:rFonts w:ascii="Arabic Transport" w:hAnsi="Arabic Transport"/>
          <w:sz w:val="52"/>
          <w:szCs w:val="52"/>
          <w:rtl/>
          <w:lang w:bidi="ar-AE"/>
        </w:rPr>
      </w:pPr>
      <w:r w:rsidRPr="00CB15DC">
        <w:rPr>
          <w:rFonts w:ascii="Arabic Transport" w:hAnsi="Arabic Transport" w:hint="cs"/>
          <w:sz w:val="52"/>
          <w:szCs w:val="52"/>
          <w:rtl/>
          <w:lang w:bidi="ar-AE"/>
        </w:rPr>
        <w:t>المحور الثاني</w:t>
      </w:r>
    </w:p>
    <w:p w:rsidR="00CB15DC" w:rsidRDefault="00CB15DC" w:rsidP="00CB15DC">
      <w:pPr>
        <w:ind w:left="-334" w:right="-90" w:firstLine="450"/>
        <w:rPr>
          <w:rFonts w:ascii="Arabic Transport" w:hAnsi="Arabic Transport"/>
          <w:sz w:val="44"/>
          <w:szCs w:val="44"/>
          <w:rtl/>
          <w:lang w:bidi="ar-AE"/>
        </w:rPr>
      </w:pPr>
      <w:r>
        <w:rPr>
          <w:rFonts w:ascii="Arabic Transport" w:hAnsi="Arabic Transport" w:hint="cs"/>
          <w:sz w:val="44"/>
          <w:szCs w:val="44"/>
          <w:rtl/>
          <w:lang w:bidi="ar-AE"/>
        </w:rPr>
        <w:t>أهم أعماله :</w:t>
      </w:r>
    </w:p>
    <w:p w:rsidR="00DA71DE" w:rsidRDefault="00DA71DE" w:rsidP="000B0D84">
      <w:pPr>
        <w:ind w:left="-334" w:right="-90" w:firstLine="450"/>
        <w:jc w:val="both"/>
        <w:rPr>
          <w:rFonts w:ascii="Arabic Transport" w:hAnsi="Arabic Transport" w:cs="Arial"/>
          <w:sz w:val="36"/>
          <w:szCs w:val="36"/>
          <w:rtl/>
          <w:lang w:bidi="ar-AE"/>
        </w:rPr>
      </w:pPr>
      <w:r w:rsidRPr="00DA71DE">
        <w:rPr>
          <w:rFonts w:ascii="Arabic Transport" w:hAnsi="Arabic Transport" w:cs="Arial" w:hint="eastAsia"/>
          <w:sz w:val="36"/>
          <w:szCs w:val="36"/>
          <w:rtl/>
          <w:lang w:bidi="ar-AE"/>
        </w:rPr>
        <w:t>قامت</w:t>
      </w:r>
      <w:r w:rsidRPr="00DA71DE">
        <w:rPr>
          <w:rFonts w:ascii="Arabic Transport" w:hAnsi="Arabic Transport" w:cs="Arial"/>
          <w:sz w:val="36"/>
          <w:szCs w:val="36"/>
          <w:rtl/>
          <w:lang w:bidi="ar-AE"/>
        </w:rPr>
        <w:t xml:space="preserve"> </w:t>
      </w:r>
      <w:r>
        <w:rPr>
          <w:rFonts w:ascii="Arabic Transport" w:hAnsi="Arabic Transport" w:cs="Arial" w:hint="cs"/>
          <w:sz w:val="36"/>
          <w:szCs w:val="36"/>
          <w:rtl/>
          <w:lang w:bidi="ar-AE"/>
        </w:rPr>
        <w:t xml:space="preserve">شهرته </w:t>
      </w:r>
      <w:r w:rsidRPr="00DA71DE">
        <w:rPr>
          <w:rFonts w:ascii="Arabic Transport" w:hAnsi="Arabic Transport" w:cs="Arial" w:hint="eastAsia"/>
          <w:sz w:val="36"/>
          <w:szCs w:val="36"/>
          <w:rtl/>
          <w:lang w:bidi="ar-AE"/>
        </w:rPr>
        <w:t>على</w:t>
      </w:r>
      <w:r w:rsidRPr="00DA71DE">
        <w:rPr>
          <w:rFonts w:ascii="Arabic Transport" w:hAnsi="Arabic Transport" w:cs="Arial"/>
          <w:sz w:val="36"/>
          <w:szCs w:val="36"/>
          <w:rtl/>
          <w:lang w:bidi="ar-AE"/>
        </w:rPr>
        <w:t xml:space="preserve"> </w:t>
      </w:r>
      <w:r w:rsidRPr="00DA71DE">
        <w:rPr>
          <w:rFonts w:ascii="Arabic Transport" w:hAnsi="Arabic Transport" w:cs="Arial" w:hint="eastAsia"/>
          <w:sz w:val="36"/>
          <w:szCs w:val="36"/>
          <w:rtl/>
          <w:lang w:bidi="ar-AE"/>
        </w:rPr>
        <w:t>ما</w:t>
      </w:r>
      <w:r w:rsidRPr="00DA71DE">
        <w:rPr>
          <w:rFonts w:ascii="Arabic Transport" w:hAnsi="Arabic Transport" w:cs="Arial"/>
          <w:sz w:val="36"/>
          <w:szCs w:val="36"/>
          <w:rtl/>
          <w:lang w:bidi="ar-AE"/>
        </w:rPr>
        <w:t xml:space="preserve"> </w:t>
      </w:r>
      <w:r w:rsidRPr="00DA71DE">
        <w:rPr>
          <w:rFonts w:ascii="Arabic Transport" w:hAnsi="Arabic Transport" w:cs="Arial" w:hint="eastAsia"/>
          <w:sz w:val="36"/>
          <w:szCs w:val="36"/>
          <w:rtl/>
          <w:lang w:bidi="ar-AE"/>
        </w:rPr>
        <w:t>كتبه</w:t>
      </w:r>
      <w:r w:rsidRPr="00DA71DE">
        <w:rPr>
          <w:rFonts w:ascii="Arabic Transport" w:hAnsi="Arabic Transport" w:cs="Arial"/>
          <w:sz w:val="36"/>
          <w:szCs w:val="36"/>
          <w:rtl/>
          <w:lang w:bidi="ar-AE"/>
        </w:rPr>
        <w:t xml:space="preserve"> </w:t>
      </w:r>
      <w:r w:rsidRPr="00DA71DE">
        <w:rPr>
          <w:rFonts w:ascii="Arabic Transport" w:hAnsi="Arabic Transport" w:cs="Arial" w:hint="eastAsia"/>
          <w:sz w:val="36"/>
          <w:szCs w:val="36"/>
          <w:rtl/>
          <w:lang w:bidi="ar-AE"/>
        </w:rPr>
        <w:t>من</w:t>
      </w:r>
      <w:r w:rsidRPr="00DA71DE">
        <w:rPr>
          <w:rFonts w:ascii="Arabic Transport" w:hAnsi="Arabic Transport" w:cs="Arial"/>
          <w:sz w:val="36"/>
          <w:szCs w:val="36"/>
          <w:rtl/>
          <w:lang w:bidi="ar-AE"/>
        </w:rPr>
        <w:t xml:space="preserve"> </w:t>
      </w:r>
      <w:r w:rsidRPr="00DA71DE">
        <w:rPr>
          <w:rFonts w:ascii="Arabic Transport" w:hAnsi="Arabic Transport" w:cs="Arial" w:hint="eastAsia"/>
          <w:sz w:val="36"/>
          <w:szCs w:val="36"/>
          <w:rtl/>
          <w:lang w:bidi="ar-AE"/>
        </w:rPr>
        <w:t>تاريخ</w:t>
      </w:r>
      <w:r w:rsidRPr="00DA71DE">
        <w:rPr>
          <w:rFonts w:ascii="Arabic Transport" w:hAnsi="Arabic Transport" w:cs="Arial"/>
          <w:sz w:val="36"/>
          <w:szCs w:val="36"/>
          <w:rtl/>
          <w:lang w:bidi="ar-AE"/>
        </w:rPr>
        <w:t xml:space="preserve"> </w:t>
      </w:r>
      <w:r w:rsidRPr="00DA71DE">
        <w:rPr>
          <w:rFonts w:ascii="Arabic Transport" w:hAnsi="Arabic Transport" w:cs="Arial" w:hint="eastAsia"/>
          <w:sz w:val="36"/>
          <w:szCs w:val="36"/>
          <w:rtl/>
          <w:lang w:bidi="ar-AE"/>
        </w:rPr>
        <w:t>للحياة</w:t>
      </w:r>
      <w:r w:rsidRPr="00DA71DE">
        <w:rPr>
          <w:rFonts w:ascii="Arabic Transport" w:hAnsi="Arabic Transport" w:cs="Arial"/>
          <w:sz w:val="36"/>
          <w:szCs w:val="36"/>
          <w:rtl/>
          <w:lang w:bidi="ar-AE"/>
        </w:rPr>
        <w:t xml:space="preserve"> </w:t>
      </w:r>
      <w:r w:rsidRPr="00DA71DE">
        <w:rPr>
          <w:rFonts w:ascii="Arabic Transport" w:hAnsi="Arabic Transport" w:cs="Arial" w:hint="eastAsia"/>
          <w:sz w:val="36"/>
          <w:szCs w:val="36"/>
          <w:rtl/>
          <w:lang w:bidi="ar-AE"/>
        </w:rPr>
        <w:t>العقلية</w:t>
      </w:r>
      <w:r w:rsidRPr="00DA71DE">
        <w:rPr>
          <w:rFonts w:ascii="Arabic Transport" w:hAnsi="Arabic Transport" w:cs="Arial"/>
          <w:sz w:val="36"/>
          <w:szCs w:val="36"/>
          <w:rtl/>
          <w:lang w:bidi="ar-AE"/>
        </w:rPr>
        <w:t xml:space="preserve"> </w:t>
      </w:r>
      <w:r w:rsidRPr="00DA71DE">
        <w:rPr>
          <w:rFonts w:ascii="Arabic Transport" w:hAnsi="Arabic Transport" w:cs="Arial" w:hint="eastAsia"/>
          <w:sz w:val="36"/>
          <w:szCs w:val="36"/>
          <w:rtl/>
          <w:lang w:bidi="ar-AE"/>
        </w:rPr>
        <w:t>في</w:t>
      </w:r>
      <w:r w:rsidRPr="00DA71DE">
        <w:rPr>
          <w:rFonts w:ascii="Arabic Transport" w:hAnsi="Arabic Transport" w:cs="Arial"/>
          <w:sz w:val="36"/>
          <w:szCs w:val="36"/>
          <w:rtl/>
          <w:lang w:bidi="ar-AE"/>
        </w:rPr>
        <w:t xml:space="preserve"> </w:t>
      </w:r>
      <w:r w:rsidRPr="00DA71DE">
        <w:rPr>
          <w:rFonts w:ascii="Arabic Transport" w:hAnsi="Arabic Transport" w:cs="Arial" w:hint="eastAsia"/>
          <w:sz w:val="36"/>
          <w:szCs w:val="36"/>
          <w:rtl/>
          <w:lang w:bidi="ar-AE"/>
        </w:rPr>
        <w:t>الإسلام</w:t>
      </w:r>
      <w:r w:rsidRPr="00DA71DE">
        <w:rPr>
          <w:rFonts w:ascii="Arabic Transport" w:hAnsi="Arabic Transport" w:cs="Arial"/>
          <w:sz w:val="36"/>
          <w:szCs w:val="36"/>
          <w:rtl/>
          <w:lang w:bidi="ar-AE"/>
        </w:rPr>
        <w:t xml:space="preserve"> </w:t>
      </w:r>
      <w:r>
        <w:rPr>
          <w:rFonts w:ascii="Arabic Transport" w:hAnsi="Arabic Transport" w:cs="Arial" w:hint="cs"/>
          <w:sz w:val="36"/>
          <w:szCs w:val="36"/>
          <w:rtl/>
          <w:lang w:bidi="ar-AE"/>
        </w:rPr>
        <w:t xml:space="preserve">إذ </w:t>
      </w:r>
      <w:r w:rsidRPr="00DA71DE">
        <w:rPr>
          <w:rFonts w:ascii="Arabic Transport" w:hAnsi="Arabic Transport" w:cs="Arial"/>
          <w:sz w:val="36"/>
          <w:szCs w:val="36"/>
          <w:rtl/>
          <w:lang w:bidi="ar-AE"/>
        </w:rPr>
        <w:t xml:space="preserve"> </w:t>
      </w:r>
      <w:r w:rsidRPr="00DA71DE">
        <w:rPr>
          <w:rFonts w:ascii="Arabic Transport" w:hAnsi="Arabic Transport" w:cs="Arial" w:hint="eastAsia"/>
          <w:sz w:val="36"/>
          <w:szCs w:val="36"/>
          <w:rtl/>
          <w:lang w:bidi="ar-AE"/>
        </w:rPr>
        <w:t>فاجأ</w:t>
      </w:r>
      <w:r w:rsidRPr="00DA71DE">
        <w:rPr>
          <w:rFonts w:ascii="Arabic Transport" w:hAnsi="Arabic Transport" w:cs="Arial"/>
          <w:sz w:val="36"/>
          <w:szCs w:val="36"/>
          <w:rtl/>
          <w:lang w:bidi="ar-AE"/>
        </w:rPr>
        <w:t xml:space="preserve"> </w:t>
      </w:r>
      <w:r w:rsidRPr="00DA71DE">
        <w:rPr>
          <w:rFonts w:ascii="Arabic Transport" w:hAnsi="Arabic Transport" w:cs="Arial" w:hint="eastAsia"/>
          <w:sz w:val="36"/>
          <w:szCs w:val="36"/>
          <w:rtl/>
          <w:lang w:bidi="ar-AE"/>
        </w:rPr>
        <w:t>الناس</w:t>
      </w:r>
      <w:r w:rsidRPr="00DA71DE">
        <w:rPr>
          <w:rFonts w:ascii="Arabic Transport" w:hAnsi="Arabic Transport" w:cs="Arial"/>
          <w:sz w:val="36"/>
          <w:szCs w:val="36"/>
          <w:rtl/>
          <w:lang w:bidi="ar-AE"/>
        </w:rPr>
        <w:t xml:space="preserve"> </w:t>
      </w:r>
      <w:r w:rsidRPr="00DA71DE">
        <w:rPr>
          <w:rFonts w:ascii="Arabic Transport" w:hAnsi="Arabic Transport" w:cs="Arial" w:hint="eastAsia"/>
          <w:sz w:val="36"/>
          <w:szCs w:val="36"/>
          <w:rtl/>
          <w:lang w:bidi="ar-AE"/>
        </w:rPr>
        <w:t>بمنهج</w:t>
      </w:r>
      <w:r w:rsidRPr="00DA71DE">
        <w:rPr>
          <w:rFonts w:ascii="Arabic Transport" w:hAnsi="Arabic Transport" w:cs="Arial"/>
          <w:sz w:val="36"/>
          <w:szCs w:val="36"/>
          <w:rtl/>
          <w:lang w:bidi="ar-AE"/>
        </w:rPr>
        <w:t xml:space="preserve"> </w:t>
      </w:r>
      <w:r w:rsidRPr="00DA71DE">
        <w:rPr>
          <w:rFonts w:ascii="Arabic Transport" w:hAnsi="Arabic Transport" w:cs="Arial" w:hint="eastAsia"/>
          <w:sz w:val="36"/>
          <w:szCs w:val="36"/>
          <w:rtl/>
          <w:lang w:bidi="ar-AE"/>
        </w:rPr>
        <w:t>جديد</w:t>
      </w:r>
      <w:r w:rsidRPr="00DA71DE">
        <w:rPr>
          <w:rFonts w:ascii="Arabic Transport" w:hAnsi="Arabic Transport" w:cs="Arial"/>
          <w:sz w:val="36"/>
          <w:szCs w:val="36"/>
          <w:rtl/>
          <w:lang w:bidi="ar-AE"/>
        </w:rPr>
        <w:t xml:space="preserve"> </w:t>
      </w:r>
      <w:r w:rsidRPr="00DA71DE">
        <w:rPr>
          <w:rFonts w:ascii="Arabic Transport" w:hAnsi="Arabic Transport" w:cs="Arial" w:hint="eastAsia"/>
          <w:sz w:val="36"/>
          <w:szCs w:val="36"/>
          <w:rtl/>
          <w:lang w:bidi="ar-AE"/>
        </w:rPr>
        <w:t>في</w:t>
      </w:r>
      <w:r w:rsidRPr="00DA71DE">
        <w:rPr>
          <w:rFonts w:ascii="Arabic Transport" w:hAnsi="Arabic Transport" w:cs="Arial"/>
          <w:sz w:val="36"/>
          <w:szCs w:val="36"/>
          <w:rtl/>
          <w:lang w:bidi="ar-AE"/>
        </w:rPr>
        <w:t xml:space="preserve"> </w:t>
      </w:r>
      <w:r w:rsidRPr="00DA71DE">
        <w:rPr>
          <w:rFonts w:ascii="Arabic Transport" w:hAnsi="Arabic Transport" w:cs="Arial" w:hint="eastAsia"/>
          <w:sz w:val="36"/>
          <w:szCs w:val="36"/>
          <w:rtl/>
          <w:lang w:bidi="ar-AE"/>
        </w:rPr>
        <w:t>البحث</w:t>
      </w:r>
      <w:r w:rsidRPr="00DA71DE">
        <w:rPr>
          <w:rFonts w:ascii="Arabic Transport" w:hAnsi="Arabic Transport" w:cs="Arial"/>
          <w:sz w:val="36"/>
          <w:szCs w:val="36"/>
          <w:rtl/>
          <w:lang w:bidi="ar-AE"/>
        </w:rPr>
        <w:t xml:space="preserve"> </w:t>
      </w:r>
      <w:r w:rsidRPr="00DA71DE">
        <w:rPr>
          <w:rFonts w:ascii="Arabic Transport" w:hAnsi="Arabic Transport" w:cs="Arial" w:hint="eastAsia"/>
          <w:sz w:val="36"/>
          <w:szCs w:val="36"/>
          <w:rtl/>
          <w:lang w:bidi="ar-AE"/>
        </w:rPr>
        <w:t>وفي</w:t>
      </w:r>
      <w:r w:rsidRPr="00DA71DE">
        <w:rPr>
          <w:rFonts w:ascii="Arabic Transport" w:hAnsi="Arabic Transport" w:cs="Arial"/>
          <w:sz w:val="36"/>
          <w:szCs w:val="36"/>
          <w:rtl/>
          <w:lang w:bidi="ar-AE"/>
        </w:rPr>
        <w:t xml:space="preserve"> </w:t>
      </w:r>
      <w:r w:rsidRPr="00DA71DE">
        <w:rPr>
          <w:rFonts w:ascii="Arabic Transport" w:hAnsi="Arabic Transport" w:cs="Arial" w:hint="eastAsia"/>
          <w:sz w:val="36"/>
          <w:szCs w:val="36"/>
          <w:rtl/>
          <w:lang w:bidi="ar-AE"/>
        </w:rPr>
        <w:t>أسلوبه</w:t>
      </w:r>
      <w:r w:rsidRPr="00DA71DE">
        <w:rPr>
          <w:rFonts w:ascii="Arabic Transport" w:hAnsi="Arabic Transport" w:cs="Arial"/>
          <w:sz w:val="36"/>
          <w:szCs w:val="36"/>
          <w:rtl/>
          <w:lang w:bidi="ar-AE"/>
        </w:rPr>
        <w:t xml:space="preserve"> </w:t>
      </w:r>
      <w:r w:rsidRPr="00DA71DE">
        <w:rPr>
          <w:rFonts w:ascii="Arabic Transport" w:hAnsi="Arabic Transport" w:cs="Arial" w:hint="eastAsia"/>
          <w:sz w:val="36"/>
          <w:szCs w:val="36"/>
          <w:rtl/>
          <w:lang w:bidi="ar-AE"/>
        </w:rPr>
        <w:t>ونتائجه</w:t>
      </w:r>
      <w:r w:rsidRPr="00DA71DE">
        <w:rPr>
          <w:rFonts w:ascii="Arabic Transport" w:hAnsi="Arabic Transport" w:cs="Arial"/>
          <w:sz w:val="36"/>
          <w:szCs w:val="36"/>
          <w:rtl/>
          <w:lang w:bidi="ar-AE"/>
        </w:rPr>
        <w:t xml:space="preserve"> </w:t>
      </w:r>
      <w:r w:rsidRPr="00DA71DE">
        <w:rPr>
          <w:rFonts w:ascii="Arabic Transport" w:hAnsi="Arabic Transport" w:cs="Arial" w:hint="eastAsia"/>
          <w:sz w:val="36"/>
          <w:szCs w:val="36"/>
          <w:rtl/>
          <w:lang w:bidi="ar-AE"/>
        </w:rPr>
        <w:t>فأبدى</w:t>
      </w:r>
      <w:r w:rsidRPr="00DA71DE">
        <w:rPr>
          <w:rFonts w:ascii="Arabic Transport" w:hAnsi="Arabic Transport" w:cs="Arial"/>
          <w:sz w:val="36"/>
          <w:szCs w:val="36"/>
          <w:rtl/>
          <w:lang w:bidi="ar-AE"/>
        </w:rPr>
        <w:t xml:space="preserve"> </w:t>
      </w:r>
      <w:r w:rsidRPr="00DA71DE">
        <w:rPr>
          <w:rFonts w:ascii="Arabic Transport" w:hAnsi="Arabic Transport" w:cs="Arial" w:hint="eastAsia"/>
          <w:sz w:val="36"/>
          <w:szCs w:val="36"/>
          <w:rtl/>
          <w:lang w:bidi="ar-AE"/>
        </w:rPr>
        <w:t>وجها</w:t>
      </w:r>
      <w:r w:rsidRPr="00DA71DE">
        <w:rPr>
          <w:rFonts w:ascii="Arabic Transport" w:hAnsi="Arabic Transport" w:cs="Arial"/>
          <w:sz w:val="36"/>
          <w:szCs w:val="36"/>
          <w:rtl/>
          <w:lang w:bidi="ar-AE"/>
        </w:rPr>
        <w:t xml:space="preserve"> </w:t>
      </w:r>
      <w:r w:rsidRPr="00DA71DE">
        <w:rPr>
          <w:rFonts w:ascii="Arabic Transport" w:hAnsi="Arabic Transport" w:cs="Arial" w:hint="eastAsia"/>
          <w:sz w:val="36"/>
          <w:szCs w:val="36"/>
          <w:rtl/>
          <w:lang w:bidi="ar-AE"/>
        </w:rPr>
        <w:t>في</w:t>
      </w:r>
      <w:r w:rsidRPr="00DA71DE">
        <w:rPr>
          <w:rFonts w:ascii="Arabic Transport" w:hAnsi="Arabic Transport" w:cs="Arial"/>
          <w:sz w:val="36"/>
          <w:szCs w:val="36"/>
          <w:rtl/>
          <w:lang w:bidi="ar-AE"/>
        </w:rPr>
        <w:t xml:space="preserve"> </w:t>
      </w:r>
      <w:r w:rsidRPr="00DA71DE">
        <w:rPr>
          <w:rFonts w:ascii="Arabic Transport" w:hAnsi="Arabic Transport" w:cs="Arial" w:hint="eastAsia"/>
          <w:sz w:val="36"/>
          <w:szCs w:val="36"/>
          <w:rtl/>
          <w:lang w:bidi="ar-AE"/>
        </w:rPr>
        <w:t>الكتابة</w:t>
      </w:r>
      <w:r w:rsidRPr="00DA71DE">
        <w:rPr>
          <w:rFonts w:ascii="Arabic Transport" w:hAnsi="Arabic Transport" w:cs="Arial"/>
          <w:sz w:val="36"/>
          <w:szCs w:val="36"/>
          <w:rtl/>
          <w:lang w:bidi="ar-AE"/>
        </w:rPr>
        <w:t xml:space="preserve"> </w:t>
      </w:r>
      <w:r w:rsidRPr="00DA71DE">
        <w:rPr>
          <w:rFonts w:ascii="Arabic Transport" w:hAnsi="Arabic Transport" w:cs="Arial" w:hint="eastAsia"/>
          <w:sz w:val="36"/>
          <w:szCs w:val="36"/>
          <w:rtl/>
          <w:lang w:bidi="ar-AE"/>
        </w:rPr>
        <w:t>التحليلية</w:t>
      </w:r>
      <w:r w:rsidRPr="00DA71DE">
        <w:rPr>
          <w:rFonts w:ascii="Arabic Transport" w:hAnsi="Arabic Transport" w:cs="Arial"/>
          <w:sz w:val="36"/>
          <w:szCs w:val="36"/>
          <w:rtl/>
          <w:lang w:bidi="ar-AE"/>
        </w:rPr>
        <w:t xml:space="preserve"> </w:t>
      </w:r>
      <w:r w:rsidRPr="00DA71DE">
        <w:rPr>
          <w:rFonts w:ascii="Arabic Transport" w:hAnsi="Arabic Transport" w:cs="Arial" w:hint="eastAsia"/>
          <w:sz w:val="36"/>
          <w:szCs w:val="36"/>
          <w:rtl/>
          <w:lang w:bidi="ar-AE"/>
        </w:rPr>
        <w:t>لعقل</w:t>
      </w:r>
      <w:r w:rsidRPr="00DA71DE">
        <w:rPr>
          <w:rFonts w:ascii="Arabic Transport" w:hAnsi="Arabic Transport" w:cs="Arial"/>
          <w:sz w:val="36"/>
          <w:szCs w:val="36"/>
          <w:rtl/>
          <w:lang w:bidi="ar-AE"/>
        </w:rPr>
        <w:t xml:space="preserve"> </w:t>
      </w:r>
      <w:r w:rsidRPr="00DA71DE">
        <w:rPr>
          <w:rFonts w:ascii="Arabic Transport" w:hAnsi="Arabic Transport" w:cs="Arial" w:hint="eastAsia"/>
          <w:sz w:val="36"/>
          <w:szCs w:val="36"/>
          <w:rtl/>
          <w:lang w:bidi="ar-AE"/>
        </w:rPr>
        <w:t>الأمة</w:t>
      </w:r>
      <w:r w:rsidRPr="00DA71DE">
        <w:rPr>
          <w:rFonts w:ascii="Arabic Transport" w:hAnsi="Arabic Transport" w:cs="Arial"/>
          <w:sz w:val="36"/>
          <w:szCs w:val="36"/>
          <w:rtl/>
          <w:lang w:bidi="ar-AE"/>
        </w:rPr>
        <w:t xml:space="preserve"> </w:t>
      </w:r>
      <w:r w:rsidRPr="00DA71DE">
        <w:rPr>
          <w:rFonts w:ascii="Arabic Transport" w:hAnsi="Arabic Transport" w:cs="Arial" w:hint="eastAsia"/>
          <w:sz w:val="36"/>
          <w:szCs w:val="36"/>
          <w:rtl/>
          <w:lang w:bidi="ar-AE"/>
        </w:rPr>
        <w:t>الإسلامية</w:t>
      </w:r>
      <w:r w:rsidRPr="00DA71DE">
        <w:rPr>
          <w:rFonts w:ascii="Arabic Transport" w:hAnsi="Arabic Transport" w:cs="Arial"/>
          <w:sz w:val="36"/>
          <w:szCs w:val="36"/>
          <w:rtl/>
          <w:lang w:bidi="ar-AE"/>
        </w:rPr>
        <w:t xml:space="preserve"> </w:t>
      </w:r>
      <w:r w:rsidRPr="00DA71DE">
        <w:rPr>
          <w:rFonts w:ascii="Arabic Transport" w:hAnsi="Arabic Transport" w:cs="Arial" w:hint="eastAsia"/>
          <w:sz w:val="36"/>
          <w:szCs w:val="36"/>
          <w:rtl/>
          <w:lang w:bidi="ar-AE"/>
        </w:rPr>
        <w:t>لم</w:t>
      </w:r>
      <w:r w:rsidRPr="00DA71DE">
        <w:rPr>
          <w:rFonts w:ascii="Arabic Transport" w:hAnsi="Arabic Transport" w:cs="Arial"/>
          <w:sz w:val="36"/>
          <w:szCs w:val="36"/>
          <w:rtl/>
          <w:lang w:bidi="ar-AE"/>
        </w:rPr>
        <w:t xml:space="preserve"> </w:t>
      </w:r>
      <w:r w:rsidRPr="00DA71DE">
        <w:rPr>
          <w:rFonts w:ascii="Arabic Transport" w:hAnsi="Arabic Transport" w:cs="Arial" w:hint="eastAsia"/>
          <w:sz w:val="36"/>
          <w:szCs w:val="36"/>
          <w:rtl/>
          <w:lang w:bidi="ar-AE"/>
        </w:rPr>
        <w:t>يُبدِه</w:t>
      </w:r>
      <w:r w:rsidRPr="00DA71DE">
        <w:rPr>
          <w:rFonts w:ascii="Arabic Transport" w:hAnsi="Arabic Transport" w:cs="Arial"/>
          <w:sz w:val="36"/>
          <w:szCs w:val="36"/>
          <w:rtl/>
          <w:lang w:bidi="ar-AE"/>
        </w:rPr>
        <w:t xml:space="preserve"> </w:t>
      </w:r>
      <w:r w:rsidRPr="00DA71DE">
        <w:rPr>
          <w:rFonts w:ascii="Arabic Transport" w:hAnsi="Arabic Transport" w:cs="Arial" w:hint="eastAsia"/>
          <w:sz w:val="36"/>
          <w:szCs w:val="36"/>
          <w:rtl/>
          <w:lang w:bidi="ar-AE"/>
        </w:rPr>
        <w:t>أحدٌ</w:t>
      </w:r>
      <w:r w:rsidRPr="00DA71DE">
        <w:rPr>
          <w:rFonts w:ascii="Arabic Transport" w:hAnsi="Arabic Transport" w:cs="Arial"/>
          <w:sz w:val="36"/>
          <w:szCs w:val="36"/>
          <w:rtl/>
          <w:lang w:bidi="ar-AE"/>
        </w:rPr>
        <w:t xml:space="preserve"> </w:t>
      </w:r>
      <w:r w:rsidRPr="00DA71DE">
        <w:rPr>
          <w:rFonts w:ascii="Arabic Transport" w:hAnsi="Arabic Transport" w:cs="Arial" w:hint="eastAsia"/>
          <w:sz w:val="36"/>
          <w:szCs w:val="36"/>
          <w:rtl/>
          <w:lang w:bidi="ar-AE"/>
        </w:rPr>
        <w:t>من</w:t>
      </w:r>
      <w:r w:rsidRPr="00DA71DE">
        <w:rPr>
          <w:rFonts w:ascii="Arabic Transport" w:hAnsi="Arabic Transport" w:cs="Arial"/>
          <w:sz w:val="36"/>
          <w:szCs w:val="36"/>
          <w:rtl/>
          <w:lang w:bidi="ar-AE"/>
        </w:rPr>
        <w:t xml:space="preserve"> </w:t>
      </w:r>
      <w:r w:rsidRPr="00DA71DE">
        <w:rPr>
          <w:rFonts w:ascii="Arabic Transport" w:hAnsi="Arabic Transport" w:cs="Arial" w:hint="eastAsia"/>
          <w:sz w:val="36"/>
          <w:szCs w:val="36"/>
          <w:rtl/>
          <w:lang w:bidi="ar-AE"/>
        </w:rPr>
        <w:t>قبله</w:t>
      </w:r>
      <w:r w:rsidRPr="00DA71DE">
        <w:rPr>
          <w:rFonts w:ascii="Arabic Transport" w:hAnsi="Arabic Transport" w:cs="Arial"/>
          <w:sz w:val="36"/>
          <w:szCs w:val="36"/>
          <w:rtl/>
          <w:lang w:bidi="ar-AE"/>
        </w:rPr>
        <w:t xml:space="preserve"> </w:t>
      </w:r>
      <w:r w:rsidRPr="00DA71DE">
        <w:rPr>
          <w:rFonts w:ascii="Arabic Transport" w:hAnsi="Arabic Transport" w:cs="Arial" w:hint="eastAsia"/>
          <w:sz w:val="36"/>
          <w:szCs w:val="36"/>
          <w:rtl/>
          <w:lang w:bidi="ar-AE"/>
        </w:rPr>
        <w:t>على</w:t>
      </w:r>
      <w:r w:rsidRPr="00DA71DE">
        <w:rPr>
          <w:rFonts w:ascii="Arabic Transport" w:hAnsi="Arabic Transport" w:cs="Arial"/>
          <w:sz w:val="36"/>
          <w:szCs w:val="36"/>
          <w:rtl/>
          <w:lang w:bidi="ar-AE"/>
        </w:rPr>
        <w:t xml:space="preserve"> </w:t>
      </w:r>
      <w:r w:rsidRPr="00DA71DE">
        <w:rPr>
          <w:rFonts w:ascii="Arabic Transport" w:hAnsi="Arabic Transport" w:cs="Arial" w:hint="eastAsia"/>
          <w:sz w:val="36"/>
          <w:szCs w:val="36"/>
          <w:rtl/>
          <w:lang w:bidi="ar-AE"/>
        </w:rPr>
        <w:t>هذا</w:t>
      </w:r>
      <w:r w:rsidRPr="00DA71DE">
        <w:rPr>
          <w:rFonts w:ascii="Arabic Transport" w:hAnsi="Arabic Transport" w:cs="Arial"/>
          <w:sz w:val="36"/>
          <w:szCs w:val="36"/>
          <w:rtl/>
          <w:lang w:bidi="ar-AE"/>
        </w:rPr>
        <w:t xml:space="preserve"> </w:t>
      </w:r>
      <w:r w:rsidRPr="00DA71DE">
        <w:rPr>
          <w:rFonts w:ascii="Arabic Transport" w:hAnsi="Arabic Transport" w:cs="Arial" w:hint="eastAsia"/>
          <w:sz w:val="36"/>
          <w:szCs w:val="36"/>
          <w:rtl/>
          <w:lang w:bidi="ar-AE"/>
        </w:rPr>
        <w:t>النحو</w:t>
      </w:r>
      <w:r>
        <w:rPr>
          <w:rFonts w:ascii="Arabic Transport" w:hAnsi="Arabic Transport" w:cs="Arial" w:hint="cs"/>
          <w:sz w:val="36"/>
          <w:szCs w:val="36"/>
          <w:rtl/>
          <w:lang w:bidi="ar-AE"/>
        </w:rPr>
        <w:t xml:space="preserve"> وتناول في معظم ؤلفاته مختلف القضايا الأدبية المفيدة و</w:t>
      </w:r>
      <w:r w:rsidRPr="00DA71DE">
        <w:rPr>
          <w:rFonts w:ascii="Arabic Transport" w:hAnsi="Arabic Transport" w:cs="Arial"/>
          <w:sz w:val="36"/>
          <w:szCs w:val="36"/>
          <w:rtl/>
          <w:lang w:bidi="ar-AE"/>
        </w:rPr>
        <w:t xml:space="preserve"> </w:t>
      </w:r>
      <w:r w:rsidRPr="00DA71DE">
        <w:rPr>
          <w:rFonts w:ascii="Arabic Transport" w:hAnsi="Arabic Transport" w:cs="Arial" w:hint="eastAsia"/>
          <w:sz w:val="36"/>
          <w:szCs w:val="36"/>
          <w:rtl/>
          <w:lang w:bidi="ar-AE"/>
        </w:rPr>
        <w:t>كتب</w:t>
      </w:r>
      <w:r w:rsidRPr="00DA71DE">
        <w:rPr>
          <w:rFonts w:ascii="Arabic Transport" w:hAnsi="Arabic Transport" w:cs="Arial"/>
          <w:sz w:val="36"/>
          <w:szCs w:val="36"/>
          <w:rtl/>
          <w:lang w:bidi="ar-AE"/>
        </w:rPr>
        <w:t xml:space="preserve"> </w:t>
      </w:r>
      <w:r w:rsidRPr="00DA71DE">
        <w:rPr>
          <w:rFonts w:ascii="Arabic Transport" w:hAnsi="Arabic Transport" w:cs="Arial" w:hint="eastAsia"/>
          <w:sz w:val="36"/>
          <w:szCs w:val="36"/>
          <w:rtl/>
          <w:lang w:bidi="ar-AE"/>
        </w:rPr>
        <w:t>فصلا</w:t>
      </w:r>
      <w:r w:rsidRPr="00DA71DE">
        <w:rPr>
          <w:rFonts w:ascii="Arabic Transport" w:hAnsi="Arabic Transport" w:cs="Arial"/>
          <w:sz w:val="36"/>
          <w:szCs w:val="36"/>
          <w:rtl/>
          <w:lang w:bidi="ar-AE"/>
        </w:rPr>
        <w:t xml:space="preserve"> </w:t>
      </w:r>
      <w:r w:rsidRPr="00DA71DE">
        <w:rPr>
          <w:rFonts w:ascii="Arabic Transport" w:hAnsi="Arabic Transport" w:cs="Arial" w:hint="eastAsia"/>
          <w:sz w:val="36"/>
          <w:szCs w:val="36"/>
          <w:rtl/>
          <w:lang w:bidi="ar-AE"/>
        </w:rPr>
        <w:t>عن</w:t>
      </w:r>
      <w:r w:rsidRPr="00DA71DE">
        <w:rPr>
          <w:rFonts w:ascii="Arabic Transport" w:hAnsi="Arabic Transport" w:cs="Arial"/>
          <w:sz w:val="36"/>
          <w:szCs w:val="36"/>
          <w:rtl/>
          <w:lang w:bidi="ar-AE"/>
        </w:rPr>
        <w:t xml:space="preserve"> </w:t>
      </w:r>
      <w:r w:rsidRPr="00DA71DE">
        <w:rPr>
          <w:rFonts w:ascii="Arabic Transport" w:hAnsi="Arabic Transport" w:cs="Arial" w:hint="eastAsia"/>
          <w:sz w:val="36"/>
          <w:szCs w:val="36"/>
          <w:rtl/>
          <w:lang w:bidi="ar-AE"/>
        </w:rPr>
        <w:t>الحديث</w:t>
      </w:r>
      <w:r w:rsidRPr="00DA71DE">
        <w:rPr>
          <w:rFonts w:ascii="Arabic Transport" w:hAnsi="Arabic Transport" w:cs="Arial"/>
          <w:sz w:val="36"/>
          <w:szCs w:val="36"/>
          <w:rtl/>
          <w:lang w:bidi="ar-AE"/>
        </w:rPr>
        <w:t xml:space="preserve"> </w:t>
      </w:r>
      <w:r w:rsidRPr="00DA71DE">
        <w:rPr>
          <w:rFonts w:ascii="Arabic Transport" w:hAnsi="Arabic Transport" w:cs="Arial" w:hint="eastAsia"/>
          <w:sz w:val="36"/>
          <w:szCs w:val="36"/>
          <w:rtl/>
          <w:lang w:bidi="ar-AE"/>
        </w:rPr>
        <w:t>النبوي</w:t>
      </w:r>
      <w:r w:rsidRPr="00DA71DE">
        <w:rPr>
          <w:rFonts w:ascii="Arabic Transport" w:hAnsi="Arabic Transport" w:cs="Arial"/>
          <w:sz w:val="36"/>
          <w:szCs w:val="36"/>
          <w:rtl/>
          <w:lang w:bidi="ar-AE"/>
        </w:rPr>
        <w:t xml:space="preserve"> </w:t>
      </w:r>
      <w:r w:rsidRPr="00DA71DE">
        <w:rPr>
          <w:rFonts w:ascii="Arabic Transport" w:hAnsi="Arabic Transport" w:cs="Arial" w:hint="eastAsia"/>
          <w:sz w:val="36"/>
          <w:szCs w:val="36"/>
          <w:rtl/>
          <w:lang w:bidi="ar-AE"/>
        </w:rPr>
        <w:t>وتدوينه</w:t>
      </w:r>
      <w:r w:rsidRPr="00DA71DE">
        <w:rPr>
          <w:rFonts w:ascii="Arabic Transport" w:hAnsi="Arabic Transport" w:cs="Arial"/>
          <w:sz w:val="36"/>
          <w:szCs w:val="36"/>
          <w:rtl/>
          <w:lang w:bidi="ar-AE"/>
        </w:rPr>
        <w:t xml:space="preserve"> </w:t>
      </w:r>
      <w:r w:rsidRPr="00DA71DE">
        <w:rPr>
          <w:rFonts w:ascii="Arabic Transport" w:hAnsi="Arabic Transport" w:cs="Arial" w:hint="eastAsia"/>
          <w:sz w:val="36"/>
          <w:szCs w:val="36"/>
          <w:rtl/>
          <w:lang w:bidi="ar-AE"/>
        </w:rPr>
        <w:t>ووضع</w:t>
      </w:r>
      <w:r w:rsidRPr="00DA71DE">
        <w:rPr>
          <w:rFonts w:ascii="Arabic Transport" w:hAnsi="Arabic Transport" w:cs="Arial"/>
          <w:sz w:val="36"/>
          <w:szCs w:val="36"/>
          <w:rtl/>
          <w:lang w:bidi="ar-AE"/>
        </w:rPr>
        <w:t xml:space="preserve"> </w:t>
      </w:r>
      <w:r w:rsidRPr="00DA71DE">
        <w:rPr>
          <w:rFonts w:ascii="Arabic Transport" w:hAnsi="Arabic Transport" w:cs="Arial" w:hint="eastAsia"/>
          <w:sz w:val="36"/>
          <w:szCs w:val="36"/>
          <w:rtl/>
          <w:lang w:bidi="ar-AE"/>
        </w:rPr>
        <w:t>الحديث</w:t>
      </w:r>
      <w:r w:rsidRPr="00DA71DE">
        <w:rPr>
          <w:rFonts w:ascii="Arabic Transport" w:hAnsi="Arabic Transport" w:cs="Arial"/>
          <w:sz w:val="36"/>
          <w:szCs w:val="36"/>
          <w:rtl/>
          <w:lang w:bidi="ar-AE"/>
        </w:rPr>
        <w:t xml:space="preserve"> </w:t>
      </w:r>
      <w:r w:rsidRPr="00DA71DE">
        <w:rPr>
          <w:rFonts w:ascii="Arabic Transport" w:hAnsi="Arabic Transport" w:cs="Arial" w:hint="eastAsia"/>
          <w:sz w:val="36"/>
          <w:szCs w:val="36"/>
          <w:rtl/>
          <w:lang w:bidi="ar-AE"/>
        </w:rPr>
        <w:t>وأسبابه</w:t>
      </w:r>
      <w:r>
        <w:rPr>
          <w:rFonts w:ascii="Arabic Transport" w:hAnsi="Arabic Transport" w:cs="Arial" w:hint="cs"/>
          <w:sz w:val="36"/>
          <w:szCs w:val="36"/>
          <w:rtl/>
          <w:lang w:bidi="ar-AE"/>
        </w:rPr>
        <w:t xml:space="preserve"> وغيرها من الكثير ومن أهم أعماله :</w:t>
      </w:r>
    </w:p>
    <w:p w:rsidR="00DA71DE" w:rsidRPr="000B0D84" w:rsidRDefault="00DA71DE" w:rsidP="00DA71DE">
      <w:pPr>
        <w:ind w:left="-334" w:right="-90" w:firstLine="450"/>
        <w:rPr>
          <w:rFonts w:ascii="Arabic Transport" w:hAnsi="Arabic Transport" w:cs="Arial"/>
          <w:sz w:val="28"/>
          <w:szCs w:val="28"/>
          <w:rtl/>
          <w:lang w:bidi="ar-AE"/>
        </w:rPr>
      </w:pPr>
      <w:r w:rsidRPr="000B0D84">
        <w:rPr>
          <w:rFonts w:ascii="Arabic Transport" w:hAnsi="Arabic Transport" w:cs="Arial" w:hint="cs"/>
          <w:sz w:val="28"/>
          <w:szCs w:val="28"/>
          <w:rtl/>
          <w:lang w:bidi="ar-AE"/>
        </w:rPr>
        <w:t>- فجر الإسلام .</w:t>
      </w:r>
    </w:p>
    <w:p w:rsidR="00DA71DE" w:rsidRPr="000B0D84" w:rsidRDefault="000B0D84" w:rsidP="00DA71DE">
      <w:pPr>
        <w:ind w:left="-334" w:right="-90" w:firstLine="450"/>
        <w:rPr>
          <w:rFonts w:ascii="Arabic Transport" w:hAnsi="Arabic Transport" w:cs="Arial"/>
          <w:sz w:val="28"/>
          <w:szCs w:val="28"/>
          <w:rtl/>
          <w:lang w:bidi="ar-AE"/>
        </w:rPr>
      </w:pPr>
      <w:r>
        <w:rPr>
          <w:rFonts w:ascii="Arabic Transport" w:hAnsi="Arabic Transport" w:cs="Arial" w:hint="cs"/>
          <w:sz w:val="28"/>
          <w:szCs w:val="28"/>
          <w:rtl/>
          <w:lang w:bidi="ar-AE"/>
        </w:rPr>
        <w:t>- ضحى الإ</w:t>
      </w:r>
      <w:r w:rsidR="00DA71DE" w:rsidRPr="000B0D84">
        <w:rPr>
          <w:rFonts w:ascii="Arabic Transport" w:hAnsi="Arabic Transport" w:cs="Arial" w:hint="cs"/>
          <w:sz w:val="28"/>
          <w:szCs w:val="28"/>
          <w:rtl/>
          <w:lang w:bidi="ar-AE"/>
        </w:rPr>
        <w:t>سلام .</w:t>
      </w:r>
    </w:p>
    <w:p w:rsidR="00DA71DE" w:rsidRPr="000B0D84" w:rsidRDefault="00DA71DE" w:rsidP="00DA71DE">
      <w:pPr>
        <w:ind w:left="-334" w:right="-90" w:firstLine="450"/>
        <w:rPr>
          <w:rFonts w:ascii="Arabic Transport" w:hAnsi="Arabic Transport"/>
          <w:sz w:val="28"/>
          <w:szCs w:val="28"/>
          <w:rtl/>
          <w:lang w:bidi="ar-AE"/>
        </w:rPr>
      </w:pPr>
      <w:r w:rsidRPr="000B0D84">
        <w:rPr>
          <w:rFonts w:ascii="Arabic Transport" w:hAnsi="Arabic Transport" w:cs="Arial" w:hint="cs"/>
          <w:sz w:val="28"/>
          <w:szCs w:val="28"/>
          <w:rtl/>
          <w:lang w:bidi="ar-AE"/>
        </w:rPr>
        <w:t xml:space="preserve">- </w:t>
      </w:r>
      <w:r w:rsidR="000B0D84">
        <w:rPr>
          <w:rFonts w:ascii="Arabic Transport" w:hAnsi="Arabic Transport" w:cs="Arial" w:hint="cs"/>
          <w:sz w:val="28"/>
          <w:szCs w:val="28"/>
          <w:rtl/>
          <w:lang w:bidi="ar-AE"/>
        </w:rPr>
        <w:t>ظهر الإ</w:t>
      </w:r>
      <w:r w:rsidRPr="000B0D84">
        <w:rPr>
          <w:rFonts w:ascii="Arabic Transport" w:hAnsi="Arabic Transport" w:cs="Arial" w:hint="cs"/>
          <w:sz w:val="28"/>
          <w:szCs w:val="28"/>
          <w:rtl/>
          <w:lang w:bidi="ar-AE"/>
        </w:rPr>
        <w:t>سلام .</w:t>
      </w:r>
    </w:p>
    <w:p w:rsidR="00DA71DE" w:rsidRPr="000B0D84" w:rsidRDefault="000B0D84" w:rsidP="00DA71DE">
      <w:pPr>
        <w:ind w:left="-334" w:right="-90" w:firstLine="450"/>
        <w:rPr>
          <w:rFonts w:ascii="Arabic Transport" w:hAnsi="Arabic Transport"/>
          <w:sz w:val="28"/>
          <w:szCs w:val="28"/>
          <w:rtl/>
          <w:lang w:bidi="ar-AE"/>
        </w:rPr>
      </w:pPr>
      <w:r>
        <w:rPr>
          <w:rFonts w:ascii="Arabic Transport" w:hAnsi="Arabic Transport" w:hint="cs"/>
          <w:sz w:val="28"/>
          <w:szCs w:val="28"/>
          <w:rtl/>
          <w:lang w:bidi="ar-AE"/>
        </w:rPr>
        <w:t>- يوم الإ</w:t>
      </w:r>
      <w:r w:rsidR="00DA71DE" w:rsidRPr="000B0D84">
        <w:rPr>
          <w:rFonts w:ascii="Arabic Transport" w:hAnsi="Arabic Transport" w:hint="cs"/>
          <w:sz w:val="28"/>
          <w:szCs w:val="28"/>
          <w:rtl/>
          <w:lang w:bidi="ar-AE"/>
        </w:rPr>
        <w:t>سلام .</w:t>
      </w:r>
    </w:p>
    <w:p w:rsidR="00DA71DE" w:rsidRPr="000B0D84" w:rsidRDefault="00DA71DE" w:rsidP="00DA71DE">
      <w:pPr>
        <w:ind w:left="-334" w:right="-90" w:firstLine="450"/>
        <w:rPr>
          <w:rFonts w:ascii="Arabic Transport" w:hAnsi="Arabic Transport"/>
          <w:sz w:val="28"/>
          <w:szCs w:val="28"/>
          <w:rtl/>
          <w:lang w:bidi="ar-AE"/>
        </w:rPr>
      </w:pPr>
      <w:r w:rsidRPr="000B0D84">
        <w:rPr>
          <w:rFonts w:ascii="Arabic Transport" w:hAnsi="Arabic Transport" w:hint="cs"/>
          <w:sz w:val="28"/>
          <w:szCs w:val="28"/>
          <w:rtl/>
          <w:lang w:bidi="ar-AE"/>
        </w:rPr>
        <w:t>- قصة الأدب في العالم .</w:t>
      </w:r>
    </w:p>
    <w:p w:rsidR="00DA71DE" w:rsidRPr="000B0D84" w:rsidRDefault="000B0D84" w:rsidP="00DA71DE">
      <w:pPr>
        <w:ind w:left="-334" w:right="-90" w:firstLine="450"/>
        <w:rPr>
          <w:rFonts w:ascii="Arabic Transport" w:hAnsi="Arabic Transport"/>
          <w:sz w:val="28"/>
          <w:szCs w:val="28"/>
          <w:rtl/>
          <w:lang w:bidi="ar-AE"/>
        </w:rPr>
      </w:pPr>
      <w:r w:rsidRPr="000B0D84">
        <w:rPr>
          <w:rFonts w:ascii="Arabic Transport" w:hAnsi="Arabic Transport" w:hint="cs"/>
          <w:sz w:val="28"/>
          <w:szCs w:val="28"/>
          <w:rtl/>
          <w:lang w:bidi="ar-AE"/>
        </w:rPr>
        <w:t>- فيض الخاطر .</w:t>
      </w:r>
    </w:p>
    <w:p w:rsidR="000B0D84" w:rsidRPr="000B0D84" w:rsidRDefault="000B0D84" w:rsidP="00DA71DE">
      <w:pPr>
        <w:ind w:left="-334" w:right="-90" w:firstLine="450"/>
        <w:rPr>
          <w:rFonts w:ascii="Arabic Transport" w:hAnsi="Arabic Transport"/>
          <w:sz w:val="28"/>
          <w:szCs w:val="28"/>
          <w:rtl/>
          <w:lang w:bidi="ar-AE"/>
        </w:rPr>
      </w:pPr>
      <w:r w:rsidRPr="000B0D84">
        <w:rPr>
          <w:rFonts w:ascii="Arabic Transport" w:hAnsi="Arabic Transport" w:hint="cs"/>
          <w:sz w:val="28"/>
          <w:szCs w:val="28"/>
          <w:rtl/>
          <w:lang w:bidi="ar-AE"/>
        </w:rPr>
        <w:t>- حياتي .</w:t>
      </w:r>
    </w:p>
    <w:p w:rsidR="000B0D84" w:rsidRPr="000B0D84" w:rsidRDefault="000B0D84" w:rsidP="00DA71DE">
      <w:pPr>
        <w:ind w:left="-334" w:right="-90" w:firstLine="450"/>
        <w:rPr>
          <w:rFonts w:ascii="Arabic Transport" w:hAnsi="Arabic Transport"/>
          <w:sz w:val="28"/>
          <w:szCs w:val="28"/>
          <w:rtl/>
          <w:lang w:bidi="ar-AE"/>
        </w:rPr>
      </w:pPr>
      <w:r w:rsidRPr="000B0D84">
        <w:rPr>
          <w:rFonts w:ascii="Arabic Transport" w:hAnsi="Arabic Transport" w:hint="cs"/>
          <w:sz w:val="28"/>
          <w:szCs w:val="28"/>
          <w:rtl/>
          <w:lang w:bidi="ar-AE"/>
        </w:rPr>
        <w:lastRenderedPageBreak/>
        <w:t>- إلى ولدي .</w:t>
      </w:r>
    </w:p>
    <w:p w:rsidR="00CF37F5" w:rsidRDefault="00CF37F5" w:rsidP="00CB15DC">
      <w:pPr>
        <w:ind w:left="-334" w:right="-90" w:firstLine="450"/>
        <w:rPr>
          <w:rFonts w:ascii="Arabic Transport" w:hAnsi="Arabic Transport"/>
          <w:sz w:val="44"/>
          <w:szCs w:val="44"/>
          <w:rtl/>
          <w:lang w:bidi="ar-AE"/>
        </w:rPr>
      </w:pPr>
      <w:r>
        <w:rPr>
          <w:rFonts w:ascii="Arabic Transport" w:hAnsi="Arabic Transport" w:hint="cs"/>
          <w:sz w:val="44"/>
          <w:szCs w:val="44"/>
          <w:rtl/>
          <w:lang w:bidi="ar-AE"/>
        </w:rPr>
        <w:t xml:space="preserve">لمحة عن كتاب فيض الخاطر : </w:t>
      </w:r>
    </w:p>
    <w:p w:rsidR="00CF37F5" w:rsidRDefault="00CF37F5" w:rsidP="00CF37F5">
      <w:pPr>
        <w:ind w:left="-334" w:right="-90" w:firstLine="450"/>
        <w:jc w:val="both"/>
        <w:rPr>
          <w:rFonts w:ascii="Arabic Transport" w:hAnsi="Arabic Transport"/>
          <w:sz w:val="36"/>
          <w:szCs w:val="36"/>
          <w:rtl/>
          <w:lang w:bidi="ar-AE"/>
        </w:rPr>
      </w:pPr>
      <w:r>
        <w:rPr>
          <w:rFonts w:ascii="Arabic Transport" w:hAnsi="Arabic Transport" w:hint="cs"/>
          <w:sz w:val="36"/>
          <w:szCs w:val="36"/>
          <w:rtl/>
          <w:lang w:bidi="ar-AE"/>
        </w:rPr>
        <w:t>هذا الكتاب عبارة عن عدة مقالات نشر بعضها في مجلة الرسالة وبعضها في مجلة الهلال وبعضها لم ينشر في هذه ولا في تلك ، فاستحسن الكاتب أحمد أمين جمع هذه المقالات في كتاب سماه فيض الخاطر بعد أن ألح الناس عليه فنزل على حكمهم وامتثل لأمرهم لأنها ستفتح على الأدب فتحا جديدا لا عهد للناس به ، فاحتوى هذا الكتاب على مقالات متنوعة بأجزائه العشرة وتناولت هذه المقالات جميع القضايا .</w:t>
      </w:r>
    </w:p>
    <w:p w:rsidR="00CF37F5" w:rsidRDefault="00CF37F5" w:rsidP="002C2C2A">
      <w:pPr>
        <w:ind w:left="-334" w:right="-90" w:firstLine="450"/>
        <w:jc w:val="both"/>
        <w:rPr>
          <w:rFonts w:ascii="Arabic Transport" w:hAnsi="Arabic Transport"/>
          <w:sz w:val="44"/>
          <w:szCs w:val="44"/>
          <w:rtl/>
          <w:lang w:bidi="ar-AE"/>
        </w:rPr>
      </w:pPr>
      <w:r w:rsidRPr="002C2C2A">
        <w:rPr>
          <w:rFonts w:ascii="Arabic Transport" w:hAnsi="Arabic Transport" w:hint="cs"/>
          <w:sz w:val="44"/>
          <w:szCs w:val="44"/>
          <w:rtl/>
          <w:lang w:bidi="ar-AE"/>
        </w:rPr>
        <w:t xml:space="preserve">ملخص موسم الرجاء : </w:t>
      </w:r>
      <w:r w:rsidRPr="002C2C2A">
        <w:rPr>
          <w:rStyle w:val="a5"/>
          <w:rFonts w:ascii="Arabic Transport" w:hAnsi="Arabic Transport"/>
          <w:sz w:val="44"/>
          <w:szCs w:val="44"/>
          <w:rtl/>
          <w:lang w:bidi="ar-AE"/>
        </w:rPr>
        <w:footnoteReference w:customMarkFollows="1" w:id="8"/>
        <w:t>(</w:t>
      </w:r>
      <w:r w:rsidR="002C2C2A">
        <w:rPr>
          <w:rStyle w:val="a5"/>
          <w:rFonts w:ascii="Arabic Transport" w:hAnsi="Arabic Transport" w:hint="cs"/>
          <w:sz w:val="44"/>
          <w:szCs w:val="44"/>
          <w:rtl/>
          <w:lang w:bidi="ar-AE"/>
        </w:rPr>
        <w:t>1</w:t>
      </w:r>
      <w:r w:rsidRPr="002C2C2A">
        <w:rPr>
          <w:rStyle w:val="a5"/>
          <w:rFonts w:ascii="Arabic Transport" w:hAnsi="Arabic Transport"/>
          <w:sz w:val="44"/>
          <w:szCs w:val="44"/>
          <w:rtl/>
          <w:lang w:bidi="ar-AE"/>
        </w:rPr>
        <w:t>)</w:t>
      </w:r>
    </w:p>
    <w:p w:rsidR="0063234D" w:rsidRDefault="002C2C2A" w:rsidP="0063234D">
      <w:pPr>
        <w:ind w:left="-334" w:right="-90" w:firstLine="450"/>
        <w:jc w:val="both"/>
        <w:rPr>
          <w:rFonts w:ascii="Arabic Transport" w:hAnsi="Arabic Transport"/>
          <w:sz w:val="36"/>
          <w:szCs w:val="36"/>
          <w:rtl/>
          <w:lang w:bidi="ar-AE"/>
        </w:rPr>
      </w:pPr>
      <w:r>
        <w:rPr>
          <w:rFonts w:ascii="Arabic Transport" w:hAnsi="Arabic Transport" w:hint="cs"/>
          <w:sz w:val="36"/>
          <w:szCs w:val="36"/>
          <w:rtl/>
          <w:lang w:bidi="ar-AE"/>
        </w:rPr>
        <w:t xml:space="preserve">كانت الساعة السابعة صباحا وإذا بجرس الباب يدق </w:t>
      </w:r>
      <w:r w:rsidR="00AD43D9">
        <w:rPr>
          <w:rFonts w:ascii="Arabic Transport" w:hAnsi="Arabic Transport" w:hint="cs"/>
          <w:sz w:val="36"/>
          <w:szCs w:val="36"/>
          <w:rtl/>
          <w:lang w:bidi="ar-AE"/>
        </w:rPr>
        <w:t xml:space="preserve">فصحو الكاتب أحمد أمين على هذا الصوت ظانا أنه اللبان </w:t>
      </w:r>
      <w:r w:rsidR="00042246">
        <w:rPr>
          <w:rFonts w:ascii="Arabic Transport" w:hAnsi="Arabic Transport" w:hint="cs"/>
          <w:sz w:val="36"/>
          <w:szCs w:val="36"/>
          <w:rtl/>
          <w:lang w:bidi="ar-AE"/>
        </w:rPr>
        <w:t xml:space="preserve">أو بائع الخبز أحدهما قد قدم مبكرا على غير العادة ولكن إذا بالخادم يقطع تفكيره بإخباره أن هنالك أحدا على الباب لم يشأ الإفصاح عن اسمه ، فذهب أحمد وارتدى ملابسه وقام باستقبال الضيف والترحيب به </w:t>
      </w:r>
      <w:r w:rsidR="002711A3">
        <w:rPr>
          <w:rFonts w:ascii="Arabic Transport" w:hAnsi="Arabic Transport" w:hint="cs"/>
          <w:sz w:val="36"/>
          <w:szCs w:val="36"/>
          <w:rtl/>
          <w:lang w:bidi="ar-AE"/>
        </w:rPr>
        <w:t xml:space="preserve">، فبعد الحديث ظهرت غاية الضيف من زيارته فلقد كان أحد الموظفين الذي يعملون عنده في المدرسة فالكاتب يعمل مديرا للمدرسة فبدأ الضيف بالكلام </w:t>
      </w:r>
      <w:r w:rsidR="0063234D">
        <w:rPr>
          <w:rFonts w:ascii="Arabic Transport" w:hAnsi="Arabic Transport" w:hint="cs"/>
          <w:sz w:val="36"/>
          <w:szCs w:val="36"/>
          <w:rtl/>
          <w:lang w:bidi="ar-AE"/>
        </w:rPr>
        <w:t xml:space="preserve">والسؤال عن الأخبار والمجاملة وأشياء من هذا القبيل ثم دخل في صلب الموضوع ، فلقد قدم إلى بيت الكاتب ليترجاه في إحدى الوظائف الشاغرة الأعلى من وظيفته أي أنه يريد أن يرقيه إلى هذه الوظيفة قائلا أنه من أحق الناس بها لكفاءته وحسن شهادة رؤسائه بها فقال له الكاتب أنه سينظر في المسألة وسيعطيه الأخبار ، وبعد ذهاب الضيف تعجب الكاتب حقا إذ أنه إن كان أمضى اليوم كله ليحزر من هو الضيف لم يكن ليحزره أبدا . وبعد دقائق إذا بجرس الهاتف يرن إنه أبو أحد الأبناء يترجاه أن يدخل ابنه الامتحان مرة أخرى لأنه رسب في الأول وبعدها هاتف آخر من جنس الأول وظلت المكالمات تـتـتابع حتى وضع حدا للهاتف فذهب الكاتب لعمله فوجد أن البيت أرحم من العمل إذ أن العمل به ناس يترجون ويطلبون بعض الطلبات </w:t>
      </w:r>
      <w:r w:rsidR="0063234D">
        <w:rPr>
          <w:rFonts w:ascii="Arabic Transport" w:hAnsi="Arabic Transport" w:hint="cs"/>
          <w:sz w:val="36"/>
          <w:szCs w:val="36"/>
          <w:rtl/>
          <w:lang w:bidi="ar-AE"/>
        </w:rPr>
        <w:lastRenderedPageBreak/>
        <w:t>سواء أكانت متعلقة بأبنائهم أو ببعض الأعمال ، وبعد انتهائه من العمل قام بزيارة صديق له فوجده في نفس الحالة التي كان بها ...</w:t>
      </w:r>
    </w:p>
    <w:p w:rsidR="00AA399B" w:rsidRDefault="004C7D06" w:rsidP="00AA399B">
      <w:pPr>
        <w:ind w:left="-334" w:right="-90"/>
        <w:jc w:val="both"/>
        <w:rPr>
          <w:rFonts w:ascii="Arabic Transport" w:hAnsi="Arabic Transport"/>
          <w:sz w:val="36"/>
          <w:szCs w:val="36"/>
          <w:rtl/>
          <w:lang w:bidi="ar-AE"/>
        </w:rPr>
      </w:pPr>
      <w:r>
        <w:rPr>
          <w:rFonts w:ascii="Arabic Transport" w:hAnsi="Arabic Transport" w:hint="cs"/>
          <w:sz w:val="36"/>
          <w:szCs w:val="36"/>
          <w:rtl/>
          <w:lang w:bidi="ar-AE"/>
        </w:rPr>
        <w:t xml:space="preserve">" </w:t>
      </w:r>
      <w:r w:rsidR="0063234D">
        <w:rPr>
          <w:rFonts w:ascii="Arabic Transport" w:hAnsi="Arabic Transport" w:hint="cs"/>
          <w:sz w:val="36"/>
          <w:szCs w:val="36"/>
          <w:rtl/>
          <w:lang w:bidi="ar-AE"/>
        </w:rPr>
        <w:t>هذا هو موسم الرجاء ، فلكل وزارة ولكل مصلحة موسم فوزارة العدل لها موسم كهذا في كل حركة قضائية ووزارة الأشغال في معرض الأعمال وهكذا فأين يجد الناس أنفسهم من هذا كله ، هذا يعني أن الناس لا يفهمون أن في البلد قانون محترم وقواعد مرعية ولا عدل ولا حق ولا جد في تنفيذ العمل ولا همة في تسيير الأمور وأن ال</w:t>
      </w:r>
      <w:r w:rsidR="0085476D">
        <w:rPr>
          <w:rFonts w:ascii="Arabic Transport" w:hAnsi="Arabic Transport" w:hint="cs"/>
          <w:sz w:val="36"/>
          <w:szCs w:val="36"/>
          <w:rtl/>
          <w:lang w:bidi="ar-AE"/>
        </w:rPr>
        <w:t>ع</w:t>
      </w:r>
      <w:r w:rsidR="0063234D">
        <w:rPr>
          <w:rFonts w:ascii="Arabic Transport" w:hAnsi="Arabic Transport" w:hint="cs"/>
          <w:sz w:val="36"/>
          <w:szCs w:val="36"/>
          <w:rtl/>
          <w:lang w:bidi="ar-AE"/>
        </w:rPr>
        <w:t>صا السحرية التي تحرك هذا كله هي الرجاء والرجاء وحده ، فهو الذي يستطيع أن يعطي من لا يستحق وي</w:t>
      </w:r>
      <w:r w:rsidR="0085476D">
        <w:rPr>
          <w:rFonts w:ascii="Arabic Transport" w:hAnsi="Arabic Transport" w:hint="cs"/>
          <w:sz w:val="36"/>
          <w:szCs w:val="36"/>
          <w:rtl/>
          <w:lang w:bidi="ar-AE"/>
        </w:rPr>
        <w:t>حرم المستحق وهو الذي يؤخر من حقه</w:t>
      </w:r>
      <w:r w:rsidR="0063234D">
        <w:rPr>
          <w:rFonts w:ascii="Arabic Transport" w:hAnsi="Arabic Transport" w:hint="cs"/>
          <w:sz w:val="36"/>
          <w:szCs w:val="36"/>
          <w:rtl/>
          <w:lang w:bidi="ar-AE"/>
        </w:rPr>
        <w:t xml:space="preserve"> التقديم ، ويقدم من حقه التأخير وينهي أعمال بعض الناس في لحظة معناه ضياع زمن المرجو في مقابلات وزيارات وتحيات ، وضياع زمن الراجي في اللف </w:t>
      </w:r>
      <w:r w:rsidR="00AA399B">
        <w:rPr>
          <w:rFonts w:ascii="Arabic Transport" w:hAnsi="Arabic Transport" w:hint="cs"/>
          <w:sz w:val="36"/>
          <w:szCs w:val="36"/>
          <w:rtl/>
          <w:lang w:bidi="ar-AE"/>
        </w:rPr>
        <w:t>على أصحاب الأعمال ما عهد إليه من عمل معناه أن مقاييس العدالة والحق مقاييس ضائعة ومقاييس الحلق لا قيمة لها وأن المقاييس الصحيحة النفاذة هي مقاييس الجاه والرجاء والنفوذ والسلطان ، فهي التي تجعل غير الكفء كفؤا وغير الصالح صالحا .</w:t>
      </w:r>
      <w:r w:rsidR="0085476D">
        <w:rPr>
          <w:rFonts w:ascii="Arabic Transport" w:hAnsi="Arabic Transport" w:hint="cs"/>
          <w:sz w:val="36"/>
          <w:szCs w:val="36"/>
          <w:rtl/>
          <w:lang w:bidi="ar-AE"/>
        </w:rPr>
        <w:t xml:space="preserve"> "</w:t>
      </w:r>
    </w:p>
    <w:p w:rsidR="0063234D" w:rsidRDefault="00AA399B" w:rsidP="00AA399B">
      <w:pPr>
        <w:ind w:left="-334" w:right="-90" w:firstLine="450"/>
        <w:jc w:val="both"/>
        <w:rPr>
          <w:rFonts w:ascii="Arabic Transport" w:hAnsi="Arabic Transport"/>
          <w:sz w:val="36"/>
          <w:szCs w:val="36"/>
          <w:rtl/>
          <w:lang w:bidi="ar-AE"/>
        </w:rPr>
      </w:pPr>
      <w:r>
        <w:rPr>
          <w:rFonts w:ascii="Arabic Transport" w:hAnsi="Arabic Transport" w:hint="cs"/>
          <w:sz w:val="36"/>
          <w:szCs w:val="36"/>
          <w:rtl/>
          <w:lang w:bidi="ar-AE"/>
        </w:rPr>
        <w:t>فيجب أن يسد هذا الباب فلو سد باب الرجاء لاستفدنا فائدة مزدوجة :</w:t>
      </w:r>
    </w:p>
    <w:p w:rsidR="001D0C4C" w:rsidRDefault="00AA399B" w:rsidP="00AA399B">
      <w:pPr>
        <w:ind w:left="-334" w:right="-90"/>
        <w:jc w:val="both"/>
        <w:rPr>
          <w:rFonts w:ascii="Arabic Transport" w:hAnsi="Arabic Transport"/>
          <w:sz w:val="36"/>
          <w:szCs w:val="36"/>
          <w:rtl/>
          <w:lang w:bidi="ar-AE"/>
        </w:rPr>
      </w:pPr>
      <w:r>
        <w:rPr>
          <w:rFonts w:ascii="Arabic Transport" w:hAnsi="Arabic Transport" w:hint="cs"/>
          <w:sz w:val="36"/>
          <w:szCs w:val="36"/>
          <w:rtl/>
          <w:lang w:bidi="ar-AE"/>
        </w:rPr>
        <w:t xml:space="preserve">تفرغ الموظف لعمله الأساسي حتى يجيده ويتقنه وشعور الناس والموظفين باحترام العدالة وأن الرجاء لا يقدم الأمر ولا يؤخره واطمئنان الجميع أن الحق واصل لا محالة . وتابع الكاتب تناول أمثلة عن الرجاء ومساوئه وأشياء من هذا القبيل . </w:t>
      </w:r>
    </w:p>
    <w:p w:rsidR="00AA399B" w:rsidRDefault="00AA399B" w:rsidP="00AA399B">
      <w:pPr>
        <w:ind w:left="-334" w:right="-90" w:firstLine="450"/>
        <w:rPr>
          <w:rFonts w:ascii="Arabic Transport" w:hAnsi="Arabic Transport"/>
          <w:sz w:val="44"/>
          <w:szCs w:val="44"/>
          <w:rtl/>
          <w:lang w:bidi="ar-AE"/>
        </w:rPr>
      </w:pPr>
      <w:r w:rsidRPr="00AA399B">
        <w:rPr>
          <w:rFonts w:ascii="Arabic Transport" w:hAnsi="Arabic Transport" w:hint="cs"/>
          <w:sz w:val="44"/>
          <w:szCs w:val="44"/>
          <w:rtl/>
          <w:lang w:bidi="ar-AE"/>
        </w:rPr>
        <w:t>الخاتمة :</w:t>
      </w:r>
    </w:p>
    <w:p w:rsidR="00AA399B" w:rsidRDefault="00AA399B" w:rsidP="002947C3">
      <w:pPr>
        <w:ind w:left="-334" w:right="-90"/>
        <w:jc w:val="both"/>
        <w:rPr>
          <w:rFonts w:ascii="Arabic Transport" w:hAnsi="Arabic Transport"/>
          <w:sz w:val="36"/>
          <w:szCs w:val="36"/>
          <w:rtl/>
          <w:lang w:bidi="ar-AE"/>
        </w:rPr>
      </w:pPr>
      <w:r w:rsidRPr="00AA399B">
        <w:rPr>
          <w:rFonts w:ascii="Arabic Transport" w:hAnsi="Arabic Transport" w:hint="cs"/>
          <w:sz w:val="36"/>
          <w:szCs w:val="36"/>
          <w:rtl/>
          <w:lang w:bidi="ar-AE"/>
        </w:rPr>
        <w:t>إن ذيوع الترجي في الأمة</w:t>
      </w:r>
      <w:r>
        <w:rPr>
          <w:rFonts w:ascii="Arabic Transport" w:hAnsi="Arabic Transport" w:hint="cs"/>
          <w:sz w:val="36"/>
          <w:szCs w:val="36"/>
          <w:rtl/>
          <w:lang w:bidi="ar-AE"/>
        </w:rPr>
        <w:t xml:space="preserve"> علامة الخراب في أخلاقها فالرجاء يشيع في الراجي ذل السؤال ويشيع في المرجو صلف المتصدق ، وهذا علامة على ضعف الأمة وذلها وعدم احترام قول الحق فيها فيجب أن نبعد هذه الصفة عنا بعدا تا</w:t>
      </w:r>
      <w:r w:rsidR="002947C3">
        <w:rPr>
          <w:rFonts w:ascii="Arabic Transport" w:hAnsi="Arabic Transport" w:hint="cs"/>
          <w:sz w:val="36"/>
          <w:szCs w:val="36"/>
          <w:rtl/>
          <w:lang w:bidi="ar-AE"/>
        </w:rPr>
        <w:t>ما ، فهي طريقة غير عادلة وغير مح</w:t>
      </w:r>
      <w:r>
        <w:rPr>
          <w:rFonts w:ascii="Arabic Transport" w:hAnsi="Arabic Transport" w:hint="cs"/>
          <w:sz w:val="36"/>
          <w:szCs w:val="36"/>
          <w:rtl/>
          <w:lang w:bidi="ar-AE"/>
        </w:rPr>
        <w:t>قوقة إذ أنها تضيع الحقوق عن أصحابها ، فلو ابتعدنا ستصبح أمتنا من أفضل الأمم</w:t>
      </w:r>
      <w:r w:rsidR="002947C3">
        <w:rPr>
          <w:rFonts w:ascii="Arabic Transport" w:hAnsi="Arabic Transport" w:hint="cs"/>
          <w:sz w:val="36"/>
          <w:szCs w:val="36"/>
          <w:rtl/>
          <w:lang w:bidi="ar-AE"/>
        </w:rPr>
        <w:t xml:space="preserve"> وسيؤدي ذلك إلى وصول الحقوق إلى أصحابه وسيشيع في الأمة الصدق والمودة ولو كان الأمر بيدي </w:t>
      </w:r>
      <w:r w:rsidR="002947C3">
        <w:rPr>
          <w:rFonts w:ascii="Arabic Transport" w:hAnsi="Arabic Transport" w:hint="cs"/>
          <w:sz w:val="36"/>
          <w:szCs w:val="36"/>
          <w:rtl/>
          <w:lang w:bidi="ar-AE"/>
        </w:rPr>
        <w:lastRenderedPageBreak/>
        <w:t>لأصدرت قرارا بوضع على باب حجرة كل موظف ومسؤول لوحة يكتب فيها " ممنوع الرجاء " وهذا لو تنفع اللوحات .</w:t>
      </w:r>
    </w:p>
    <w:p w:rsidR="002947C3" w:rsidRPr="00AA399B" w:rsidRDefault="002947C3" w:rsidP="002947C3">
      <w:pPr>
        <w:ind w:left="-334" w:right="-90"/>
        <w:jc w:val="both"/>
        <w:rPr>
          <w:rFonts w:ascii="Arabic Transport" w:hAnsi="Arabic Transport"/>
          <w:sz w:val="36"/>
          <w:szCs w:val="36"/>
          <w:rtl/>
          <w:lang w:bidi="ar-AE"/>
        </w:rPr>
      </w:pPr>
      <w:r>
        <w:rPr>
          <w:rFonts w:ascii="Arabic Transport" w:hAnsi="Arabic Transport" w:hint="cs"/>
          <w:sz w:val="36"/>
          <w:szCs w:val="36"/>
          <w:rtl/>
          <w:lang w:bidi="ar-AE"/>
        </w:rPr>
        <w:t>فأنا عن نفسي سوف أطبق كل هذا على نفسي للنهوض بأمتنا وإبعاد هذه الصفة السيئة عنا لعل هذا يتحقق فأتمنى أن يقوم الجميع بذلك لما فيه خير لنا وللجميع ...</w:t>
      </w:r>
    </w:p>
    <w:p w:rsidR="001D0C4C" w:rsidRDefault="001D0C4C" w:rsidP="00042246">
      <w:pPr>
        <w:ind w:left="-334" w:right="-90" w:firstLine="450"/>
        <w:jc w:val="both"/>
        <w:rPr>
          <w:rFonts w:ascii="Arabic Transport" w:hAnsi="Arabic Transport"/>
          <w:sz w:val="36"/>
          <w:szCs w:val="36"/>
          <w:rtl/>
          <w:lang w:bidi="ar-AE"/>
        </w:rPr>
      </w:pPr>
    </w:p>
    <w:p w:rsidR="001D0C4C" w:rsidRDefault="001D0C4C" w:rsidP="00042246">
      <w:pPr>
        <w:ind w:left="-334" w:right="-90" w:firstLine="450"/>
        <w:jc w:val="both"/>
        <w:rPr>
          <w:rFonts w:ascii="Arabic Transport" w:hAnsi="Arabic Transport"/>
          <w:sz w:val="36"/>
          <w:szCs w:val="36"/>
          <w:rtl/>
          <w:lang w:bidi="ar-AE"/>
        </w:rPr>
      </w:pPr>
    </w:p>
    <w:p w:rsidR="002947C3" w:rsidRDefault="002947C3" w:rsidP="00042246">
      <w:pPr>
        <w:ind w:left="-334" w:right="-90" w:firstLine="450"/>
        <w:jc w:val="both"/>
        <w:rPr>
          <w:rFonts w:ascii="Arabic Transport" w:hAnsi="Arabic Transport"/>
          <w:sz w:val="36"/>
          <w:szCs w:val="36"/>
          <w:rtl/>
          <w:lang w:bidi="ar-AE"/>
        </w:rPr>
      </w:pPr>
    </w:p>
    <w:p w:rsidR="002947C3" w:rsidRDefault="002947C3" w:rsidP="00042246">
      <w:pPr>
        <w:ind w:left="-334" w:right="-90" w:firstLine="450"/>
        <w:jc w:val="both"/>
        <w:rPr>
          <w:rFonts w:ascii="Arabic Transport" w:hAnsi="Arabic Transport"/>
          <w:sz w:val="36"/>
          <w:szCs w:val="36"/>
          <w:rtl/>
          <w:lang w:bidi="ar-AE"/>
        </w:rPr>
      </w:pPr>
    </w:p>
    <w:p w:rsidR="002947C3" w:rsidRDefault="002947C3" w:rsidP="00042246">
      <w:pPr>
        <w:ind w:left="-334" w:right="-90" w:firstLine="450"/>
        <w:jc w:val="both"/>
        <w:rPr>
          <w:rFonts w:ascii="Arabic Transport" w:hAnsi="Arabic Transport"/>
          <w:sz w:val="36"/>
          <w:szCs w:val="36"/>
          <w:rtl/>
          <w:lang w:bidi="ar-AE"/>
        </w:rPr>
      </w:pPr>
    </w:p>
    <w:p w:rsidR="002947C3" w:rsidRDefault="002947C3" w:rsidP="00042246">
      <w:pPr>
        <w:ind w:left="-334" w:right="-90" w:firstLine="450"/>
        <w:jc w:val="both"/>
        <w:rPr>
          <w:rFonts w:ascii="Arabic Transport" w:hAnsi="Arabic Transport"/>
          <w:sz w:val="36"/>
          <w:szCs w:val="36"/>
          <w:rtl/>
          <w:lang w:bidi="ar-AE"/>
        </w:rPr>
      </w:pPr>
    </w:p>
    <w:p w:rsidR="002947C3" w:rsidRDefault="002947C3" w:rsidP="00042246">
      <w:pPr>
        <w:ind w:left="-334" w:right="-90" w:firstLine="450"/>
        <w:jc w:val="both"/>
        <w:rPr>
          <w:rFonts w:ascii="Arabic Transport" w:hAnsi="Arabic Transport"/>
          <w:sz w:val="36"/>
          <w:szCs w:val="36"/>
          <w:rtl/>
          <w:lang w:bidi="ar-AE"/>
        </w:rPr>
      </w:pPr>
    </w:p>
    <w:p w:rsidR="002947C3" w:rsidRDefault="002947C3" w:rsidP="00042246">
      <w:pPr>
        <w:ind w:left="-334" w:right="-90" w:firstLine="450"/>
        <w:jc w:val="both"/>
        <w:rPr>
          <w:rFonts w:ascii="Arabic Transport" w:hAnsi="Arabic Transport"/>
          <w:sz w:val="36"/>
          <w:szCs w:val="36"/>
          <w:rtl/>
          <w:lang w:bidi="ar-AE"/>
        </w:rPr>
      </w:pPr>
    </w:p>
    <w:p w:rsidR="002947C3" w:rsidRDefault="002947C3" w:rsidP="00042246">
      <w:pPr>
        <w:ind w:left="-334" w:right="-90" w:firstLine="450"/>
        <w:jc w:val="both"/>
        <w:rPr>
          <w:rFonts w:ascii="Arabic Transport" w:hAnsi="Arabic Transport"/>
          <w:sz w:val="36"/>
          <w:szCs w:val="36"/>
          <w:rtl/>
          <w:lang w:bidi="ar-AE"/>
        </w:rPr>
      </w:pPr>
    </w:p>
    <w:p w:rsidR="002947C3" w:rsidRDefault="002947C3" w:rsidP="00042246">
      <w:pPr>
        <w:ind w:left="-334" w:right="-90" w:firstLine="450"/>
        <w:jc w:val="both"/>
        <w:rPr>
          <w:rFonts w:ascii="Arabic Transport" w:hAnsi="Arabic Transport"/>
          <w:sz w:val="36"/>
          <w:szCs w:val="36"/>
          <w:rtl/>
          <w:lang w:bidi="ar-AE"/>
        </w:rPr>
      </w:pPr>
    </w:p>
    <w:p w:rsidR="002947C3" w:rsidRDefault="002947C3" w:rsidP="00042246">
      <w:pPr>
        <w:ind w:left="-334" w:right="-90" w:firstLine="450"/>
        <w:jc w:val="both"/>
        <w:rPr>
          <w:rFonts w:ascii="Arabic Transport" w:hAnsi="Arabic Transport"/>
          <w:sz w:val="36"/>
          <w:szCs w:val="36"/>
          <w:rtl/>
          <w:lang w:bidi="ar-AE"/>
        </w:rPr>
      </w:pPr>
    </w:p>
    <w:p w:rsidR="002947C3" w:rsidRDefault="002947C3" w:rsidP="00042246">
      <w:pPr>
        <w:ind w:left="-334" w:right="-90" w:firstLine="450"/>
        <w:jc w:val="both"/>
        <w:rPr>
          <w:rFonts w:ascii="Arabic Transport" w:hAnsi="Arabic Transport"/>
          <w:sz w:val="36"/>
          <w:szCs w:val="36"/>
          <w:rtl/>
          <w:lang w:bidi="ar-AE"/>
        </w:rPr>
      </w:pPr>
    </w:p>
    <w:p w:rsidR="002947C3" w:rsidRDefault="002947C3" w:rsidP="00042246">
      <w:pPr>
        <w:ind w:left="-334" w:right="-90" w:firstLine="450"/>
        <w:jc w:val="both"/>
        <w:rPr>
          <w:rFonts w:ascii="Arabic Transport" w:hAnsi="Arabic Transport"/>
          <w:sz w:val="36"/>
          <w:szCs w:val="36"/>
          <w:rtl/>
          <w:lang w:bidi="ar-AE"/>
        </w:rPr>
      </w:pPr>
    </w:p>
    <w:p w:rsidR="002947C3" w:rsidRDefault="002947C3" w:rsidP="00042246">
      <w:pPr>
        <w:ind w:left="-334" w:right="-90" w:firstLine="450"/>
        <w:jc w:val="both"/>
        <w:rPr>
          <w:rFonts w:ascii="Arabic Transport" w:hAnsi="Arabic Transport"/>
          <w:sz w:val="36"/>
          <w:szCs w:val="36"/>
          <w:rtl/>
          <w:lang w:bidi="ar-AE"/>
        </w:rPr>
      </w:pPr>
    </w:p>
    <w:p w:rsidR="002947C3" w:rsidRDefault="002947C3" w:rsidP="00042246">
      <w:pPr>
        <w:ind w:left="-334" w:right="-90" w:firstLine="450"/>
        <w:jc w:val="both"/>
        <w:rPr>
          <w:rFonts w:ascii="Arabic Transport" w:hAnsi="Arabic Transport"/>
          <w:sz w:val="36"/>
          <w:szCs w:val="36"/>
          <w:rtl/>
          <w:lang w:bidi="ar-AE"/>
        </w:rPr>
      </w:pPr>
    </w:p>
    <w:p w:rsidR="001D0C4C" w:rsidRDefault="001D0C4C" w:rsidP="00042246">
      <w:pPr>
        <w:ind w:left="-334" w:right="-90" w:firstLine="450"/>
        <w:jc w:val="both"/>
        <w:rPr>
          <w:rFonts w:ascii="Arabic Transport" w:hAnsi="Arabic Transport"/>
          <w:sz w:val="36"/>
          <w:szCs w:val="36"/>
          <w:rtl/>
          <w:lang w:bidi="ar-AE"/>
        </w:rPr>
      </w:pPr>
    </w:p>
    <w:p w:rsidR="001D0C4C" w:rsidRDefault="001D0C4C" w:rsidP="00042246">
      <w:pPr>
        <w:ind w:left="-334" w:right="-90" w:firstLine="450"/>
        <w:jc w:val="both"/>
        <w:rPr>
          <w:rFonts w:ascii="Arabic Transport" w:hAnsi="Arabic Transport"/>
          <w:sz w:val="36"/>
          <w:szCs w:val="36"/>
          <w:rtl/>
          <w:lang w:bidi="ar-AE"/>
        </w:rPr>
      </w:pPr>
    </w:p>
    <w:p w:rsidR="001D0C4C" w:rsidRDefault="001D0C4C" w:rsidP="001D0C4C">
      <w:pPr>
        <w:ind w:left="-334" w:right="-90" w:firstLine="450"/>
        <w:jc w:val="center"/>
        <w:rPr>
          <w:rFonts w:ascii="Arabic Transport" w:hAnsi="Arabic Transport"/>
          <w:sz w:val="52"/>
          <w:szCs w:val="52"/>
          <w:rtl/>
          <w:lang w:bidi="ar-AE"/>
        </w:rPr>
      </w:pPr>
      <w:r w:rsidRPr="001D0C4C">
        <w:rPr>
          <w:rFonts w:ascii="Arabic Transport" w:hAnsi="Arabic Transport" w:hint="cs"/>
          <w:sz w:val="52"/>
          <w:szCs w:val="52"/>
          <w:rtl/>
          <w:lang w:bidi="ar-AE"/>
        </w:rPr>
        <w:lastRenderedPageBreak/>
        <w:t>قائمة المراجع</w:t>
      </w:r>
    </w:p>
    <w:p w:rsidR="001D0C4C" w:rsidRDefault="001D0C4C" w:rsidP="001D0C4C">
      <w:pPr>
        <w:ind w:left="-334" w:right="-90"/>
        <w:jc w:val="center"/>
        <w:rPr>
          <w:rFonts w:ascii="Arabic Transport" w:hAnsi="Arabic Transport"/>
          <w:sz w:val="52"/>
          <w:szCs w:val="52"/>
          <w:rtl/>
          <w:lang w:bidi="ar-AE"/>
        </w:rPr>
      </w:pPr>
    </w:p>
    <w:p w:rsidR="001D0C4C" w:rsidRDefault="001D0C4C" w:rsidP="001D0C4C">
      <w:pPr>
        <w:ind w:left="-334" w:right="-90"/>
        <w:jc w:val="both"/>
        <w:rPr>
          <w:rFonts w:ascii="Arabic Transport" w:hAnsi="Arabic Transport"/>
          <w:sz w:val="40"/>
          <w:szCs w:val="40"/>
          <w:rtl/>
          <w:lang w:bidi="ar-AE"/>
        </w:rPr>
      </w:pPr>
      <w:r>
        <w:rPr>
          <w:rFonts w:ascii="Arabic Transport" w:hAnsi="Arabic Transport" w:hint="cs"/>
          <w:sz w:val="40"/>
          <w:szCs w:val="40"/>
          <w:rtl/>
          <w:lang w:bidi="ar-AE"/>
        </w:rPr>
        <w:t xml:space="preserve">1 ـ كتاب حياتي </w:t>
      </w:r>
      <w:r>
        <w:rPr>
          <w:rFonts w:ascii="Arabic Transport" w:hAnsi="Arabic Transport"/>
          <w:sz w:val="40"/>
          <w:szCs w:val="40"/>
          <w:rtl/>
          <w:lang w:bidi="ar-AE"/>
        </w:rPr>
        <w:t>-</w:t>
      </w:r>
      <w:r>
        <w:rPr>
          <w:rFonts w:ascii="Arabic Transport" w:hAnsi="Arabic Transport" w:hint="cs"/>
          <w:sz w:val="40"/>
          <w:szCs w:val="40"/>
          <w:rtl/>
          <w:lang w:bidi="ar-AE"/>
        </w:rPr>
        <w:t xml:space="preserve"> أحمد أمين </w:t>
      </w:r>
      <w:r>
        <w:rPr>
          <w:rFonts w:ascii="Arabic Transport" w:hAnsi="Arabic Transport"/>
          <w:sz w:val="40"/>
          <w:szCs w:val="40"/>
          <w:rtl/>
          <w:lang w:bidi="ar-AE"/>
        </w:rPr>
        <w:t>-</w:t>
      </w:r>
      <w:r>
        <w:rPr>
          <w:rFonts w:ascii="Arabic Transport" w:hAnsi="Arabic Transport" w:hint="cs"/>
          <w:sz w:val="40"/>
          <w:szCs w:val="40"/>
          <w:rtl/>
          <w:lang w:bidi="ar-AE"/>
        </w:rPr>
        <w:t xml:space="preserve"> دار الكتاب العربي </w:t>
      </w:r>
      <w:r>
        <w:rPr>
          <w:rFonts w:ascii="Arabic Transport" w:hAnsi="Arabic Transport"/>
          <w:sz w:val="40"/>
          <w:szCs w:val="40"/>
          <w:rtl/>
          <w:lang w:bidi="ar-AE"/>
        </w:rPr>
        <w:t>-</w:t>
      </w:r>
      <w:r>
        <w:rPr>
          <w:rFonts w:ascii="Arabic Transport" w:hAnsi="Arabic Transport" w:hint="cs"/>
          <w:sz w:val="40"/>
          <w:szCs w:val="40"/>
          <w:rtl/>
          <w:lang w:bidi="ar-AE"/>
        </w:rPr>
        <w:t xml:space="preserve"> القاهرة </w:t>
      </w:r>
      <w:r>
        <w:rPr>
          <w:rFonts w:ascii="Arabic Transport" w:hAnsi="Arabic Transport"/>
          <w:sz w:val="40"/>
          <w:szCs w:val="40"/>
          <w:rtl/>
          <w:lang w:bidi="ar-AE"/>
        </w:rPr>
        <w:t>-</w:t>
      </w:r>
      <w:r>
        <w:rPr>
          <w:rFonts w:ascii="Arabic Transport" w:hAnsi="Arabic Transport" w:hint="cs"/>
          <w:sz w:val="40"/>
          <w:szCs w:val="40"/>
          <w:rtl/>
          <w:lang w:bidi="ar-AE"/>
        </w:rPr>
        <w:t xml:space="preserve"> الطبعة الثانية </w:t>
      </w:r>
      <w:r>
        <w:rPr>
          <w:rFonts w:ascii="Arabic Transport" w:hAnsi="Arabic Transport"/>
          <w:sz w:val="40"/>
          <w:szCs w:val="40"/>
          <w:rtl/>
          <w:lang w:bidi="ar-AE"/>
        </w:rPr>
        <w:t>-</w:t>
      </w:r>
      <w:r>
        <w:rPr>
          <w:rFonts w:ascii="Arabic Transport" w:hAnsi="Arabic Transport" w:hint="cs"/>
          <w:sz w:val="40"/>
          <w:szCs w:val="40"/>
          <w:rtl/>
          <w:lang w:bidi="ar-AE"/>
        </w:rPr>
        <w:t xml:space="preserve"> 2005 م .</w:t>
      </w:r>
    </w:p>
    <w:p w:rsidR="001D0C4C" w:rsidRPr="001D0C4C" w:rsidRDefault="001D0C4C" w:rsidP="001D0C4C">
      <w:pPr>
        <w:ind w:left="-334" w:right="-90"/>
        <w:jc w:val="both"/>
        <w:rPr>
          <w:rFonts w:ascii="Arabic Transport" w:hAnsi="Arabic Transport"/>
          <w:sz w:val="20"/>
          <w:szCs w:val="20"/>
          <w:rtl/>
          <w:lang w:bidi="ar-AE"/>
        </w:rPr>
      </w:pPr>
    </w:p>
    <w:p w:rsidR="001D0C4C" w:rsidRDefault="001D0C4C" w:rsidP="001D0C4C">
      <w:pPr>
        <w:ind w:left="-334" w:right="-90"/>
        <w:jc w:val="both"/>
        <w:rPr>
          <w:rFonts w:ascii="Arabic Transport" w:hAnsi="Arabic Transport"/>
          <w:sz w:val="40"/>
          <w:szCs w:val="40"/>
          <w:rtl/>
          <w:lang w:bidi="ar-AE"/>
        </w:rPr>
      </w:pPr>
      <w:r>
        <w:rPr>
          <w:rFonts w:ascii="Arabic Transport" w:hAnsi="Arabic Transport" w:hint="cs"/>
          <w:sz w:val="40"/>
          <w:szCs w:val="40"/>
          <w:rtl/>
          <w:lang w:bidi="ar-AE"/>
        </w:rPr>
        <w:t xml:space="preserve">2 ـ هذا الرجل من مصر </w:t>
      </w:r>
      <w:r>
        <w:rPr>
          <w:rFonts w:ascii="Arabic Transport" w:hAnsi="Arabic Transport"/>
          <w:sz w:val="40"/>
          <w:szCs w:val="40"/>
          <w:rtl/>
          <w:lang w:bidi="ar-AE"/>
        </w:rPr>
        <w:t>-</w:t>
      </w:r>
      <w:r>
        <w:rPr>
          <w:rFonts w:ascii="Arabic Transport" w:hAnsi="Arabic Transport" w:hint="cs"/>
          <w:sz w:val="40"/>
          <w:szCs w:val="40"/>
          <w:rtl/>
          <w:lang w:bidi="ar-AE"/>
        </w:rPr>
        <w:t xml:space="preserve"> لمعي المطيعي </w:t>
      </w:r>
      <w:r>
        <w:rPr>
          <w:rFonts w:ascii="Arabic Transport" w:hAnsi="Arabic Transport"/>
          <w:sz w:val="40"/>
          <w:szCs w:val="40"/>
          <w:rtl/>
          <w:lang w:bidi="ar-AE"/>
        </w:rPr>
        <w:t>-</w:t>
      </w:r>
      <w:r>
        <w:rPr>
          <w:rFonts w:ascii="Arabic Transport" w:hAnsi="Arabic Transport" w:hint="cs"/>
          <w:sz w:val="40"/>
          <w:szCs w:val="40"/>
          <w:rtl/>
          <w:lang w:bidi="ar-AE"/>
        </w:rPr>
        <w:t xml:space="preserve"> دار الشروق </w:t>
      </w:r>
      <w:r>
        <w:rPr>
          <w:rFonts w:ascii="Arabic Transport" w:hAnsi="Arabic Transport"/>
          <w:sz w:val="40"/>
          <w:szCs w:val="40"/>
          <w:rtl/>
          <w:lang w:bidi="ar-AE"/>
        </w:rPr>
        <w:t>-</w:t>
      </w:r>
      <w:r>
        <w:rPr>
          <w:rFonts w:ascii="Arabic Transport" w:hAnsi="Arabic Transport" w:hint="cs"/>
          <w:sz w:val="40"/>
          <w:szCs w:val="40"/>
          <w:rtl/>
          <w:lang w:bidi="ar-AE"/>
        </w:rPr>
        <w:t xml:space="preserve"> القاهرة </w:t>
      </w:r>
      <w:r>
        <w:rPr>
          <w:rFonts w:ascii="Arabic Transport" w:hAnsi="Arabic Transport"/>
          <w:sz w:val="40"/>
          <w:szCs w:val="40"/>
          <w:rtl/>
          <w:lang w:bidi="ar-AE"/>
        </w:rPr>
        <w:t>-</w:t>
      </w:r>
      <w:r>
        <w:rPr>
          <w:rFonts w:ascii="Arabic Transport" w:hAnsi="Arabic Transport" w:hint="cs"/>
          <w:sz w:val="40"/>
          <w:szCs w:val="40"/>
          <w:rtl/>
          <w:lang w:bidi="ar-AE"/>
        </w:rPr>
        <w:t xml:space="preserve"> الطبعة الأولى </w:t>
      </w:r>
      <w:r>
        <w:rPr>
          <w:rFonts w:ascii="Arabic Transport" w:hAnsi="Arabic Transport"/>
          <w:sz w:val="40"/>
          <w:szCs w:val="40"/>
          <w:rtl/>
          <w:lang w:bidi="ar-AE"/>
        </w:rPr>
        <w:t>–</w:t>
      </w:r>
      <w:r>
        <w:rPr>
          <w:rFonts w:ascii="Arabic Transport" w:hAnsi="Arabic Transport" w:hint="cs"/>
          <w:sz w:val="40"/>
          <w:szCs w:val="40"/>
          <w:rtl/>
          <w:lang w:bidi="ar-AE"/>
        </w:rPr>
        <w:t xml:space="preserve"> 1997 م .</w:t>
      </w:r>
    </w:p>
    <w:p w:rsidR="001D0C4C" w:rsidRPr="001D0C4C" w:rsidRDefault="001D0C4C" w:rsidP="001D0C4C">
      <w:pPr>
        <w:ind w:left="-334" w:right="-90"/>
        <w:jc w:val="both"/>
        <w:rPr>
          <w:rFonts w:ascii="Arabic Transport" w:hAnsi="Arabic Transport"/>
          <w:sz w:val="20"/>
          <w:szCs w:val="20"/>
          <w:rtl/>
          <w:lang w:bidi="ar-AE"/>
        </w:rPr>
      </w:pPr>
    </w:p>
    <w:p w:rsidR="001D0C4C" w:rsidRDefault="001D0C4C" w:rsidP="001D0C4C">
      <w:pPr>
        <w:ind w:left="-334" w:right="-90"/>
        <w:jc w:val="both"/>
        <w:rPr>
          <w:rFonts w:ascii="Arabic Transport" w:hAnsi="Arabic Transport"/>
          <w:sz w:val="40"/>
          <w:szCs w:val="40"/>
          <w:rtl/>
          <w:lang w:bidi="ar-AE"/>
        </w:rPr>
      </w:pPr>
      <w:r>
        <w:rPr>
          <w:rFonts w:ascii="Arabic Transport" w:hAnsi="Arabic Transport" w:hint="cs"/>
          <w:sz w:val="40"/>
          <w:szCs w:val="40"/>
          <w:rtl/>
          <w:lang w:bidi="ar-AE"/>
        </w:rPr>
        <w:t xml:space="preserve">3 ـ كتب فيض الخاطر الجزء الثالث </w:t>
      </w:r>
      <w:r>
        <w:rPr>
          <w:rFonts w:ascii="Arabic Transport" w:hAnsi="Arabic Transport"/>
          <w:sz w:val="40"/>
          <w:szCs w:val="40"/>
          <w:rtl/>
          <w:lang w:bidi="ar-AE"/>
        </w:rPr>
        <w:t>-</w:t>
      </w:r>
      <w:r>
        <w:rPr>
          <w:rFonts w:ascii="Arabic Transport" w:hAnsi="Arabic Transport" w:hint="cs"/>
          <w:sz w:val="40"/>
          <w:szCs w:val="40"/>
          <w:rtl/>
          <w:lang w:bidi="ar-AE"/>
        </w:rPr>
        <w:t xml:space="preserve"> أحمد أمين </w:t>
      </w:r>
      <w:r>
        <w:rPr>
          <w:rFonts w:ascii="Arabic Transport" w:hAnsi="Arabic Transport"/>
          <w:sz w:val="40"/>
          <w:szCs w:val="40"/>
          <w:rtl/>
          <w:lang w:bidi="ar-AE"/>
        </w:rPr>
        <w:t>-</w:t>
      </w:r>
      <w:r>
        <w:rPr>
          <w:rFonts w:ascii="Arabic Transport" w:hAnsi="Arabic Transport" w:hint="cs"/>
          <w:sz w:val="40"/>
          <w:szCs w:val="40"/>
          <w:rtl/>
          <w:lang w:bidi="ar-AE"/>
        </w:rPr>
        <w:t xml:space="preserve"> دار النهضة المصرية </w:t>
      </w:r>
      <w:r>
        <w:rPr>
          <w:rFonts w:ascii="Arabic Transport" w:hAnsi="Arabic Transport"/>
          <w:sz w:val="40"/>
          <w:szCs w:val="40"/>
          <w:rtl/>
          <w:lang w:bidi="ar-AE"/>
        </w:rPr>
        <w:t>-</w:t>
      </w:r>
      <w:r>
        <w:rPr>
          <w:rFonts w:ascii="Arabic Transport" w:hAnsi="Arabic Transport" w:hint="cs"/>
          <w:sz w:val="40"/>
          <w:szCs w:val="40"/>
          <w:rtl/>
          <w:lang w:bidi="ar-AE"/>
        </w:rPr>
        <w:t xml:space="preserve"> القاهرة الطبعة الثالثة </w:t>
      </w:r>
      <w:r>
        <w:rPr>
          <w:rFonts w:ascii="Arabic Transport" w:hAnsi="Arabic Transport"/>
          <w:sz w:val="40"/>
          <w:szCs w:val="40"/>
          <w:rtl/>
          <w:lang w:bidi="ar-AE"/>
        </w:rPr>
        <w:t>-</w:t>
      </w:r>
      <w:r>
        <w:rPr>
          <w:rFonts w:ascii="Arabic Transport" w:hAnsi="Arabic Transport" w:hint="cs"/>
          <w:sz w:val="40"/>
          <w:szCs w:val="40"/>
          <w:rtl/>
          <w:lang w:bidi="ar-AE"/>
        </w:rPr>
        <w:t xml:space="preserve"> 1953 م .</w:t>
      </w:r>
    </w:p>
    <w:p w:rsidR="0005632B" w:rsidRDefault="0005632B" w:rsidP="001D0C4C">
      <w:pPr>
        <w:ind w:left="-334" w:right="-90"/>
        <w:jc w:val="both"/>
        <w:rPr>
          <w:rFonts w:ascii="Arabic Transport" w:hAnsi="Arabic Transport"/>
          <w:sz w:val="40"/>
          <w:szCs w:val="40"/>
          <w:rtl/>
          <w:lang w:bidi="ar-AE"/>
        </w:rPr>
      </w:pPr>
    </w:p>
    <w:p w:rsidR="0005632B" w:rsidRDefault="0005632B" w:rsidP="001D0C4C">
      <w:pPr>
        <w:ind w:left="-334" w:right="-90"/>
        <w:jc w:val="both"/>
        <w:rPr>
          <w:rFonts w:ascii="Arabic Transport" w:hAnsi="Arabic Transport"/>
          <w:sz w:val="40"/>
          <w:szCs w:val="40"/>
          <w:rtl/>
          <w:lang w:bidi="ar-AE"/>
        </w:rPr>
      </w:pPr>
    </w:p>
    <w:p w:rsidR="0005632B" w:rsidRDefault="0005632B" w:rsidP="001D0C4C">
      <w:pPr>
        <w:ind w:left="-334" w:right="-90"/>
        <w:jc w:val="both"/>
        <w:rPr>
          <w:rFonts w:ascii="Arabic Transport" w:hAnsi="Arabic Transport"/>
          <w:sz w:val="40"/>
          <w:szCs w:val="40"/>
          <w:rtl/>
          <w:lang w:bidi="ar-AE"/>
        </w:rPr>
      </w:pPr>
    </w:p>
    <w:p w:rsidR="0005632B" w:rsidRDefault="0005632B" w:rsidP="001D0C4C">
      <w:pPr>
        <w:ind w:left="-334" w:right="-90"/>
        <w:jc w:val="both"/>
        <w:rPr>
          <w:rFonts w:ascii="Arabic Transport" w:hAnsi="Arabic Transport"/>
          <w:sz w:val="40"/>
          <w:szCs w:val="40"/>
          <w:rtl/>
          <w:lang w:bidi="ar-AE"/>
        </w:rPr>
      </w:pPr>
    </w:p>
    <w:p w:rsidR="0005632B" w:rsidRDefault="0005632B" w:rsidP="001D0C4C">
      <w:pPr>
        <w:ind w:left="-334" w:right="-90"/>
        <w:jc w:val="both"/>
        <w:rPr>
          <w:rFonts w:ascii="Arabic Transport" w:hAnsi="Arabic Transport"/>
          <w:sz w:val="40"/>
          <w:szCs w:val="40"/>
          <w:rtl/>
          <w:lang w:bidi="ar-AE"/>
        </w:rPr>
      </w:pPr>
    </w:p>
    <w:p w:rsidR="0005632B" w:rsidRDefault="0005632B" w:rsidP="001D0C4C">
      <w:pPr>
        <w:ind w:left="-334" w:right="-90"/>
        <w:jc w:val="both"/>
        <w:rPr>
          <w:rFonts w:ascii="Arabic Transport" w:hAnsi="Arabic Transport"/>
          <w:sz w:val="40"/>
          <w:szCs w:val="40"/>
          <w:rtl/>
          <w:lang w:bidi="ar-AE"/>
        </w:rPr>
      </w:pPr>
    </w:p>
    <w:p w:rsidR="0005632B" w:rsidRDefault="0005632B" w:rsidP="001D0C4C">
      <w:pPr>
        <w:ind w:left="-334" w:right="-90"/>
        <w:jc w:val="both"/>
        <w:rPr>
          <w:rFonts w:ascii="Arabic Transport" w:hAnsi="Arabic Transport"/>
          <w:sz w:val="40"/>
          <w:szCs w:val="40"/>
          <w:rtl/>
          <w:lang w:bidi="ar-AE"/>
        </w:rPr>
      </w:pPr>
    </w:p>
    <w:p w:rsidR="0005632B" w:rsidRDefault="0005632B" w:rsidP="001D0C4C">
      <w:pPr>
        <w:ind w:left="-334" w:right="-90"/>
        <w:jc w:val="both"/>
        <w:rPr>
          <w:rFonts w:ascii="Arabic Transport" w:hAnsi="Arabic Transport"/>
          <w:sz w:val="40"/>
          <w:szCs w:val="40"/>
          <w:rtl/>
          <w:lang w:bidi="ar-AE"/>
        </w:rPr>
      </w:pPr>
    </w:p>
    <w:p w:rsidR="0005632B" w:rsidRDefault="0005632B" w:rsidP="0063234D">
      <w:pPr>
        <w:ind w:right="-90"/>
        <w:jc w:val="both"/>
        <w:rPr>
          <w:rFonts w:ascii="Arabic Transport" w:hAnsi="Arabic Transport"/>
          <w:sz w:val="40"/>
          <w:szCs w:val="40"/>
          <w:rtl/>
          <w:lang w:bidi="ar-AE"/>
        </w:rPr>
      </w:pPr>
    </w:p>
    <w:p w:rsidR="0063234D" w:rsidRDefault="0063234D" w:rsidP="0063234D">
      <w:pPr>
        <w:ind w:right="-90"/>
        <w:jc w:val="both"/>
        <w:rPr>
          <w:rFonts w:ascii="Arabic Transport" w:hAnsi="Arabic Transport"/>
          <w:sz w:val="40"/>
          <w:szCs w:val="40"/>
          <w:rtl/>
          <w:lang w:bidi="ar-AE"/>
        </w:rPr>
      </w:pPr>
    </w:p>
    <w:p w:rsidR="0063234D" w:rsidRPr="0063234D" w:rsidRDefault="0063234D" w:rsidP="0063234D">
      <w:pPr>
        <w:ind w:right="-90"/>
        <w:jc w:val="both"/>
        <w:rPr>
          <w:rFonts w:ascii="Arabic Transport" w:hAnsi="Arabic Transport"/>
          <w:sz w:val="24"/>
          <w:szCs w:val="24"/>
          <w:rtl/>
          <w:lang w:bidi="ar-AE"/>
        </w:rPr>
      </w:pPr>
      <w:r w:rsidRPr="0063234D">
        <w:rPr>
          <w:rFonts w:ascii="Arabic Transport" w:hAnsi="Arabic Transport" w:hint="cs"/>
          <w:sz w:val="24"/>
          <w:szCs w:val="24"/>
          <w:rtl/>
          <w:lang w:bidi="ar-AE"/>
        </w:rPr>
        <w:lastRenderedPageBreak/>
        <w:t>دولة الإمارات العربية المتحدة</w:t>
      </w:r>
    </w:p>
    <w:p w:rsidR="0063234D" w:rsidRPr="0063234D" w:rsidRDefault="0063234D" w:rsidP="0063234D">
      <w:pPr>
        <w:ind w:right="-90"/>
        <w:jc w:val="both"/>
        <w:rPr>
          <w:rFonts w:ascii="Arabic Transport" w:hAnsi="Arabic Transport"/>
          <w:sz w:val="24"/>
          <w:szCs w:val="24"/>
          <w:rtl/>
          <w:lang w:bidi="ar-AE"/>
        </w:rPr>
      </w:pPr>
      <w:r w:rsidRPr="0063234D">
        <w:rPr>
          <w:rFonts w:ascii="Arabic Transport" w:hAnsi="Arabic Transport" w:hint="cs"/>
          <w:sz w:val="24"/>
          <w:szCs w:val="24"/>
          <w:rtl/>
          <w:lang w:bidi="ar-AE"/>
        </w:rPr>
        <w:t>وزارة التربية والتعليم</w:t>
      </w:r>
    </w:p>
    <w:p w:rsidR="0063234D" w:rsidRPr="0063234D" w:rsidRDefault="0063234D" w:rsidP="0063234D">
      <w:pPr>
        <w:ind w:right="-90"/>
        <w:jc w:val="both"/>
        <w:rPr>
          <w:rFonts w:ascii="Arabic Transport" w:hAnsi="Arabic Transport"/>
          <w:sz w:val="24"/>
          <w:szCs w:val="24"/>
          <w:rtl/>
          <w:lang w:bidi="ar-AE"/>
        </w:rPr>
      </w:pPr>
      <w:r w:rsidRPr="0063234D">
        <w:rPr>
          <w:rFonts w:ascii="Arabic Transport" w:hAnsi="Arabic Transport" w:hint="cs"/>
          <w:sz w:val="24"/>
          <w:szCs w:val="24"/>
          <w:rtl/>
          <w:lang w:bidi="ar-AE"/>
        </w:rPr>
        <w:t xml:space="preserve">منطقة الشارقة التعليمية </w:t>
      </w:r>
    </w:p>
    <w:p w:rsidR="0063234D" w:rsidRDefault="0063234D" w:rsidP="0063234D">
      <w:pPr>
        <w:ind w:right="-90"/>
        <w:jc w:val="both"/>
        <w:rPr>
          <w:rFonts w:ascii="Arabic Transport" w:hAnsi="Arabic Transport"/>
          <w:sz w:val="24"/>
          <w:szCs w:val="24"/>
          <w:rtl/>
          <w:lang w:bidi="ar-AE"/>
        </w:rPr>
      </w:pPr>
      <w:r w:rsidRPr="0063234D">
        <w:rPr>
          <w:rFonts w:ascii="Arabic Transport" w:hAnsi="Arabic Transport" w:hint="cs"/>
          <w:sz w:val="24"/>
          <w:szCs w:val="24"/>
          <w:rtl/>
          <w:lang w:bidi="ar-AE"/>
        </w:rPr>
        <w:t>مدرسة النور الدولية الخاصة</w:t>
      </w:r>
    </w:p>
    <w:p w:rsidR="0063234D" w:rsidRDefault="0063234D" w:rsidP="0063234D">
      <w:pPr>
        <w:jc w:val="right"/>
        <w:rPr>
          <w:rtl/>
        </w:rPr>
      </w:pPr>
    </w:p>
    <w:p w:rsidR="0063234D" w:rsidRDefault="0063234D" w:rsidP="0063234D">
      <w:pPr>
        <w:jc w:val="right"/>
        <w:rPr>
          <w:rtl/>
        </w:rPr>
      </w:pPr>
    </w:p>
    <w:p w:rsidR="0063234D" w:rsidRDefault="0063234D" w:rsidP="0063234D">
      <w:pPr>
        <w:jc w:val="center"/>
        <w:rPr>
          <w:sz w:val="52"/>
          <w:szCs w:val="52"/>
          <w:rtl/>
        </w:rPr>
      </w:pPr>
      <w:r>
        <w:rPr>
          <w:rFonts w:hint="cs"/>
          <w:sz w:val="52"/>
          <w:szCs w:val="52"/>
          <w:rtl/>
        </w:rPr>
        <w:t>تقرير مادة اللغة العربية بعنوان :</w:t>
      </w:r>
    </w:p>
    <w:p w:rsidR="0063234D" w:rsidRDefault="0063234D" w:rsidP="0063234D">
      <w:pPr>
        <w:jc w:val="center"/>
        <w:rPr>
          <w:sz w:val="52"/>
          <w:szCs w:val="52"/>
          <w:rtl/>
        </w:rPr>
      </w:pPr>
    </w:p>
    <w:p w:rsidR="0063234D" w:rsidRPr="0063234D" w:rsidRDefault="0063234D" w:rsidP="0063234D">
      <w:pPr>
        <w:jc w:val="center"/>
        <w:rPr>
          <w:sz w:val="56"/>
          <w:szCs w:val="56"/>
          <w:rtl/>
        </w:rPr>
      </w:pPr>
      <w:r w:rsidRPr="0063234D">
        <w:rPr>
          <w:rFonts w:hint="cs"/>
          <w:sz w:val="56"/>
          <w:szCs w:val="56"/>
          <w:rtl/>
        </w:rPr>
        <w:t xml:space="preserve">فيض الخاطر ( </w:t>
      </w:r>
      <w:r>
        <w:rPr>
          <w:rFonts w:hint="cs"/>
          <w:sz w:val="56"/>
          <w:szCs w:val="56"/>
          <w:rtl/>
        </w:rPr>
        <w:t>م</w:t>
      </w:r>
      <w:r w:rsidRPr="0063234D">
        <w:rPr>
          <w:rFonts w:hint="cs"/>
          <w:sz w:val="56"/>
          <w:szCs w:val="56"/>
          <w:rtl/>
        </w:rPr>
        <w:t>وسم الرجاء)</w:t>
      </w:r>
    </w:p>
    <w:p w:rsidR="0063234D" w:rsidRDefault="0063234D" w:rsidP="0063234D">
      <w:pPr>
        <w:jc w:val="center"/>
        <w:rPr>
          <w:sz w:val="56"/>
          <w:szCs w:val="56"/>
          <w:rtl/>
        </w:rPr>
      </w:pPr>
      <w:r w:rsidRPr="0063234D">
        <w:rPr>
          <w:rFonts w:hint="cs"/>
          <w:sz w:val="56"/>
          <w:szCs w:val="56"/>
          <w:rtl/>
        </w:rPr>
        <w:t xml:space="preserve">للكاتب الأديب أحمد أمين </w:t>
      </w:r>
    </w:p>
    <w:p w:rsidR="0063234D" w:rsidRDefault="0063234D" w:rsidP="0063234D">
      <w:pPr>
        <w:jc w:val="center"/>
        <w:rPr>
          <w:sz w:val="56"/>
          <w:szCs w:val="56"/>
          <w:rtl/>
        </w:rPr>
      </w:pPr>
    </w:p>
    <w:p w:rsidR="0063234D" w:rsidRPr="0063234D" w:rsidRDefault="0063234D" w:rsidP="0063234D">
      <w:pPr>
        <w:jc w:val="center"/>
        <w:rPr>
          <w:sz w:val="44"/>
          <w:szCs w:val="44"/>
          <w:rtl/>
        </w:rPr>
      </w:pPr>
    </w:p>
    <w:p w:rsidR="0063234D" w:rsidRPr="0063234D" w:rsidRDefault="0063234D" w:rsidP="0063234D">
      <w:pPr>
        <w:jc w:val="center"/>
        <w:rPr>
          <w:sz w:val="44"/>
          <w:szCs w:val="44"/>
          <w:rtl/>
        </w:rPr>
      </w:pPr>
      <w:r>
        <w:rPr>
          <w:rFonts w:hint="cs"/>
          <w:sz w:val="44"/>
          <w:szCs w:val="44"/>
          <w:rtl/>
        </w:rPr>
        <w:t>إ</w:t>
      </w:r>
      <w:r w:rsidRPr="0063234D">
        <w:rPr>
          <w:rFonts w:hint="cs"/>
          <w:sz w:val="44"/>
          <w:szCs w:val="44"/>
          <w:rtl/>
        </w:rPr>
        <w:t>عداد الطالب :كريم إبراهيم السيد</w:t>
      </w:r>
    </w:p>
    <w:p w:rsidR="0063234D" w:rsidRPr="0063234D" w:rsidRDefault="0063234D" w:rsidP="0063234D">
      <w:pPr>
        <w:jc w:val="center"/>
        <w:rPr>
          <w:sz w:val="44"/>
          <w:szCs w:val="44"/>
          <w:rtl/>
        </w:rPr>
      </w:pPr>
      <w:r w:rsidRPr="0063234D">
        <w:rPr>
          <w:rFonts w:hint="cs"/>
          <w:sz w:val="44"/>
          <w:szCs w:val="44"/>
          <w:rtl/>
        </w:rPr>
        <w:t>الصف:العاشر</w:t>
      </w:r>
    </w:p>
    <w:p w:rsidR="0063234D" w:rsidRPr="0063234D" w:rsidRDefault="0063234D" w:rsidP="0063234D">
      <w:pPr>
        <w:jc w:val="center"/>
        <w:rPr>
          <w:sz w:val="44"/>
          <w:szCs w:val="44"/>
          <w:rtl/>
        </w:rPr>
      </w:pPr>
      <w:r w:rsidRPr="0063234D">
        <w:rPr>
          <w:rFonts w:hint="cs"/>
          <w:sz w:val="44"/>
          <w:szCs w:val="44"/>
          <w:rtl/>
        </w:rPr>
        <w:t>الشعبة :4</w:t>
      </w:r>
    </w:p>
    <w:p w:rsidR="0063234D" w:rsidRPr="0063234D" w:rsidRDefault="0063234D" w:rsidP="0063234D">
      <w:pPr>
        <w:jc w:val="center"/>
        <w:rPr>
          <w:sz w:val="44"/>
          <w:szCs w:val="44"/>
          <w:rtl/>
        </w:rPr>
      </w:pPr>
      <w:r>
        <w:rPr>
          <w:rFonts w:hint="cs"/>
          <w:sz w:val="44"/>
          <w:szCs w:val="44"/>
          <w:rtl/>
        </w:rPr>
        <w:t xml:space="preserve">إشراف المعلم :عدنان </w:t>
      </w:r>
      <w:r w:rsidRPr="0063234D">
        <w:rPr>
          <w:rFonts w:hint="cs"/>
          <w:sz w:val="44"/>
          <w:szCs w:val="44"/>
          <w:rtl/>
        </w:rPr>
        <w:t>الخطيب</w:t>
      </w:r>
    </w:p>
    <w:p w:rsidR="0063234D" w:rsidRPr="0063234D" w:rsidRDefault="0063234D" w:rsidP="0063234D">
      <w:pPr>
        <w:jc w:val="center"/>
        <w:rPr>
          <w:sz w:val="44"/>
          <w:szCs w:val="44"/>
          <w:rtl/>
        </w:rPr>
      </w:pPr>
    </w:p>
    <w:p w:rsidR="0063234D" w:rsidRDefault="0063234D" w:rsidP="0063234D">
      <w:pPr>
        <w:jc w:val="center"/>
        <w:rPr>
          <w:sz w:val="44"/>
          <w:szCs w:val="44"/>
          <w:rtl/>
        </w:rPr>
      </w:pPr>
      <w:r w:rsidRPr="0063234D">
        <w:rPr>
          <w:rFonts w:hint="cs"/>
          <w:sz w:val="44"/>
          <w:szCs w:val="44"/>
          <w:rtl/>
        </w:rPr>
        <w:t>العام الدراسي :2010-2011</w:t>
      </w:r>
    </w:p>
    <w:p w:rsidR="0063234D" w:rsidRPr="0063234D" w:rsidRDefault="0063234D" w:rsidP="0063234D">
      <w:pPr>
        <w:ind w:right="-90"/>
        <w:jc w:val="center"/>
        <w:rPr>
          <w:rFonts w:ascii="Arabic Transport" w:hAnsi="Arabic Transport"/>
          <w:sz w:val="44"/>
          <w:szCs w:val="44"/>
          <w:rtl/>
          <w:lang w:bidi="ar-AE"/>
        </w:rPr>
      </w:pPr>
    </w:p>
    <w:sectPr w:rsidR="0063234D" w:rsidRPr="0063234D" w:rsidSect="00D97AE8">
      <w:pgSz w:w="11906" w:h="16838"/>
      <w:pgMar w:top="1440" w:right="1800" w:bottom="135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5D9B" w:rsidRDefault="001B5D9B" w:rsidP="00D97AE8">
      <w:pPr>
        <w:spacing w:after="0" w:line="240" w:lineRule="auto"/>
      </w:pPr>
      <w:r>
        <w:separator/>
      </w:r>
    </w:p>
  </w:endnote>
  <w:endnote w:type="continuationSeparator" w:id="1">
    <w:p w:rsidR="001B5D9B" w:rsidRDefault="001B5D9B" w:rsidP="00D97A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abic Transport">
    <w:altName w:val="Times New Roman"/>
    <w:panose1 w:val="00000000000000000000"/>
    <w:charset w:val="00"/>
    <w:family w:val="roman"/>
    <w:notTrueType/>
    <w:pitch w:val="default"/>
    <w:sig w:usb0="00000000" w:usb1="00000000" w:usb2="00000000" w:usb3="00000000" w:csb0="00000000" w:csb1="00000000"/>
  </w:font>
  <w:font w:name="AGA Arabesque">
    <w:panose1 w:val="05010101010101010101"/>
    <w:charset w:val="02"/>
    <w:family w:val="auto"/>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5D9B" w:rsidRDefault="001B5D9B" w:rsidP="00D97AE8">
      <w:pPr>
        <w:spacing w:after="0" w:line="240" w:lineRule="auto"/>
      </w:pPr>
      <w:r>
        <w:separator/>
      </w:r>
    </w:p>
  </w:footnote>
  <w:footnote w:type="continuationSeparator" w:id="1">
    <w:p w:rsidR="001B5D9B" w:rsidRDefault="001B5D9B" w:rsidP="00D97AE8">
      <w:pPr>
        <w:spacing w:after="0" w:line="240" w:lineRule="auto"/>
      </w:pPr>
      <w:r>
        <w:continuationSeparator/>
      </w:r>
    </w:p>
  </w:footnote>
  <w:footnote w:id="2">
    <w:p w:rsidR="00D20963" w:rsidRDefault="00D20963" w:rsidP="00773637">
      <w:pPr>
        <w:pStyle w:val="a4"/>
        <w:rPr>
          <w:lang w:bidi="ar-AE"/>
        </w:rPr>
      </w:pPr>
      <w:r w:rsidRPr="00D20963">
        <w:rPr>
          <w:rStyle w:val="a5"/>
          <w:sz w:val="28"/>
          <w:szCs w:val="28"/>
          <w:rtl/>
        </w:rPr>
        <w:t>(1)</w:t>
      </w:r>
      <w:r w:rsidRPr="00D20963">
        <w:rPr>
          <w:sz w:val="28"/>
          <w:szCs w:val="28"/>
          <w:rtl/>
        </w:rPr>
        <w:t xml:space="preserve"> </w:t>
      </w:r>
      <w:r w:rsidRPr="00D20963">
        <w:rPr>
          <w:rFonts w:hint="cs"/>
          <w:sz w:val="28"/>
          <w:szCs w:val="28"/>
          <w:rtl/>
          <w:lang w:bidi="ar-AE"/>
        </w:rPr>
        <w:t xml:space="preserve">كتاب حياتي </w:t>
      </w:r>
      <w:r w:rsidRPr="00D20963">
        <w:rPr>
          <w:sz w:val="28"/>
          <w:szCs w:val="28"/>
          <w:rtl/>
          <w:lang w:bidi="ar-AE"/>
        </w:rPr>
        <w:t>–</w:t>
      </w:r>
      <w:r w:rsidRPr="00D20963">
        <w:rPr>
          <w:rFonts w:hint="cs"/>
          <w:sz w:val="28"/>
          <w:szCs w:val="28"/>
          <w:rtl/>
          <w:lang w:bidi="ar-AE"/>
        </w:rPr>
        <w:t xml:space="preserve"> أحمد أمين </w:t>
      </w:r>
      <w:r w:rsidRPr="00D20963">
        <w:rPr>
          <w:sz w:val="28"/>
          <w:szCs w:val="28"/>
          <w:rtl/>
          <w:lang w:bidi="ar-AE"/>
        </w:rPr>
        <w:t>–</w:t>
      </w:r>
      <w:r w:rsidRPr="00D20963">
        <w:rPr>
          <w:rFonts w:hint="cs"/>
          <w:sz w:val="28"/>
          <w:szCs w:val="28"/>
          <w:rtl/>
          <w:lang w:bidi="ar-AE"/>
        </w:rPr>
        <w:t xml:space="preserve"> دار الكتاب العربي </w:t>
      </w:r>
      <w:r w:rsidRPr="00D20963">
        <w:rPr>
          <w:sz w:val="28"/>
          <w:szCs w:val="28"/>
          <w:rtl/>
          <w:lang w:bidi="ar-AE"/>
        </w:rPr>
        <w:t>–</w:t>
      </w:r>
      <w:r w:rsidRPr="00D20963">
        <w:rPr>
          <w:rFonts w:hint="cs"/>
          <w:sz w:val="28"/>
          <w:szCs w:val="28"/>
          <w:rtl/>
          <w:lang w:bidi="ar-AE"/>
        </w:rPr>
        <w:t xml:space="preserve"> القاهرة </w:t>
      </w:r>
      <w:r w:rsidRPr="00D20963">
        <w:rPr>
          <w:sz w:val="28"/>
          <w:szCs w:val="28"/>
          <w:rtl/>
          <w:lang w:bidi="ar-AE"/>
        </w:rPr>
        <w:t>–</w:t>
      </w:r>
      <w:r w:rsidRPr="00D20963">
        <w:rPr>
          <w:rFonts w:hint="cs"/>
          <w:sz w:val="28"/>
          <w:szCs w:val="28"/>
          <w:rtl/>
          <w:lang w:bidi="ar-AE"/>
        </w:rPr>
        <w:t xml:space="preserve"> الطبعة الثانية </w:t>
      </w:r>
      <w:r w:rsidRPr="00D20963">
        <w:rPr>
          <w:sz w:val="28"/>
          <w:szCs w:val="28"/>
          <w:rtl/>
          <w:lang w:bidi="ar-AE"/>
        </w:rPr>
        <w:t>–</w:t>
      </w:r>
      <w:r w:rsidRPr="00D20963">
        <w:rPr>
          <w:rFonts w:hint="cs"/>
          <w:sz w:val="28"/>
          <w:szCs w:val="28"/>
          <w:rtl/>
          <w:lang w:bidi="ar-AE"/>
        </w:rPr>
        <w:t xml:space="preserve"> 2005م .</w:t>
      </w:r>
      <w:r w:rsidR="00773637">
        <w:rPr>
          <w:rFonts w:hint="cs"/>
          <w:rtl/>
          <w:lang w:bidi="ar-AE"/>
        </w:rPr>
        <w:t xml:space="preserve"> ص 6 - 29 بتصرف .</w:t>
      </w:r>
    </w:p>
  </w:footnote>
  <w:footnote w:id="3">
    <w:p w:rsidR="006257F8" w:rsidRPr="006257F8" w:rsidRDefault="006257F8">
      <w:pPr>
        <w:pStyle w:val="a4"/>
        <w:rPr>
          <w:sz w:val="28"/>
          <w:szCs w:val="28"/>
          <w:lang w:bidi="ar-AE"/>
        </w:rPr>
      </w:pPr>
      <w:r w:rsidRPr="006257F8">
        <w:rPr>
          <w:rStyle w:val="a5"/>
          <w:sz w:val="28"/>
          <w:szCs w:val="28"/>
          <w:rtl/>
        </w:rPr>
        <w:t>(2)</w:t>
      </w:r>
      <w:r w:rsidRPr="006257F8">
        <w:rPr>
          <w:sz w:val="28"/>
          <w:szCs w:val="28"/>
          <w:rtl/>
        </w:rPr>
        <w:t xml:space="preserve"> </w:t>
      </w:r>
      <w:r w:rsidRPr="006257F8">
        <w:rPr>
          <w:rFonts w:hint="cs"/>
          <w:sz w:val="28"/>
          <w:szCs w:val="28"/>
          <w:rtl/>
          <w:lang w:bidi="ar-AE"/>
        </w:rPr>
        <w:t xml:space="preserve">المرجع نفسه </w:t>
      </w:r>
      <w:r>
        <w:rPr>
          <w:rFonts w:hint="cs"/>
          <w:sz w:val="28"/>
          <w:szCs w:val="28"/>
          <w:rtl/>
          <w:lang w:bidi="ar-AE"/>
        </w:rPr>
        <w:t>.</w:t>
      </w:r>
    </w:p>
  </w:footnote>
  <w:footnote w:id="4">
    <w:p w:rsidR="00850405" w:rsidRPr="00ED169A" w:rsidRDefault="00850405">
      <w:pPr>
        <w:pStyle w:val="a4"/>
        <w:rPr>
          <w:sz w:val="28"/>
          <w:szCs w:val="28"/>
          <w:lang w:bidi="ar-AE"/>
        </w:rPr>
      </w:pPr>
      <w:r w:rsidRPr="00ED169A">
        <w:rPr>
          <w:rStyle w:val="a5"/>
          <w:sz w:val="28"/>
          <w:szCs w:val="28"/>
          <w:rtl/>
        </w:rPr>
        <w:t>(3)</w:t>
      </w:r>
      <w:r w:rsidRPr="00ED169A">
        <w:rPr>
          <w:sz w:val="28"/>
          <w:szCs w:val="28"/>
          <w:rtl/>
          <w:lang w:bidi="ar-AE"/>
        </w:rPr>
        <w:t xml:space="preserve"> </w:t>
      </w:r>
      <w:r w:rsidRPr="00ED169A">
        <w:rPr>
          <w:rFonts w:hint="cs"/>
          <w:sz w:val="28"/>
          <w:szCs w:val="28"/>
          <w:rtl/>
          <w:lang w:bidi="ar-AE"/>
        </w:rPr>
        <w:t>المرجع نفسه .</w:t>
      </w:r>
    </w:p>
  </w:footnote>
  <w:footnote w:id="5">
    <w:p w:rsidR="00ED169A" w:rsidRDefault="00ED169A" w:rsidP="00ED169A">
      <w:pPr>
        <w:pStyle w:val="a4"/>
        <w:rPr>
          <w:lang w:bidi="ar-AE"/>
        </w:rPr>
      </w:pPr>
      <w:r w:rsidRPr="00ED169A">
        <w:rPr>
          <w:rStyle w:val="a5"/>
          <w:sz w:val="28"/>
          <w:szCs w:val="28"/>
          <w:rtl/>
        </w:rPr>
        <w:t>(1)</w:t>
      </w:r>
      <w:r>
        <w:rPr>
          <w:rtl/>
        </w:rPr>
        <w:t xml:space="preserve"> </w:t>
      </w:r>
      <w:r w:rsidRPr="00D20963">
        <w:rPr>
          <w:rFonts w:hint="cs"/>
          <w:sz w:val="28"/>
          <w:szCs w:val="28"/>
          <w:rtl/>
          <w:lang w:bidi="ar-AE"/>
        </w:rPr>
        <w:t xml:space="preserve">كتاب حياتي </w:t>
      </w:r>
      <w:r w:rsidRPr="00D20963">
        <w:rPr>
          <w:sz w:val="28"/>
          <w:szCs w:val="28"/>
          <w:rtl/>
          <w:lang w:bidi="ar-AE"/>
        </w:rPr>
        <w:t>–</w:t>
      </w:r>
      <w:r w:rsidRPr="00D20963">
        <w:rPr>
          <w:rFonts w:hint="cs"/>
          <w:sz w:val="28"/>
          <w:szCs w:val="28"/>
          <w:rtl/>
          <w:lang w:bidi="ar-AE"/>
        </w:rPr>
        <w:t xml:space="preserve"> أحمد أمين </w:t>
      </w:r>
      <w:r w:rsidRPr="00D20963">
        <w:rPr>
          <w:sz w:val="28"/>
          <w:szCs w:val="28"/>
          <w:rtl/>
          <w:lang w:bidi="ar-AE"/>
        </w:rPr>
        <w:t>–</w:t>
      </w:r>
      <w:r w:rsidRPr="00D20963">
        <w:rPr>
          <w:rFonts w:hint="cs"/>
          <w:sz w:val="28"/>
          <w:szCs w:val="28"/>
          <w:rtl/>
          <w:lang w:bidi="ar-AE"/>
        </w:rPr>
        <w:t xml:space="preserve"> دار الكتاب العربي </w:t>
      </w:r>
      <w:r w:rsidRPr="00D20963">
        <w:rPr>
          <w:sz w:val="28"/>
          <w:szCs w:val="28"/>
          <w:rtl/>
          <w:lang w:bidi="ar-AE"/>
        </w:rPr>
        <w:t>–</w:t>
      </w:r>
      <w:r w:rsidRPr="00D20963">
        <w:rPr>
          <w:rFonts w:hint="cs"/>
          <w:sz w:val="28"/>
          <w:szCs w:val="28"/>
          <w:rtl/>
          <w:lang w:bidi="ar-AE"/>
        </w:rPr>
        <w:t xml:space="preserve"> القاهرة </w:t>
      </w:r>
      <w:r w:rsidRPr="00D20963">
        <w:rPr>
          <w:sz w:val="28"/>
          <w:szCs w:val="28"/>
          <w:rtl/>
          <w:lang w:bidi="ar-AE"/>
        </w:rPr>
        <w:t>–</w:t>
      </w:r>
      <w:r w:rsidRPr="00D20963">
        <w:rPr>
          <w:rFonts w:hint="cs"/>
          <w:sz w:val="28"/>
          <w:szCs w:val="28"/>
          <w:rtl/>
          <w:lang w:bidi="ar-AE"/>
        </w:rPr>
        <w:t xml:space="preserve"> الطبعة الثانية </w:t>
      </w:r>
      <w:r w:rsidRPr="00D20963">
        <w:rPr>
          <w:sz w:val="28"/>
          <w:szCs w:val="28"/>
          <w:rtl/>
          <w:lang w:bidi="ar-AE"/>
        </w:rPr>
        <w:t>–</w:t>
      </w:r>
      <w:r w:rsidRPr="00D20963">
        <w:rPr>
          <w:rFonts w:hint="cs"/>
          <w:sz w:val="28"/>
          <w:szCs w:val="28"/>
          <w:rtl/>
          <w:lang w:bidi="ar-AE"/>
        </w:rPr>
        <w:t xml:space="preserve"> 2005م .</w:t>
      </w:r>
      <w:r w:rsidR="00773637">
        <w:rPr>
          <w:rFonts w:hint="cs"/>
          <w:sz w:val="28"/>
          <w:szCs w:val="28"/>
          <w:rtl/>
          <w:lang w:bidi="ar-AE"/>
        </w:rPr>
        <w:t xml:space="preserve">   </w:t>
      </w:r>
      <w:r w:rsidR="00773637">
        <w:rPr>
          <w:rFonts w:hint="cs"/>
          <w:rtl/>
          <w:lang w:bidi="ar-AE"/>
        </w:rPr>
        <w:t xml:space="preserve"> ص 16 - 35 بتصرف .</w:t>
      </w:r>
    </w:p>
    <w:p w:rsidR="00ED169A" w:rsidRPr="00ED169A" w:rsidRDefault="00ED169A">
      <w:pPr>
        <w:pStyle w:val="a4"/>
        <w:rPr>
          <w:lang w:bidi="ar-AE"/>
        </w:rPr>
      </w:pPr>
    </w:p>
  </w:footnote>
  <w:footnote w:id="6">
    <w:p w:rsidR="00DB2592" w:rsidRDefault="00DB2592" w:rsidP="0077053E">
      <w:pPr>
        <w:pStyle w:val="a4"/>
        <w:rPr>
          <w:sz w:val="28"/>
          <w:szCs w:val="28"/>
          <w:rtl/>
          <w:lang w:bidi="ar-AE"/>
        </w:rPr>
      </w:pPr>
      <w:r w:rsidRPr="00DB2592">
        <w:rPr>
          <w:rStyle w:val="a5"/>
          <w:sz w:val="28"/>
          <w:szCs w:val="28"/>
          <w:rtl/>
        </w:rPr>
        <w:t>(1)</w:t>
      </w:r>
      <w:r w:rsidRPr="00DB2592">
        <w:rPr>
          <w:sz w:val="28"/>
          <w:szCs w:val="28"/>
          <w:rtl/>
        </w:rPr>
        <w:t xml:space="preserve"> </w:t>
      </w:r>
      <w:r w:rsidR="0077053E">
        <w:rPr>
          <w:rFonts w:hint="cs"/>
          <w:sz w:val="28"/>
          <w:szCs w:val="28"/>
          <w:rtl/>
          <w:lang w:bidi="ar-AE"/>
        </w:rPr>
        <w:t>هذا الرجل من مصر</w:t>
      </w:r>
      <w:r w:rsidRPr="00DB2592">
        <w:rPr>
          <w:sz w:val="28"/>
          <w:szCs w:val="28"/>
          <w:rtl/>
          <w:lang w:bidi="ar-AE"/>
        </w:rPr>
        <w:t>–</w:t>
      </w:r>
      <w:r w:rsidRPr="00DB2592">
        <w:rPr>
          <w:rFonts w:hint="cs"/>
          <w:sz w:val="28"/>
          <w:szCs w:val="28"/>
          <w:rtl/>
          <w:lang w:bidi="ar-AE"/>
        </w:rPr>
        <w:t xml:space="preserve"> لمعي المطيعي</w:t>
      </w:r>
      <w:r w:rsidRPr="00DB2592">
        <w:rPr>
          <w:sz w:val="28"/>
          <w:szCs w:val="28"/>
          <w:rtl/>
          <w:lang w:bidi="ar-AE"/>
        </w:rPr>
        <w:t>–</w:t>
      </w:r>
      <w:r w:rsidRPr="00DB2592">
        <w:rPr>
          <w:rFonts w:hint="cs"/>
          <w:sz w:val="28"/>
          <w:szCs w:val="28"/>
          <w:rtl/>
          <w:lang w:bidi="ar-AE"/>
        </w:rPr>
        <w:t xml:space="preserve"> دار الشروق </w:t>
      </w:r>
      <w:r w:rsidRPr="00DB2592">
        <w:rPr>
          <w:sz w:val="28"/>
          <w:szCs w:val="28"/>
          <w:rtl/>
          <w:lang w:bidi="ar-AE"/>
        </w:rPr>
        <w:t>–</w:t>
      </w:r>
      <w:r w:rsidRPr="00DB2592">
        <w:rPr>
          <w:rFonts w:hint="cs"/>
          <w:sz w:val="28"/>
          <w:szCs w:val="28"/>
          <w:rtl/>
          <w:lang w:bidi="ar-AE"/>
        </w:rPr>
        <w:t xml:space="preserve"> القاهرة</w:t>
      </w:r>
      <w:r w:rsidRPr="00DB2592">
        <w:rPr>
          <w:sz w:val="28"/>
          <w:szCs w:val="28"/>
          <w:rtl/>
          <w:lang w:bidi="ar-AE"/>
        </w:rPr>
        <w:t>–</w:t>
      </w:r>
      <w:r w:rsidRPr="00DB2592">
        <w:rPr>
          <w:rFonts w:hint="cs"/>
          <w:sz w:val="28"/>
          <w:szCs w:val="28"/>
          <w:rtl/>
          <w:lang w:bidi="ar-AE"/>
        </w:rPr>
        <w:t xml:space="preserve"> الطبعة الأولى </w:t>
      </w:r>
      <w:r w:rsidRPr="00DB2592">
        <w:rPr>
          <w:sz w:val="28"/>
          <w:szCs w:val="28"/>
          <w:rtl/>
          <w:lang w:bidi="ar-AE"/>
        </w:rPr>
        <w:t>–</w:t>
      </w:r>
      <w:r w:rsidRPr="00DB2592">
        <w:rPr>
          <w:rFonts w:hint="cs"/>
          <w:sz w:val="28"/>
          <w:szCs w:val="28"/>
          <w:rtl/>
          <w:lang w:bidi="ar-AE"/>
        </w:rPr>
        <w:t xml:space="preserve"> 1997م.</w:t>
      </w:r>
    </w:p>
    <w:p w:rsidR="00773637" w:rsidRPr="00DB2592" w:rsidRDefault="00773637" w:rsidP="00773637">
      <w:pPr>
        <w:pStyle w:val="a4"/>
        <w:rPr>
          <w:sz w:val="28"/>
          <w:szCs w:val="28"/>
          <w:lang w:bidi="ar-AE"/>
        </w:rPr>
      </w:pPr>
      <w:r>
        <w:rPr>
          <w:rFonts w:hint="cs"/>
          <w:sz w:val="28"/>
          <w:szCs w:val="28"/>
          <w:rtl/>
          <w:lang w:bidi="ar-AE"/>
        </w:rPr>
        <w:t>ص 63 - 95 بتصرف .</w:t>
      </w:r>
    </w:p>
  </w:footnote>
  <w:footnote w:id="7">
    <w:p w:rsidR="00773637" w:rsidRPr="00DB2592" w:rsidRDefault="00B56A1D" w:rsidP="00773637">
      <w:pPr>
        <w:pStyle w:val="a4"/>
        <w:rPr>
          <w:sz w:val="28"/>
          <w:szCs w:val="28"/>
          <w:lang w:bidi="ar-AE"/>
        </w:rPr>
      </w:pPr>
      <w:r w:rsidRPr="00B56A1D">
        <w:rPr>
          <w:rStyle w:val="a5"/>
          <w:sz w:val="28"/>
          <w:szCs w:val="28"/>
          <w:rtl/>
        </w:rPr>
        <w:t>(</w:t>
      </w:r>
      <w:r w:rsidR="00CF37F5">
        <w:rPr>
          <w:rStyle w:val="a5"/>
          <w:rFonts w:hint="cs"/>
          <w:sz w:val="28"/>
          <w:szCs w:val="28"/>
          <w:rtl/>
        </w:rPr>
        <w:t>1</w:t>
      </w:r>
      <w:r w:rsidRPr="00B56A1D">
        <w:rPr>
          <w:rStyle w:val="a5"/>
          <w:sz w:val="28"/>
          <w:szCs w:val="28"/>
          <w:rtl/>
        </w:rPr>
        <w:t>)</w:t>
      </w:r>
      <w:r w:rsidR="00CB15DC">
        <w:rPr>
          <w:rFonts w:hint="cs"/>
          <w:sz w:val="28"/>
          <w:szCs w:val="28"/>
          <w:rtl/>
        </w:rPr>
        <w:t xml:space="preserve"> </w:t>
      </w:r>
      <w:r w:rsidR="00CB15DC">
        <w:rPr>
          <w:rFonts w:hint="cs"/>
          <w:sz w:val="28"/>
          <w:szCs w:val="28"/>
          <w:rtl/>
          <w:lang w:bidi="ar-AE"/>
        </w:rPr>
        <w:t>هذا الرجل من مصر</w:t>
      </w:r>
      <w:r w:rsidR="00CB15DC" w:rsidRPr="00DB2592">
        <w:rPr>
          <w:sz w:val="28"/>
          <w:szCs w:val="28"/>
          <w:rtl/>
          <w:lang w:bidi="ar-AE"/>
        </w:rPr>
        <w:t>–</w:t>
      </w:r>
      <w:r w:rsidR="00CB15DC" w:rsidRPr="00DB2592">
        <w:rPr>
          <w:rFonts w:hint="cs"/>
          <w:sz w:val="28"/>
          <w:szCs w:val="28"/>
          <w:rtl/>
          <w:lang w:bidi="ar-AE"/>
        </w:rPr>
        <w:t xml:space="preserve"> لمعي المطيعي</w:t>
      </w:r>
      <w:r w:rsidR="00CB15DC" w:rsidRPr="00DB2592">
        <w:rPr>
          <w:sz w:val="28"/>
          <w:szCs w:val="28"/>
          <w:rtl/>
          <w:lang w:bidi="ar-AE"/>
        </w:rPr>
        <w:t>–</w:t>
      </w:r>
      <w:r w:rsidR="00CB15DC" w:rsidRPr="00DB2592">
        <w:rPr>
          <w:rFonts w:hint="cs"/>
          <w:sz w:val="28"/>
          <w:szCs w:val="28"/>
          <w:rtl/>
          <w:lang w:bidi="ar-AE"/>
        </w:rPr>
        <w:t xml:space="preserve"> دار الشروق </w:t>
      </w:r>
      <w:r w:rsidR="00CB15DC" w:rsidRPr="00DB2592">
        <w:rPr>
          <w:sz w:val="28"/>
          <w:szCs w:val="28"/>
          <w:rtl/>
          <w:lang w:bidi="ar-AE"/>
        </w:rPr>
        <w:t>–</w:t>
      </w:r>
      <w:r w:rsidR="00CB15DC" w:rsidRPr="00DB2592">
        <w:rPr>
          <w:rFonts w:hint="cs"/>
          <w:sz w:val="28"/>
          <w:szCs w:val="28"/>
          <w:rtl/>
          <w:lang w:bidi="ar-AE"/>
        </w:rPr>
        <w:t xml:space="preserve"> القاهرة</w:t>
      </w:r>
      <w:r w:rsidR="00CB15DC" w:rsidRPr="00DB2592">
        <w:rPr>
          <w:sz w:val="28"/>
          <w:szCs w:val="28"/>
          <w:rtl/>
          <w:lang w:bidi="ar-AE"/>
        </w:rPr>
        <w:t>–</w:t>
      </w:r>
      <w:r w:rsidR="00CB15DC" w:rsidRPr="00DB2592">
        <w:rPr>
          <w:rFonts w:hint="cs"/>
          <w:sz w:val="28"/>
          <w:szCs w:val="28"/>
          <w:rtl/>
          <w:lang w:bidi="ar-AE"/>
        </w:rPr>
        <w:t xml:space="preserve"> الطبعة الأولى </w:t>
      </w:r>
      <w:r w:rsidR="00CB15DC" w:rsidRPr="00DB2592">
        <w:rPr>
          <w:sz w:val="28"/>
          <w:szCs w:val="28"/>
          <w:rtl/>
          <w:lang w:bidi="ar-AE"/>
        </w:rPr>
        <w:t>–</w:t>
      </w:r>
      <w:r w:rsidR="00CB15DC" w:rsidRPr="00DB2592">
        <w:rPr>
          <w:rFonts w:hint="cs"/>
          <w:sz w:val="28"/>
          <w:szCs w:val="28"/>
          <w:rtl/>
          <w:lang w:bidi="ar-AE"/>
        </w:rPr>
        <w:t xml:space="preserve"> 1997م.</w:t>
      </w:r>
      <w:r w:rsidR="00773637">
        <w:rPr>
          <w:rFonts w:hint="cs"/>
          <w:sz w:val="28"/>
          <w:szCs w:val="28"/>
          <w:rtl/>
          <w:lang w:bidi="ar-AE"/>
        </w:rPr>
        <w:t xml:space="preserve"> ص 53 - 75 بتصرف .</w:t>
      </w:r>
    </w:p>
    <w:p w:rsidR="00B56A1D" w:rsidRPr="00B56A1D" w:rsidRDefault="00B56A1D">
      <w:pPr>
        <w:pStyle w:val="a4"/>
        <w:rPr>
          <w:sz w:val="28"/>
          <w:szCs w:val="28"/>
          <w:lang w:bidi="ar-AE"/>
        </w:rPr>
      </w:pPr>
    </w:p>
  </w:footnote>
  <w:footnote w:id="8">
    <w:p w:rsidR="00CF37F5" w:rsidRPr="00CF37F5" w:rsidRDefault="00CF37F5" w:rsidP="002C2C2A">
      <w:pPr>
        <w:pStyle w:val="a4"/>
        <w:rPr>
          <w:sz w:val="28"/>
          <w:szCs w:val="28"/>
          <w:lang w:bidi="ar-AE"/>
        </w:rPr>
      </w:pPr>
      <w:r w:rsidRPr="00CF37F5">
        <w:rPr>
          <w:rStyle w:val="a5"/>
          <w:sz w:val="28"/>
          <w:szCs w:val="28"/>
          <w:rtl/>
        </w:rPr>
        <w:t>(</w:t>
      </w:r>
      <w:r w:rsidR="002C2C2A">
        <w:rPr>
          <w:rStyle w:val="a5"/>
          <w:rFonts w:hint="cs"/>
          <w:sz w:val="28"/>
          <w:szCs w:val="28"/>
          <w:rtl/>
        </w:rPr>
        <w:t>1</w:t>
      </w:r>
      <w:r w:rsidRPr="00CF37F5">
        <w:rPr>
          <w:rStyle w:val="a5"/>
          <w:sz w:val="28"/>
          <w:szCs w:val="28"/>
          <w:rtl/>
        </w:rPr>
        <w:t>)</w:t>
      </w:r>
      <w:r w:rsidRPr="00CF37F5">
        <w:rPr>
          <w:sz w:val="28"/>
          <w:szCs w:val="28"/>
          <w:rtl/>
        </w:rPr>
        <w:t xml:space="preserve"> </w:t>
      </w:r>
      <w:r w:rsidRPr="00CF37F5">
        <w:rPr>
          <w:rFonts w:hint="cs"/>
          <w:sz w:val="28"/>
          <w:szCs w:val="28"/>
          <w:rtl/>
          <w:lang w:bidi="ar-AE"/>
        </w:rPr>
        <w:t xml:space="preserve">كتاب فيض الخاطر الجزء الثالث </w:t>
      </w:r>
      <w:r w:rsidRPr="00CF37F5">
        <w:rPr>
          <w:sz w:val="28"/>
          <w:szCs w:val="28"/>
          <w:rtl/>
          <w:lang w:bidi="ar-AE"/>
        </w:rPr>
        <w:t>–</w:t>
      </w:r>
      <w:r w:rsidRPr="00CF37F5">
        <w:rPr>
          <w:rFonts w:hint="cs"/>
          <w:sz w:val="28"/>
          <w:szCs w:val="28"/>
          <w:rtl/>
          <w:lang w:bidi="ar-AE"/>
        </w:rPr>
        <w:t xml:space="preserve"> أحمد أمين </w:t>
      </w:r>
      <w:r w:rsidRPr="00CF37F5">
        <w:rPr>
          <w:sz w:val="28"/>
          <w:szCs w:val="28"/>
          <w:rtl/>
          <w:lang w:bidi="ar-AE"/>
        </w:rPr>
        <w:t>–</w:t>
      </w:r>
      <w:r w:rsidRPr="00CF37F5">
        <w:rPr>
          <w:rFonts w:hint="cs"/>
          <w:sz w:val="28"/>
          <w:szCs w:val="28"/>
          <w:rtl/>
          <w:lang w:bidi="ar-AE"/>
        </w:rPr>
        <w:t xml:space="preserve"> دار النهضة المصرية </w:t>
      </w:r>
      <w:r w:rsidRPr="00CF37F5">
        <w:rPr>
          <w:sz w:val="28"/>
          <w:szCs w:val="28"/>
          <w:rtl/>
          <w:lang w:bidi="ar-AE"/>
        </w:rPr>
        <w:t>–</w:t>
      </w:r>
      <w:r w:rsidRPr="00CF37F5">
        <w:rPr>
          <w:rFonts w:hint="cs"/>
          <w:sz w:val="28"/>
          <w:szCs w:val="28"/>
          <w:rtl/>
          <w:lang w:bidi="ar-AE"/>
        </w:rPr>
        <w:t xml:space="preserve"> القاهرة </w:t>
      </w:r>
      <w:r w:rsidRPr="00CF37F5">
        <w:rPr>
          <w:sz w:val="28"/>
          <w:szCs w:val="28"/>
          <w:rtl/>
          <w:lang w:bidi="ar-AE"/>
        </w:rPr>
        <w:t>–</w:t>
      </w:r>
      <w:r w:rsidRPr="00CF37F5">
        <w:rPr>
          <w:rFonts w:hint="cs"/>
          <w:sz w:val="28"/>
          <w:szCs w:val="28"/>
          <w:rtl/>
          <w:lang w:bidi="ar-AE"/>
        </w:rPr>
        <w:t xml:space="preserve"> الطبعة الثالثة </w:t>
      </w:r>
      <w:r w:rsidRPr="00CF37F5">
        <w:rPr>
          <w:sz w:val="28"/>
          <w:szCs w:val="28"/>
          <w:rtl/>
          <w:lang w:bidi="ar-AE"/>
        </w:rPr>
        <w:t>–</w:t>
      </w:r>
      <w:r w:rsidRPr="00CF37F5">
        <w:rPr>
          <w:rFonts w:hint="cs"/>
          <w:sz w:val="28"/>
          <w:szCs w:val="28"/>
          <w:rtl/>
          <w:lang w:bidi="ar-AE"/>
        </w:rPr>
        <w:t xml:space="preserve"> 1953م .</w:t>
      </w:r>
      <w:r w:rsidR="00773637">
        <w:rPr>
          <w:rFonts w:hint="cs"/>
          <w:sz w:val="28"/>
          <w:szCs w:val="28"/>
          <w:rtl/>
          <w:lang w:bidi="ar-AE"/>
        </w:rPr>
        <w:t xml:space="preserve"> ص 1 - 13  بتصرف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useFELayout/>
  </w:compat>
  <w:rsids>
    <w:rsidRoot w:val="003524DD"/>
    <w:rsid w:val="00042246"/>
    <w:rsid w:val="0005632B"/>
    <w:rsid w:val="00097E9C"/>
    <w:rsid w:val="000B0D84"/>
    <w:rsid w:val="00192750"/>
    <w:rsid w:val="001B5D9B"/>
    <w:rsid w:val="001D0C4C"/>
    <w:rsid w:val="002711A3"/>
    <w:rsid w:val="002947C3"/>
    <w:rsid w:val="002C2C2A"/>
    <w:rsid w:val="003524DD"/>
    <w:rsid w:val="0036214B"/>
    <w:rsid w:val="003A6B9C"/>
    <w:rsid w:val="004503CD"/>
    <w:rsid w:val="0048483F"/>
    <w:rsid w:val="004A2D28"/>
    <w:rsid w:val="004B7F28"/>
    <w:rsid w:val="004C7D06"/>
    <w:rsid w:val="004D043B"/>
    <w:rsid w:val="00585435"/>
    <w:rsid w:val="006042CF"/>
    <w:rsid w:val="006257F8"/>
    <w:rsid w:val="0063234D"/>
    <w:rsid w:val="006326CF"/>
    <w:rsid w:val="00637169"/>
    <w:rsid w:val="00711128"/>
    <w:rsid w:val="0077053E"/>
    <w:rsid w:val="00773637"/>
    <w:rsid w:val="00795007"/>
    <w:rsid w:val="00850405"/>
    <w:rsid w:val="0085476D"/>
    <w:rsid w:val="008A6E76"/>
    <w:rsid w:val="009706C0"/>
    <w:rsid w:val="009C4330"/>
    <w:rsid w:val="00A21662"/>
    <w:rsid w:val="00A21FFD"/>
    <w:rsid w:val="00A721C1"/>
    <w:rsid w:val="00AA399B"/>
    <w:rsid w:val="00AD43D9"/>
    <w:rsid w:val="00B56A1D"/>
    <w:rsid w:val="00BA79AD"/>
    <w:rsid w:val="00C33158"/>
    <w:rsid w:val="00C33847"/>
    <w:rsid w:val="00C62FDD"/>
    <w:rsid w:val="00CB15DC"/>
    <w:rsid w:val="00CE49E9"/>
    <w:rsid w:val="00CF37F5"/>
    <w:rsid w:val="00D20963"/>
    <w:rsid w:val="00D97AE8"/>
    <w:rsid w:val="00DA71DE"/>
    <w:rsid w:val="00DB2592"/>
    <w:rsid w:val="00E3059B"/>
    <w:rsid w:val="00ED169A"/>
    <w:rsid w:val="00F5093E"/>
    <w:rsid w:val="00F6497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6B9C"/>
    <w:pPr>
      <w:bidi/>
    </w:pPr>
  </w:style>
  <w:style w:type="paragraph" w:styleId="1">
    <w:name w:val="heading 1"/>
    <w:basedOn w:val="a"/>
    <w:next w:val="a"/>
    <w:link w:val="1Char"/>
    <w:uiPriority w:val="9"/>
    <w:qFormat/>
    <w:rsid w:val="00D97AE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D97AE8"/>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Char"/>
    <w:uiPriority w:val="99"/>
    <w:semiHidden/>
    <w:unhideWhenUsed/>
    <w:rsid w:val="00D97AE8"/>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D97AE8"/>
    <w:rPr>
      <w:rFonts w:ascii="Tahoma" w:hAnsi="Tahoma" w:cs="Tahoma"/>
      <w:sz w:val="16"/>
      <w:szCs w:val="16"/>
    </w:rPr>
  </w:style>
  <w:style w:type="paragraph" w:styleId="a4">
    <w:name w:val="footnote text"/>
    <w:basedOn w:val="a"/>
    <w:link w:val="Char0"/>
    <w:uiPriority w:val="99"/>
    <w:semiHidden/>
    <w:unhideWhenUsed/>
    <w:rsid w:val="00D97AE8"/>
    <w:pPr>
      <w:spacing w:after="0" w:line="240" w:lineRule="auto"/>
    </w:pPr>
    <w:rPr>
      <w:sz w:val="20"/>
      <w:szCs w:val="20"/>
    </w:rPr>
  </w:style>
  <w:style w:type="character" w:customStyle="1" w:styleId="Char0">
    <w:name w:val="نص حاشية سفلية Char"/>
    <w:basedOn w:val="a0"/>
    <w:link w:val="a4"/>
    <w:uiPriority w:val="99"/>
    <w:semiHidden/>
    <w:rsid w:val="00D97AE8"/>
    <w:rPr>
      <w:sz w:val="20"/>
      <w:szCs w:val="20"/>
    </w:rPr>
  </w:style>
  <w:style w:type="character" w:styleId="a5">
    <w:name w:val="footnote reference"/>
    <w:basedOn w:val="a0"/>
    <w:uiPriority w:val="99"/>
    <w:semiHidden/>
    <w:unhideWhenUsed/>
    <w:rsid w:val="00D97AE8"/>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7C6B55-5DA6-4D4E-B1DE-D76CBBDC7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11</Pages>
  <Words>1473</Words>
  <Characters>8398</Characters>
  <Application>Microsoft Office Word</Application>
  <DocSecurity>0</DocSecurity>
  <Lines>69</Lines>
  <Paragraphs>19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BLACK EVIL_2</dc:creator>
  <cp:keywords/>
  <dc:description/>
  <cp:lastModifiedBy>BLACK EVIL_2</cp:lastModifiedBy>
  <cp:revision>14</cp:revision>
  <dcterms:created xsi:type="dcterms:W3CDTF">2011-01-17T11:32:00Z</dcterms:created>
  <dcterms:modified xsi:type="dcterms:W3CDTF">2011-11-13T12:53:00Z</dcterms:modified>
</cp:coreProperties>
</file>