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355" w:rsidRPr="00036355" w:rsidRDefault="007E65D4" w:rsidP="0049358A">
      <w:pPr>
        <w:tabs>
          <w:tab w:val="left" w:pos="2160"/>
          <w:tab w:val="center" w:pos="4153"/>
        </w:tabs>
        <w:spacing w:after="0" w:line="240" w:lineRule="auto"/>
        <w:rPr>
          <w:rFonts w:ascii="Tahoma" w:eastAsia="Times New Roman" w:hAnsi="Tahoma" w:cs="Tahoma"/>
          <w:sz w:val="20"/>
          <w:szCs w:val="20"/>
        </w:rPr>
      </w:pPr>
      <w:r>
        <w:rPr>
          <w:rFonts w:ascii="Tahoma" w:eastAsia="Times New Roman" w:hAnsi="Tahoma" w:cs="Tahoma"/>
          <w:color w:val="FF0000"/>
          <w:sz w:val="20"/>
          <w:szCs w:val="20"/>
        </w:rPr>
        <w:tab/>
      </w:r>
      <w:r>
        <w:rPr>
          <w:rFonts w:ascii="Tahoma" w:eastAsia="Times New Roman" w:hAnsi="Tahoma" w:cs="Tahoma"/>
          <w:color w:val="FF0000"/>
          <w:sz w:val="20"/>
          <w:szCs w:val="20"/>
        </w:rPr>
        <w:tab/>
      </w:r>
      <w:r w:rsidR="00036355" w:rsidRPr="00036355">
        <w:rPr>
          <w:rFonts w:ascii="Tahoma" w:eastAsia="Times New Roman" w:hAnsi="Tahoma" w:cs="Tahoma"/>
          <w:color w:val="FF0000"/>
          <w:sz w:val="20"/>
          <w:szCs w:val="20"/>
        </w:rPr>
        <w:t>{</w:t>
      </w:r>
      <w:r w:rsidR="00036355" w:rsidRPr="00036355">
        <w:rPr>
          <w:rFonts w:ascii="Tahoma" w:eastAsia="Times New Roman" w:hAnsi="Tahoma" w:cs="Tahoma"/>
          <w:color w:val="FF0000"/>
          <w:sz w:val="20"/>
          <w:szCs w:val="20"/>
          <w:rtl/>
        </w:rPr>
        <w:t>المجالات الثلاثة</w:t>
      </w:r>
      <w:r w:rsidR="00036355" w:rsidRPr="00036355">
        <w:rPr>
          <w:rFonts w:ascii="Tahoma" w:eastAsia="Times New Roman" w:hAnsi="Tahoma" w:cs="Tahoma"/>
          <w:color w:val="FF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مجال الكائنات الحية القديمة</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مجال البكتيريا</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 xml:space="preserve">مجال </w:t>
      </w:r>
      <w:proofErr w:type="spellStart"/>
      <w:r w:rsidRPr="00036355">
        <w:rPr>
          <w:rFonts w:ascii="Tahoma" w:eastAsia="Times New Roman" w:hAnsi="Tahoma" w:cs="Tahoma"/>
          <w:color w:val="7030A0"/>
          <w:sz w:val="20"/>
          <w:szCs w:val="20"/>
          <w:rtl/>
        </w:rPr>
        <w:t>حقيقية</w:t>
      </w:r>
      <w:proofErr w:type="spellEnd"/>
      <w:r w:rsidRPr="00036355">
        <w:rPr>
          <w:rFonts w:ascii="Tahoma" w:eastAsia="Times New Roman" w:hAnsi="Tahoma" w:cs="Tahoma"/>
          <w:color w:val="7030A0"/>
          <w:sz w:val="20"/>
          <w:szCs w:val="20"/>
          <w:rtl/>
        </w:rPr>
        <w:t xml:space="preserve"> النواة</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أمثلة</w:t>
      </w:r>
      <w:r w:rsidRPr="00036355">
        <w:rPr>
          <w:rFonts w:ascii="Tahoma" w:eastAsia="Times New Roman" w:hAnsi="Tahoma" w:cs="Tahoma"/>
          <w:color w:val="7030A0"/>
          <w:sz w:val="20"/>
          <w:szCs w:val="20"/>
        </w:rPr>
        <w:t>:</w:t>
      </w:r>
    </w:p>
    <w:p w:rsidR="00036355" w:rsidRPr="00036355" w:rsidRDefault="00036355" w:rsidP="00B3134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البكتيريا القديمة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البكتيريا</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مملكة الطلائعيات</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مملكة الفطريات</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مملكة النباتات</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مملكة الحيوانات</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خصائص</w:t>
      </w:r>
      <w:r w:rsidRPr="00036355">
        <w:rPr>
          <w:rFonts w:ascii="Tahoma" w:eastAsia="Times New Roman" w:hAnsi="Tahoma" w:cs="Tahoma"/>
          <w:color w:val="7030A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البكتيريا القديمة أحد صنفين من الكائنات بدائية النواة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تعيش البكتيريا القديمة في البيئات </w:t>
      </w:r>
      <w:proofErr w:type="spellStart"/>
      <w:r w:rsidRPr="00036355">
        <w:rPr>
          <w:rFonts w:ascii="Tahoma" w:eastAsia="Times New Roman" w:hAnsi="Tahoma" w:cs="Tahoma"/>
          <w:color w:val="000000"/>
          <w:sz w:val="20"/>
          <w:szCs w:val="20"/>
          <w:rtl/>
        </w:rPr>
        <w:t>القاسية،</w:t>
      </w:r>
      <w:proofErr w:type="spellEnd"/>
      <w:r w:rsidRPr="00036355">
        <w:rPr>
          <w:rFonts w:ascii="Tahoma" w:eastAsia="Times New Roman" w:hAnsi="Tahoma" w:cs="Tahoma"/>
          <w:color w:val="000000"/>
          <w:sz w:val="20"/>
          <w:szCs w:val="20"/>
          <w:rtl/>
        </w:rPr>
        <w:t xml:space="preserve"> مثل الينابيع </w:t>
      </w:r>
      <w:proofErr w:type="spellStart"/>
      <w:r w:rsidRPr="00036355">
        <w:rPr>
          <w:rFonts w:ascii="Tahoma" w:eastAsia="Times New Roman" w:hAnsi="Tahoma" w:cs="Tahoma"/>
          <w:color w:val="000000"/>
          <w:sz w:val="20"/>
          <w:szCs w:val="20"/>
          <w:rtl/>
        </w:rPr>
        <w:t>الحارة،</w:t>
      </w:r>
      <w:proofErr w:type="spellEnd"/>
      <w:r w:rsidRPr="00036355">
        <w:rPr>
          <w:rFonts w:ascii="Tahoma" w:eastAsia="Times New Roman" w:hAnsi="Tahoma" w:cs="Tahoma"/>
          <w:color w:val="000000"/>
          <w:sz w:val="20"/>
          <w:szCs w:val="20"/>
          <w:rtl/>
        </w:rPr>
        <w:t xml:space="preserve"> حيث لا تستطيع الكائنات الحية الأخرى العيش. وبعضها يمكن أن توجد في البيئات المعتدلة كالمحيط المفتوح</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البكتيريا مجموعة أخرى من الكائنات بدائية النواة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يمكن أن توجد البكتيريا في التربة والماء وعلى الجسم البشري وداخله</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البكتيريا </w:t>
      </w:r>
      <w:proofErr w:type="spellStart"/>
      <w:r w:rsidRPr="00036355">
        <w:rPr>
          <w:rFonts w:ascii="Tahoma" w:eastAsia="Times New Roman" w:hAnsi="Tahoma" w:cs="Tahoma"/>
          <w:color w:val="000000"/>
          <w:sz w:val="20"/>
          <w:szCs w:val="20"/>
        </w:rPr>
        <w:t>E.coli</w:t>
      </w:r>
      <w:proofErr w:type="spellEnd"/>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توجد في الأمعاء البشرية بأعداد كبيرة حيث تنتج فيتامين ك</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أحد أنواع البكتيريا يحول الحليب إلى </w:t>
      </w:r>
      <w:proofErr w:type="spellStart"/>
      <w:r w:rsidRPr="00036355">
        <w:rPr>
          <w:rFonts w:ascii="Tahoma" w:eastAsia="Times New Roman" w:hAnsi="Tahoma" w:cs="Tahoma"/>
          <w:color w:val="000000"/>
          <w:sz w:val="20"/>
          <w:szCs w:val="20"/>
          <w:rtl/>
        </w:rPr>
        <w:t>لبن،</w:t>
      </w:r>
      <w:proofErr w:type="spellEnd"/>
      <w:r w:rsidRPr="00036355">
        <w:rPr>
          <w:rFonts w:ascii="Tahoma" w:eastAsia="Times New Roman" w:hAnsi="Tahoma" w:cs="Tahoma"/>
          <w:color w:val="000000"/>
          <w:sz w:val="20"/>
          <w:szCs w:val="20"/>
          <w:rtl/>
        </w:rPr>
        <w:t xml:space="preserve"> وتسبب بعض البكتيريا أمراضاً كالالتهاب </w:t>
      </w:r>
      <w:proofErr w:type="spellStart"/>
      <w:r w:rsidRPr="00036355">
        <w:rPr>
          <w:rFonts w:ascii="Tahoma" w:eastAsia="Times New Roman" w:hAnsi="Tahoma" w:cs="Tahoma"/>
          <w:color w:val="000000"/>
          <w:sz w:val="20"/>
          <w:szCs w:val="20"/>
          <w:rtl/>
        </w:rPr>
        <w:t>الرئوي،</w:t>
      </w:r>
      <w:proofErr w:type="spellEnd"/>
      <w:r w:rsidRPr="00036355">
        <w:rPr>
          <w:rFonts w:ascii="Tahoma" w:eastAsia="Times New Roman" w:hAnsi="Tahoma" w:cs="Tahoma"/>
          <w:color w:val="000000"/>
          <w:sz w:val="20"/>
          <w:szCs w:val="20"/>
          <w:rtl/>
        </w:rPr>
        <w:t xml:space="preserve"> وتصنع بكتيريا أخرى مواد كيميائية تساعد الإنسان على مكافحة البكتيريا التي تسبب المرض</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تحتوي خلايا الكائنات </w:t>
      </w:r>
      <w:proofErr w:type="spellStart"/>
      <w:r w:rsidRPr="00036355">
        <w:rPr>
          <w:rFonts w:ascii="Tahoma" w:eastAsia="Times New Roman" w:hAnsi="Tahoma" w:cs="Tahoma"/>
          <w:color w:val="000000"/>
          <w:sz w:val="20"/>
          <w:szCs w:val="20"/>
          <w:rtl/>
        </w:rPr>
        <w:t>حقيقية</w:t>
      </w:r>
      <w:proofErr w:type="spellEnd"/>
      <w:r w:rsidRPr="00036355">
        <w:rPr>
          <w:rFonts w:ascii="Tahoma" w:eastAsia="Times New Roman" w:hAnsi="Tahoma" w:cs="Tahoma"/>
          <w:color w:val="000000"/>
          <w:sz w:val="20"/>
          <w:szCs w:val="20"/>
          <w:rtl/>
        </w:rPr>
        <w:t xml:space="preserve"> النواة على نواة </w:t>
      </w:r>
      <w:proofErr w:type="spellStart"/>
      <w:r w:rsidRPr="00036355">
        <w:rPr>
          <w:rFonts w:ascii="Tahoma" w:eastAsia="Times New Roman" w:hAnsi="Tahoma" w:cs="Tahoma"/>
          <w:color w:val="000000"/>
          <w:sz w:val="20"/>
          <w:szCs w:val="20"/>
          <w:rtl/>
        </w:rPr>
        <w:t>وعضيات</w:t>
      </w:r>
      <w:proofErr w:type="spellEnd"/>
      <w:r w:rsidRPr="00036355">
        <w:rPr>
          <w:rFonts w:ascii="Tahoma" w:eastAsia="Times New Roman" w:hAnsi="Tahoma" w:cs="Tahoma"/>
          <w:color w:val="000000"/>
          <w:sz w:val="20"/>
          <w:szCs w:val="20"/>
          <w:rtl/>
        </w:rPr>
        <w:t xml:space="preserve"> مغلفة بأغشية</w:t>
      </w:r>
      <w:r w:rsidRPr="00036355">
        <w:rPr>
          <w:rFonts w:ascii="Tahoma" w:eastAsia="Times New Roman" w:hAnsi="Tahoma" w:cs="Tahoma"/>
          <w:color w:val="00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FF0000"/>
          <w:sz w:val="20"/>
          <w:szCs w:val="20"/>
        </w:rPr>
        <w:t>{</w:t>
      </w:r>
      <w:r w:rsidRPr="00036355">
        <w:rPr>
          <w:rFonts w:ascii="Tahoma" w:eastAsia="Times New Roman" w:hAnsi="Tahoma" w:cs="Tahoma"/>
          <w:color w:val="FF0000"/>
          <w:sz w:val="20"/>
          <w:szCs w:val="20"/>
          <w:rtl/>
        </w:rPr>
        <w:t>الممالك الأربع</w:t>
      </w:r>
      <w:r w:rsidRPr="00036355">
        <w:rPr>
          <w:rFonts w:ascii="Tahoma" w:eastAsia="Times New Roman" w:hAnsi="Tahoma" w:cs="Tahoma"/>
          <w:color w:val="FF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مملكة الطلائعيات</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مملكة الفطريات</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مملكة النباتات</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مملكة الحيوانات</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أمثلة</w:t>
      </w:r>
      <w:r w:rsidRPr="00036355">
        <w:rPr>
          <w:rFonts w:ascii="Tahoma" w:eastAsia="Times New Roman" w:hAnsi="Tahoma" w:cs="Tahoma"/>
          <w:color w:val="7030A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الأوليات</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الطحالب</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الفطر الغروي</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proofErr w:type="spellStart"/>
      <w:r w:rsidRPr="00036355">
        <w:rPr>
          <w:rFonts w:ascii="Tahoma" w:eastAsia="Times New Roman" w:hAnsi="Tahoma" w:cs="Tahoma"/>
          <w:color w:val="000000"/>
          <w:sz w:val="20"/>
          <w:szCs w:val="20"/>
          <w:rtl/>
        </w:rPr>
        <w:t>اليوجلينات</w:t>
      </w:r>
      <w:proofErr w:type="spellEnd"/>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العفن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عيش الغراب</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proofErr w:type="spellStart"/>
      <w:r w:rsidRPr="00036355">
        <w:rPr>
          <w:rFonts w:ascii="Tahoma" w:eastAsia="Times New Roman" w:hAnsi="Tahoma" w:cs="Tahoma"/>
          <w:color w:val="000000"/>
          <w:sz w:val="20"/>
          <w:szCs w:val="20"/>
          <w:rtl/>
        </w:rPr>
        <w:t>السيكويا</w:t>
      </w:r>
      <w:proofErr w:type="spellEnd"/>
      <w:r w:rsidRPr="00036355">
        <w:rPr>
          <w:rFonts w:ascii="Tahoma" w:eastAsia="Times New Roman" w:hAnsi="Tahoma" w:cs="Tahoma"/>
          <w:color w:val="000000"/>
          <w:sz w:val="20"/>
          <w:szCs w:val="20"/>
          <w:rtl/>
        </w:rPr>
        <w:t xml:space="preserve"> العملاقة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النباتات الزهرية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النسور </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السلاحف</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الخنافس</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الإسفنج</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tl/>
        </w:rPr>
        <w:t>خصائص</w:t>
      </w:r>
      <w:r w:rsidRPr="00036355">
        <w:rPr>
          <w:rFonts w:ascii="Tahoma" w:eastAsia="Times New Roman" w:hAnsi="Tahoma" w:cs="Tahoma"/>
          <w:color w:val="7030A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هي كائنات أحادية الخلية أو عديدة الخلايا بسيطة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الأوليات شبيهة بالحيوانات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الطحالب شبيهة بالنباتات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لا يقوم الفطر بالبناء الضوئي كالنباتات ولا يأكل الغذاء </w:t>
      </w:r>
      <w:proofErr w:type="spellStart"/>
      <w:r w:rsidRPr="00036355">
        <w:rPr>
          <w:rFonts w:ascii="Tahoma" w:eastAsia="Times New Roman" w:hAnsi="Tahoma" w:cs="Tahoma"/>
          <w:color w:val="000000"/>
          <w:sz w:val="20"/>
          <w:szCs w:val="20"/>
          <w:rtl/>
        </w:rPr>
        <w:t>كالحيوانات،</w:t>
      </w:r>
      <w:proofErr w:type="spellEnd"/>
      <w:r w:rsidRPr="00036355">
        <w:rPr>
          <w:rFonts w:ascii="Tahoma" w:eastAsia="Times New Roman" w:hAnsi="Tahoma" w:cs="Tahoma"/>
          <w:color w:val="000000"/>
          <w:sz w:val="20"/>
          <w:szCs w:val="20"/>
          <w:rtl/>
        </w:rPr>
        <w:t xml:space="preserve"> لكنه يمتص المواد الغذائية من مواد في بيئته </w:t>
      </w:r>
      <w:proofErr w:type="spellStart"/>
      <w:r w:rsidRPr="00036355">
        <w:rPr>
          <w:rFonts w:ascii="Tahoma" w:eastAsia="Times New Roman" w:hAnsi="Tahoma" w:cs="Tahoma"/>
          <w:color w:val="000000"/>
          <w:sz w:val="20"/>
          <w:szCs w:val="20"/>
          <w:rtl/>
        </w:rPr>
        <w:t>المحيطة،</w:t>
      </w:r>
      <w:proofErr w:type="spellEnd"/>
      <w:r w:rsidRPr="00036355">
        <w:rPr>
          <w:rFonts w:ascii="Tahoma" w:eastAsia="Times New Roman" w:hAnsi="Tahoma" w:cs="Tahoma"/>
          <w:color w:val="000000"/>
          <w:sz w:val="20"/>
          <w:szCs w:val="20"/>
          <w:rtl/>
        </w:rPr>
        <w:t xml:space="preserve"> وهو يستخدم عصارة هضمية لتفكيك المواد</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بعض الفطريات سامة جداً</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تتفاوت النباتات بشكل واضح في الحجم والشكل</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لدى النباتات جدر </w:t>
      </w:r>
      <w:proofErr w:type="spellStart"/>
      <w:r w:rsidRPr="00036355">
        <w:rPr>
          <w:rFonts w:ascii="Tahoma" w:eastAsia="Times New Roman" w:hAnsi="Tahoma" w:cs="Tahoma"/>
          <w:color w:val="000000"/>
          <w:sz w:val="20"/>
          <w:szCs w:val="20"/>
          <w:rtl/>
        </w:rPr>
        <w:t>خلوية،</w:t>
      </w:r>
      <w:proofErr w:type="spellEnd"/>
      <w:r w:rsidRPr="00036355">
        <w:rPr>
          <w:rFonts w:ascii="Tahoma" w:eastAsia="Times New Roman" w:hAnsi="Tahoma" w:cs="Tahoma"/>
          <w:color w:val="000000"/>
          <w:sz w:val="20"/>
          <w:szCs w:val="20"/>
          <w:rtl/>
        </w:rPr>
        <w:t xml:space="preserve"> وهي تصنع غذاءها بواسطة البناء الضوئي</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تعيش النباتات على اليابسة وفي الماء الذي يخترقه الضوء</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الغذاء الذي تصنعه النباتات مهم لكل الكائنات الحية التي تحصل على المواد الغذائية من النبات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معظم الحياة على الأرض تعتمد على النباتات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بعض الفطريات </w:t>
      </w:r>
      <w:proofErr w:type="spellStart"/>
      <w:r w:rsidRPr="00036355">
        <w:rPr>
          <w:rFonts w:ascii="Tahoma" w:eastAsia="Times New Roman" w:hAnsi="Tahoma" w:cs="Tahoma"/>
          <w:color w:val="000000"/>
          <w:sz w:val="20"/>
          <w:szCs w:val="20"/>
          <w:rtl/>
        </w:rPr>
        <w:t>والطلائعيات</w:t>
      </w:r>
      <w:proofErr w:type="spellEnd"/>
      <w:r w:rsidRPr="00036355">
        <w:rPr>
          <w:rFonts w:ascii="Tahoma" w:eastAsia="Times New Roman" w:hAnsi="Tahoma" w:cs="Tahoma"/>
          <w:color w:val="000000"/>
          <w:sz w:val="20"/>
          <w:szCs w:val="20"/>
          <w:rtl/>
        </w:rPr>
        <w:t xml:space="preserve"> والبكتيريا </w:t>
      </w:r>
      <w:proofErr w:type="spellStart"/>
      <w:r w:rsidRPr="00036355">
        <w:rPr>
          <w:rFonts w:ascii="Tahoma" w:eastAsia="Times New Roman" w:hAnsi="Tahoma" w:cs="Tahoma"/>
          <w:color w:val="000000"/>
          <w:sz w:val="20"/>
          <w:szCs w:val="20"/>
          <w:rtl/>
        </w:rPr>
        <w:t>مثلاً،</w:t>
      </w:r>
      <w:proofErr w:type="spellEnd"/>
      <w:r w:rsidRPr="00036355">
        <w:rPr>
          <w:rFonts w:ascii="Tahoma" w:eastAsia="Times New Roman" w:hAnsi="Tahoma" w:cs="Tahoma"/>
          <w:color w:val="000000"/>
          <w:sz w:val="20"/>
          <w:szCs w:val="20"/>
          <w:rtl/>
        </w:rPr>
        <w:t xml:space="preserve"> تستهلك </w:t>
      </w:r>
      <w:proofErr w:type="spellStart"/>
      <w:r w:rsidRPr="00036355">
        <w:rPr>
          <w:rFonts w:ascii="Tahoma" w:eastAsia="Times New Roman" w:hAnsi="Tahoma" w:cs="Tahoma"/>
          <w:color w:val="000000"/>
          <w:sz w:val="20"/>
          <w:szCs w:val="20"/>
          <w:rtl/>
        </w:rPr>
        <w:t>النباتات،</w:t>
      </w:r>
      <w:proofErr w:type="spellEnd"/>
      <w:r w:rsidRPr="00036355">
        <w:rPr>
          <w:rFonts w:ascii="Tahoma" w:eastAsia="Times New Roman" w:hAnsi="Tahoma" w:cs="Tahoma"/>
          <w:color w:val="000000"/>
          <w:sz w:val="20"/>
          <w:szCs w:val="20"/>
          <w:rtl/>
        </w:rPr>
        <w:t xml:space="preserve"> وعندما تهضم هذه الكائنات الحية المادة النباتية تحصل على </w:t>
      </w:r>
      <w:proofErr w:type="spellStart"/>
      <w:r w:rsidRPr="00036355">
        <w:rPr>
          <w:rFonts w:ascii="Tahoma" w:eastAsia="Times New Roman" w:hAnsi="Tahoma" w:cs="Tahoma"/>
          <w:color w:val="000000"/>
          <w:sz w:val="20"/>
          <w:szCs w:val="20"/>
          <w:rtl/>
        </w:rPr>
        <w:t>الطاقة،</w:t>
      </w:r>
      <w:proofErr w:type="spellEnd"/>
      <w:r w:rsidRPr="00036355">
        <w:rPr>
          <w:rFonts w:ascii="Tahoma" w:eastAsia="Times New Roman" w:hAnsi="Tahoma" w:cs="Tahoma"/>
          <w:color w:val="000000"/>
          <w:sz w:val="20"/>
          <w:szCs w:val="20"/>
          <w:rtl/>
        </w:rPr>
        <w:t xml:space="preserve"> وعلى المواد الغذائية التي صنعتها النباتات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توفر النباتات مثل </w:t>
      </w:r>
      <w:proofErr w:type="spellStart"/>
      <w:r w:rsidRPr="00036355">
        <w:rPr>
          <w:rFonts w:ascii="Tahoma" w:eastAsia="Times New Roman" w:hAnsi="Tahoma" w:cs="Tahoma"/>
          <w:color w:val="000000"/>
          <w:sz w:val="20"/>
          <w:szCs w:val="20"/>
          <w:rtl/>
        </w:rPr>
        <w:t>السيكويا</w:t>
      </w:r>
      <w:proofErr w:type="spellEnd"/>
      <w:r w:rsidRPr="00036355">
        <w:rPr>
          <w:rFonts w:ascii="Tahoma" w:eastAsia="Times New Roman" w:hAnsi="Tahoma" w:cs="Tahoma"/>
          <w:color w:val="000000"/>
          <w:sz w:val="20"/>
          <w:szCs w:val="20"/>
          <w:rtl/>
        </w:rPr>
        <w:t xml:space="preserve"> العملاقة والنباتات الزهرية مواطن لكائنات حية </w:t>
      </w:r>
      <w:proofErr w:type="spellStart"/>
      <w:r w:rsidRPr="00036355">
        <w:rPr>
          <w:rFonts w:ascii="Tahoma" w:eastAsia="Times New Roman" w:hAnsi="Tahoma" w:cs="Tahoma"/>
          <w:color w:val="000000"/>
          <w:sz w:val="20"/>
          <w:szCs w:val="20"/>
          <w:rtl/>
        </w:rPr>
        <w:t>أخرى،</w:t>
      </w:r>
      <w:proofErr w:type="spellEnd"/>
      <w:r w:rsidRPr="00036355">
        <w:rPr>
          <w:rFonts w:ascii="Tahoma" w:eastAsia="Times New Roman" w:hAnsi="Tahoma" w:cs="Tahoma"/>
          <w:color w:val="000000"/>
          <w:sz w:val="20"/>
          <w:szCs w:val="20"/>
          <w:rtl/>
        </w:rPr>
        <w:t xml:space="preserve"> </w:t>
      </w:r>
      <w:proofErr w:type="spellStart"/>
      <w:r w:rsidRPr="00036355">
        <w:rPr>
          <w:rFonts w:ascii="Tahoma" w:eastAsia="Times New Roman" w:hAnsi="Tahoma" w:cs="Tahoma"/>
          <w:color w:val="000000"/>
          <w:sz w:val="20"/>
          <w:szCs w:val="20"/>
          <w:rtl/>
        </w:rPr>
        <w:t>مثل:</w:t>
      </w:r>
      <w:proofErr w:type="spellEnd"/>
      <w:r w:rsidRPr="00036355">
        <w:rPr>
          <w:rFonts w:ascii="Tahoma" w:eastAsia="Times New Roman" w:hAnsi="Tahoma" w:cs="Tahoma"/>
          <w:color w:val="000000"/>
          <w:sz w:val="20"/>
          <w:szCs w:val="20"/>
          <w:rtl/>
        </w:rPr>
        <w:t xml:space="preserve"> الطيور والحشرات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تحتوي مملكة الحيوانات على كائنات حية معقدة عديدة </w:t>
      </w:r>
      <w:proofErr w:type="spellStart"/>
      <w:r w:rsidRPr="00036355">
        <w:rPr>
          <w:rFonts w:ascii="Tahoma" w:eastAsia="Times New Roman" w:hAnsi="Tahoma" w:cs="Tahoma"/>
          <w:color w:val="000000"/>
          <w:sz w:val="20"/>
          <w:szCs w:val="20"/>
          <w:rtl/>
        </w:rPr>
        <w:t>الخلايا،</w:t>
      </w:r>
      <w:proofErr w:type="spellEnd"/>
      <w:r w:rsidRPr="00036355">
        <w:rPr>
          <w:rFonts w:ascii="Tahoma" w:eastAsia="Times New Roman" w:hAnsi="Tahoma" w:cs="Tahoma"/>
          <w:color w:val="000000"/>
          <w:sz w:val="20"/>
          <w:szCs w:val="20"/>
          <w:rtl/>
        </w:rPr>
        <w:t xml:space="preserve"> ليس لها جدر </w:t>
      </w:r>
      <w:proofErr w:type="spellStart"/>
      <w:r w:rsidRPr="00036355">
        <w:rPr>
          <w:rFonts w:ascii="Tahoma" w:eastAsia="Times New Roman" w:hAnsi="Tahoma" w:cs="Tahoma"/>
          <w:color w:val="000000"/>
          <w:sz w:val="20"/>
          <w:szCs w:val="20"/>
          <w:rtl/>
        </w:rPr>
        <w:t>خلوية،</w:t>
      </w:r>
      <w:proofErr w:type="spellEnd"/>
      <w:r w:rsidRPr="00036355">
        <w:rPr>
          <w:rFonts w:ascii="Tahoma" w:eastAsia="Times New Roman" w:hAnsi="Tahoma" w:cs="Tahoma"/>
          <w:color w:val="000000"/>
          <w:sz w:val="20"/>
          <w:szCs w:val="20"/>
          <w:rtl/>
        </w:rPr>
        <w:t xml:space="preserve"> وبإمكانها </w:t>
      </w:r>
      <w:proofErr w:type="spellStart"/>
      <w:r w:rsidRPr="00036355">
        <w:rPr>
          <w:rFonts w:ascii="Tahoma" w:eastAsia="Times New Roman" w:hAnsi="Tahoma" w:cs="Tahoma"/>
          <w:color w:val="000000"/>
          <w:sz w:val="20"/>
          <w:szCs w:val="20"/>
          <w:rtl/>
        </w:rPr>
        <w:t>التنقل،</w:t>
      </w:r>
      <w:proofErr w:type="spellEnd"/>
      <w:r w:rsidRPr="00036355">
        <w:rPr>
          <w:rFonts w:ascii="Tahoma" w:eastAsia="Times New Roman" w:hAnsi="Tahoma" w:cs="Tahoma"/>
          <w:color w:val="000000"/>
          <w:sz w:val="20"/>
          <w:szCs w:val="20"/>
          <w:rtl/>
        </w:rPr>
        <w:t xml:space="preserve"> ولديها حواس متخصصة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lastRenderedPageBreak/>
        <w:t xml:space="preserve">- </w:t>
      </w:r>
      <w:r w:rsidRPr="00036355">
        <w:rPr>
          <w:rFonts w:ascii="Tahoma" w:eastAsia="Times New Roman" w:hAnsi="Tahoma" w:cs="Tahoma"/>
          <w:color w:val="000000"/>
          <w:sz w:val="20"/>
          <w:szCs w:val="20"/>
          <w:rtl/>
        </w:rPr>
        <w:t>تساعد الحواس معظم الحيوانات على الاستجابة السريعة لبيئتها</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تعتمد الحيوانات على الكائنات الحية من الممالك </w:t>
      </w:r>
      <w:proofErr w:type="spellStart"/>
      <w:r w:rsidRPr="00036355">
        <w:rPr>
          <w:rFonts w:ascii="Tahoma" w:eastAsia="Times New Roman" w:hAnsi="Tahoma" w:cs="Tahoma"/>
          <w:color w:val="000000"/>
          <w:sz w:val="20"/>
          <w:szCs w:val="20"/>
          <w:rtl/>
        </w:rPr>
        <w:t>الأخرى،</w:t>
      </w:r>
      <w:proofErr w:type="spellEnd"/>
      <w:r w:rsidRPr="00036355">
        <w:rPr>
          <w:rFonts w:ascii="Tahoma" w:eastAsia="Times New Roman" w:hAnsi="Tahoma" w:cs="Tahoma"/>
          <w:color w:val="000000"/>
          <w:sz w:val="20"/>
          <w:szCs w:val="20"/>
          <w:rtl/>
        </w:rPr>
        <w:t xml:space="preserve"> فهي تعتمد على النباتات </w:t>
      </w:r>
      <w:proofErr w:type="spellStart"/>
      <w:r w:rsidRPr="00036355">
        <w:rPr>
          <w:rFonts w:ascii="Tahoma" w:eastAsia="Times New Roman" w:hAnsi="Tahoma" w:cs="Tahoma"/>
          <w:color w:val="000000"/>
          <w:sz w:val="20"/>
          <w:szCs w:val="20"/>
          <w:rtl/>
        </w:rPr>
        <w:t>كغذاء،</w:t>
      </w:r>
      <w:proofErr w:type="spellEnd"/>
      <w:r w:rsidRPr="00036355">
        <w:rPr>
          <w:rFonts w:ascii="Tahoma" w:eastAsia="Times New Roman" w:hAnsi="Tahoma" w:cs="Tahoma"/>
          <w:color w:val="000000"/>
          <w:sz w:val="20"/>
          <w:szCs w:val="20"/>
          <w:rtl/>
        </w:rPr>
        <w:t xml:space="preserve"> وعلى البكتيريا والفطريات لإعادة تدوير المواد الغذائية الموجودة في الكائنات الميتة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تعد </w:t>
      </w:r>
      <w:proofErr w:type="spellStart"/>
      <w:r w:rsidRPr="00036355">
        <w:rPr>
          <w:rFonts w:ascii="Tahoma" w:eastAsia="Times New Roman" w:hAnsi="Tahoma" w:cs="Tahoma"/>
          <w:color w:val="000000"/>
          <w:sz w:val="20"/>
          <w:szCs w:val="20"/>
          <w:rtl/>
        </w:rPr>
        <w:t>الإسفنجيات</w:t>
      </w:r>
      <w:proofErr w:type="spellEnd"/>
      <w:r w:rsidRPr="00036355">
        <w:rPr>
          <w:rFonts w:ascii="Tahoma" w:eastAsia="Times New Roman" w:hAnsi="Tahoma" w:cs="Tahoma"/>
          <w:color w:val="000000"/>
          <w:sz w:val="20"/>
          <w:szCs w:val="20"/>
          <w:rtl/>
        </w:rPr>
        <w:t xml:space="preserve"> في العادة أبسط </w:t>
      </w:r>
      <w:proofErr w:type="spellStart"/>
      <w:r w:rsidRPr="00036355">
        <w:rPr>
          <w:rFonts w:ascii="Tahoma" w:eastAsia="Times New Roman" w:hAnsi="Tahoma" w:cs="Tahoma"/>
          <w:color w:val="000000"/>
          <w:sz w:val="20"/>
          <w:szCs w:val="20"/>
          <w:rtl/>
        </w:rPr>
        <w:t>الحيوانات،</w:t>
      </w:r>
      <w:proofErr w:type="spellEnd"/>
      <w:r w:rsidRPr="00036355">
        <w:rPr>
          <w:rFonts w:ascii="Tahoma" w:eastAsia="Times New Roman" w:hAnsi="Tahoma" w:cs="Tahoma"/>
          <w:color w:val="000000"/>
          <w:sz w:val="20"/>
          <w:szCs w:val="20"/>
          <w:rtl/>
        </w:rPr>
        <w:t xml:space="preserve"> وهي تفتقر إلى </w:t>
      </w:r>
      <w:proofErr w:type="spellStart"/>
      <w:r w:rsidRPr="00036355">
        <w:rPr>
          <w:rFonts w:ascii="Tahoma" w:eastAsia="Times New Roman" w:hAnsi="Tahoma" w:cs="Tahoma"/>
          <w:color w:val="000000"/>
          <w:sz w:val="20"/>
          <w:szCs w:val="20"/>
          <w:rtl/>
        </w:rPr>
        <w:t>الحواس،</w:t>
      </w:r>
      <w:proofErr w:type="spellEnd"/>
      <w:r w:rsidRPr="00036355">
        <w:rPr>
          <w:rFonts w:ascii="Tahoma" w:eastAsia="Times New Roman" w:hAnsi="Tahoma" w:cs="Tahoma"/>
          <w:color w:val="000000"/>
          <w:sz w:val="20"/>
          <w:szCs w:val="20"/>
          <w:rtl/>
        </w:rPr>
        <w:t xml:space="preserve"> ومعظمها لا يستطيع التنقل</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كان العلماء يصنفون </w:t>
      </w:r>
      <w:proofErr w:type="spellStart"/>
      <w:r w:rsidRPr="00036355">
        <w:rPr>
          <w:rFonts w:ascii="Tahoma" w:eastAsia="Times New Roman" w:hAnsi="Tahoma" w:cs="Tahoma"/>
          <w:color w:val="000000"/>
          <w:sz w:val="20"/>
          <w:szCs w:val="20"/>
          <w:rtl/>
        </w:rPr>
        <w:t>الإسفنجيات</w:t>
      </w:r>
      <w:proofErr w:type="spellEnd"/>
      <w:r w:rsidRPr="00036355">
        <w:rPr>
          <w:rFonts w:ascii="Tahoma" w:eastAsia="Times New Roman" w:hAnsi="Tahoma" w:cs="Tahoma"/>
          <w:color w:val="000000"/>
          <w:sz w:val="20"/>
          <w:szCs w:val="20"/>
          <w:rtl/>
        </w:rPr>
        <w:t xml:space="preserve"> </w:t>
      </w:r>
      <w:proofErr w:type="spellStart"/>
      <w:r w:rsidRPr="00036355">
        <w:rPr>
          <w:rFonts w:ascii="Tahoma" w:eastAsia="Times New Roman" w:hAnsi="Tahoma" w:cs="Tahoma"/>
          <w:color w:val="000000"/>
          <w:sz w:val="20"/>
          <w:szCs w:val="20"/>
          <w:rtl/>
        </w:rPr>
        <w:t>كنباتات،</w:t>
      </w:r>
      <w:proofErr w:type="spellEnd"/>
      <w:r w:rsidRPr="00036355">
        <w:rPr>
          <w:rFonts w:ascii="Tahoma" w:eastAsia="Times New Roman" w:hAnsi="Tahoma" w:cs="Tahoma"/>
          <w:color w:val="000000"/>
          <w:sz w:val="20"/>
          <w:szCs w:val="20"/>
          <w:rtl/>
        </w:rPr>
        <w:t xml:space="preserve"> ولكنا لا تستطيع صنع </w:t>
      </w:r>
      <w:proofErr w:type="spellStart"/>
      <w:r w:rsidRPr="00036355">
        <w:rPr>
          <w:rFonts w:ascii="Tahoma" w:eastAsia="Times New Roman" w:hAnsi="Tahoma" w:cs="Tahoma"/>
          <w:color w:val="000000"/>
          <w:sz w:val="20"/>
          <w:szCs w:val="20"/>
          <w:rtl/>
        </w:rPr>
        <w:t>غذائها،</w:t>
      </w:r>
      <w:proofErr w:type="spellEnd"/>
      <w:r w:rsidRPr="00036355">
        <w:rPr>
          <w:rFonts w:ascii="Tahoma" w:eastAsia="Times New Roman" w:hAnsi="Tahoma" w:cs="Tahoma"/>
          <w:color w:val="000000"/>
          <w:sz w:val="20"/>
          <w:szCs w:val="20"/>
          <w:rtl/>
        </w:rPr>
        <w:t xml:space="preserve"> بل تأكل كائنات حية أخرى للحصول على المواد الغذائية،وهذا أحد الأسباب لتصنيفه كحيوان</w:t>
      </w:r>
      <w:r w:rsidRPr="00036355">
        <w:rPr>
          <w:rFonts w:ascii="Tahoma" w:eastAsia="Times New Roman" w:hAnsi="Tahoma" w:cs="Tahoma"/>
          <w:color w:val="00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sz w:val="20"/>
          <w:szCs w:val="20"/>
        </w:rPr>
        <w:br/>
      </w:r>
      <w:r w:rsidRPr="00036355">
        <w:rPr>
          <w:rFonts w:ascii="Tahoma" w:eastAsia="Times New Roman" w:hAnsi="Tahoma" w:cs="Tahoma"/>
          <w:color w:val="FF0000"/>
          <w:sz w:val="20"/>
          <w:szCs w:val="20"/>
        </w:rPr>
        <w:t>{</w:t>
      </w:r>
      <w:r w:rsidRPr="00036355">
        <w:rPr>
          <w:rFonts w:ascii="Tahoma" w:eastAsia="Times New Roman" w:hAnsi="Tahoma" w:cs="Tahoma"/>
          <w:color w:val="FF0000"/>
          <w:sz w:val="20"/>
          <w:szCs w:val="20"/>
          <w:rtl/>
        </w:rPr>
        <w:t>الديدان الحلقية</w:t>
      </w:r>
      <w:r w:rsidRPr="00036355">
        <w:rPr>
          <w:rFonts w:ascii="Tahoma" w:eastAsia="Times New Roman" w:hAnsi="Tahoma" w:cs="Tahoma"/>
          <w:color w:val="FF0000"/>
          <w:sz w:val="20"/>
          <w:szCs w:val="20"/>
        </w:rPr>
        <w:t>}</w:t>
      </w:r>
    </w:p>
    <w:p w:rsidR="00036355" w:rsidRPr="00036355" w:rsidRDefault="00036355" w:rsidP="00036355">
      <w:pPr>
        <w:spacing w:after="240" w:line="240" w:lineRule="auto"/>
        <w:jc w:val="center"/>
        <w:rPr>
          <w:rFonts w:ascii="Tahoma" w:eastAsia="Times New Roman" w:hAnsi="Tahoma" w:cs="Tahoma"/>
          <w:sz w:val="20"/>
          <w:szCs w:val="20"/>
        </w:rPr>
      </w:pPr>
      <w:r w:rsidRPr="00036355">
        <w:rPr>
          <w:rFonts w:ascii="Tahoma" w:eastAsia="Times New Roman" w:hAnsi="Tahoma" w:cs="Tahoma"/>
          <w:color w:val="7030A0"/>
          <w:sz w:val="20"/>
          <w:szCs w:val="20"/>
        </w:rPr>
        <w:t xml:space="preserve">1. </w:t>
      </w:r>
      <w:r w:rsidRPr="00036355">
        <w:rPr>
          <w:rFonts w:ascii="Tahoma" w:eastAsia="Times New Roman" w:hAnsi="Tahoma" w:cs="Tahoma"/>
          <w:color w:val="7030A0"/>
          <w:sz w:val="20"/>
          <w:szCs w:val="20"/>
          <w:rtl/>
        </w:rPr>
        <w:t>ديدان الأرض</w:t>
      </w:r>
      <w:r w:rsidRPr="00036355">
        <w:rPr>
          <w:rFonts w:ascii="Tahoma" w:eastAsia="Times New Roman" w:hAnsi="Tahoma" w:cs="Tahoma"/>
          <w:color w:val="7030A0"/>
          <w:sz w:val="20"/>
          <w:szCs w:val="20"/>
        </w:rPr>
        <w:t>:</w:t>
      </w:r>
      <w:r w:rsidRPr="00036355">
        <w:rPr>
          <w:rFonts w:ascii="Tahoma" w:eastAsia="Times New Roman" w:hAnsi="Tahoma" w:cs="Tahoma"/>
          <w:sz w:val="20"/>
          <w:szCs w:val="20"/>
        </w:rPr>
        <w:br/>
      </w:r>
      <w:r w:rsidRPr="00036355">
        <w:rPr>
          <w:rFonts w:ascii="Tahoma" w:eastAsia="Times New Roman" w:hAnsi="Tahoma" w:cs="Tahoma"/>
          <w:color w:val="7030A0"/>
          <w:sz w:val="20"/>
          <w:szCs w:val="20"/>
        </w:rPr>
        <w:t xml:space="preserve">- </w:t>
      </w:r>
      <w:r w:rsidRPr="00036355">
        <w:rPr>
          <w:rFonts w:ascii="Tahoma" w:eastAsia="Times New Roman" w:hAnsi="Tahoma" w:cs="Tahoma"/>
          <w:color w:val="000000"/>
          <w:sz w:val="20"/>
          <w:szCs w:val="20"/>
          <w:rtl/>
        </w:rPr>
        <w:t>هي أكثر الديدان الخلقية شيوعاً</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7030A0"/>
          <w:sz w:val="20"/>
          <w:szCs w:val="20"/>
        </w:rPr>
        <w:t xml:space="preserve">- </w:t>
      </w:r>
      <w:r w:rsidRPr="00036355">
        <w:rPr>
          <w:rFonts w:ascii="Tahoma" w:eastAsia="Times New Roman" w:hAnsi="Tahoma" w:cs="Tahoma"/>
          <w:color w:val="000000"/>
          <w:sz w:val="20"/>
          <w:szCs w:val="20"/>
          <w:rtl/>
        </w:rPr>
        <w:t>في كل دودة أرض</w:t>
      </w:r>
      <w:r w:rsidRPr="00036355">
        <w:rPr>
          <w:rFonts w:ascii="Tahoma" w:eastAsia="Times New Roman" w:hAnsi="Tahoma" w:cs="Tahoma"/>
          <w:color w:val="000000"/>
          <w:sz w:val="20"/>
          <w:szCs w:val="20"/>
        </w:rPr>
        <w:t>100</w:t>
      </w:r>
      <w:r w:rsidRPr="00036355">
        <w:rPr>
          <w:rFonts w:ascii="Tahoma" w:eastAsia="Times New Roman" w:hAnsi="Tahoma" w:cs="Tahoma"/>
          <w:color w:val="000000"/>
          <w:sz w:val="20"/>
          <w:szCs w:val="20"/>
          <w:rtl/>
        </w:rPr>
        <w:t>إلى</w:t>
      </w:r>
      <w:r w:rsidRPr="00036355">
        <w:rPr>
          <w:rFonts w:ascii="Tahoma" w:eastAsia="Times New Roman" w:hAnsi="Tahoma" w:cs="Tahoma"/>
          <w:color w:val="000000"/>
          <w:sz w:val="20"/>
          <w:szCs w:val="20"/>
        </w:rPr>
        <w:t>175</w:t>
      </w:r>
      <w:proofErr w:type="spellStart"/>
      <w:r w:rsidRPr="00036355">
        <w:rPr>
          <w:rFonts w:ascii="Tahoma" w:eastAsia="Times New Roman" w:hAnsi="Tahoma" w:cs="Tahoma"/>
          <w:color w:val="000000"/>
          <w:sz w:val="20"/>
          <w:szCs w:val="20"/>
          <w:rtl/>
        </w:rPr>
        <w:t>عقلة،</w:t>
      </w:r>
      <w:proofErr w:type="spellEnd"/>
      <w:r w:rsidRPr="00036355">
        <w:rPr>
          <w:rFonts w:ascii="Tahoma" w:eastAsia="Times New Roman" w:hAnsi="Tahoma" w:cs="Tahoma"/>
          <w:color w:val="000000"/>
          <w:sz w:val="20"/>
          <w:szCs w:val="20"/>
          <w:rtl/>
        </w:rPr>
        <w:t xml:space="preserve"> أغلبها </w:t>
      </w:r>
      <w:proofErr w:type="spellStart"/>
      <w:r w:rsidRPr="00036355">
        <w:rPr>
          <w:rFonts w:ascii="Tahoma" w:eastAsia="Times New Roman" w:hAnsi="Tahoma" w:cs="Tahoma"/>
          <w:color w:val="000000"/>
          <w:sz w:val="20"/>
          <w:szCs w:val="20"/>
          <w:rtl/>
        </w:rPr>
        <w:t>متماثلة،</w:t>
      </w:r>
      <w:proofErr w:type="spellEnd"/>
      <w:r w:rsidRPr="00036355">
        <w:rPr>
          <w:rFonts w:ascii="Tahoma" w:eastAsia="Times New Roman" w:hAnsi="Tahoma" w:cs="Tahoma"/>
          <w:color w:val="000000"/>
          <w:sz w:val="20"/>
          <w:szCs w:val="20"/>
          <w:rtl/>
        </w:rPr>
        <w:t xml:space="preserve"> عدا الرأس والذيل </w:t>
      </w:r>
      <w:proofErr w:type="spellStart"/>
      <w:r w:rsidRPr="00036355">
        <w:rPr>
          <w:rFonts w:ascii="Tahoma" w:eastAsia="Times New Roman" w:hAnsi="Tahoma" w:cs="Tahoma"/>
          <w:color w:val="000000"/>
          <w:sz w:val="20"/>
          <w:szCs w:val="20"/>
          <w:rtl/>
        </w:rPr>
        <w:t>والسرج،</w:t>
      </w:r>
      <w:proofErr w:type="spellEnd"/>
      <w:r w:rsidRPr="00036355">
        <w:rPr>
          <w:rFonts w:ascii="Tahoma" w:eastAsia="Times New Roman" w:hAnsi="Tahoma" w:cs="Tahoma"/>
          <w:color w:val="000000"/>
          <w:sz w:val="20"/>
          <w:szCs w:val="20"/>
          <w:rtl/>
        </w:rPr>
        <w:t xml:space="preserve"> وبعضها متباينة. للعقل وظائف </w:t>
      </w:r>
      <w:proofErr w:type="spellStart"/>
      <w:r w:rsidRPr="00036355">
        <w:rPr>
          <w:rFonts w:ascii="Tahoma" w:eastAsia="Times New Roman" w:hAnsi="Tahoma" w:cs="Tahoma"/>
          <w:color w:val="000000"/>
          <w:sz w:val="20"/>
          <w:szCs w:val="20"/>
          <w:rtl/>
        </w:rPr>
        <w:t>خاصة:</w:t>
      </w:r>
      <w:proofErr w:type="spellEnd"/>
      <w:r w:rsidRPr="00036355">
        <w:rPr>
          <w:rFonts w:ascii="Tahoma" w:eastAsia="Times New Roman" w:hAnsi="Tahoma" w:cs="Tahoma"/>
          <w:color w:val="000000"/>
          <w:sz w:val="20"/>
          <w:szCs w:val="20"/>
          <w:rtl/>
        </w:rPr>
        <w:t xml:space="preserve"> كالتغذية والتكاثر</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7030A0"/>
          <w:sz w:val="20"/>
          <w:szCs w:val="20"/>
        </w:rPr>
        <w:t xml:space="preserve">- </w:t>
      </w:r>
      <w:r w:rsidRPr="00036355">
        <w:rPr>
          <w:rFonts w:ascii="Tahoma" w:eastAsia="Times New Roman" w:hAnsi="Tahoma" w:cs="Tahoma"/>
          <w:color w:val="000000"/>
          <w:sz w:val="20"/>
          <w:szCs w:val="20"/>
          <w:rtl/>
        </w:rPr>
        <w:t>من فوائد دودة الأرض</w:t>
      </w:r>
      <w:r w:rsidRPr="00036355">
        <w:rPr>
          <w:rFonts w:ascii="Tahoma" w:eastAsia="Times New Roman" w:hAnsi="Tahoma" w:cs="Tahoma"/>
          <w:color w:val="000000"/>
          <w:sz w:val="20"/>
          <w:szCs w:val="20"/>
        </w:rPr>
        <w:t xml:space="preserve">: </w:t>
      </w:r>
      <w:r w:rsidRPr="00036355">
        <w:rPr>
          <w:rFonts w:ascii="Tahoma" w:eastAsia="Times New Roman" w:hAnsi="Tahoma" w:cs="Tahoma"/>
          <w:color w:val="7030A0"/>
          <w:sz w:val="20"/>
          <w:szCs w:val="20"/>
        </w:rPr>
        <w:t>1.</w:t>
      </w:r>
      <w:r w:rsidRPr="00036355">
        <w:rPr>
          <w:rFonts w:ascii="Tahoma" w:eastAsia="Times New Roman" w:hAnsi="Tahoma" w:cs="Tahoma"/>
          <w:color w:val="000000"/>
          <w:sz w:val="20"/>
          <w:szCs w:val="20"/>
          <w:rtl/>
        </w:rPr>
        <w:t>تفكك المواد النباتية والحيوانية في التربة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7030A0"/>
          <w:sz w:val="20"/>
          <w:szCs w:val="20"/>
        </w:rPr>
        <w:t>2.</w:t>
      </w:r>
      <w:r w:rsidRPr="00036355">
        <w:rPr>
          <w:rFonts w:ascii="Tahoma" w:eastAsia="Times New Roman" w:hAnsi="Tahoma" w:cs="Tahoma"/>
          <w:color w:val="000000"/>
          <w:sz w:val="20"/>
          <w:szCs w:val="20"/>
          <w:rtl/>
        </w:rPr>
        <w:t>تترك المخلفات التي تجعل التربة غنية بالعناصر والمواد العضوية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7030A0"/>
          <w:sz w:val="20"/>
          <w:szCs w:val="20"/>
        </w:rPr>
        <w:t>3.</w:t>
      </w:r>
      <w:r w:rsidRPr="00036355">
        <w:rPr>
          <w:rFonts w:ascii="Tahoma" w:eastAsia="Times New Roman" w:hAnsi="Tahoma" w:cs="Tahoma"/>
          <w:color w:val="000000"/>
          <w:sz w:val="20"/>
          <w:szCs w:val="20"/>
          <w:rtl/>
        </w:rPr>
        <w:t xml:space="preserve">تحفر الأنفاق التي تحسن </w:t>
      </w:r>
      <w:proofErr w:type="spellStart"/>
      <w:r w:rsidRPr="00036355">
        <w:rPr>
          <w:rFonts w:ascii="Tahoma" w:eastAsia="Times New Roman" w:hAnsi="Tahoma" w:cs="Tahoma"/>
          <w:color w:val="000000"/>
          <w:sz w:val="20"/>
          <w:szCs w:val="20"/>
          <w:rtl/>
        </w:rPr>
        <w:t>التربة،</w:t>
      </w:r>
      <w:proofErr w:type="spellEnd"/>
      <w:r w:rsidRPr="00036355">
        <w:rPr>
          <w:rFonts w:ascii="Tahoma" w:eastAsia="Times New Roman" w:hAnsi="Tahoma" w:cs="Tahoma"/>
          <w:color w:val="000000"/>
          <w:sz w:val="20"/>
          <w:szCs w:val="20"/>
          <w:rtl/>
        </w:rPr>
        <w:t xml:space="preserve"> فتسمح للهواء والماء بالوصول إلى عمق التربة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تستخدم ديدان الأرض </w:t>
      </w:r>
      <w:proofErr w:type="spellStart"/>
      <w:r w:rsidRPr="00036355">
        <w:rPr>
          <w:rFonts w:ascii="Tahoma" w:eastAsia="Times New Roman" w:hAnsi="Tahoma" w:cs="Tahoma"/>
          <w:color w:val="000000"/>
          <w:sz w:val="20"/>
          <w:szCs w:val="20"/>
          <w:rtl/>
        </w:rPr>
        <w:t>الشويكات</w:t>
      </w:r>
      <w:proofErr w:type="spellEnd"/>
      <w:r w:rsidRPr="00036355">
        <w:rPr>
          <w:rFonts w:ascii="Tahoma" w:eastAsia="Times New Roman" w:hAnsi="Tahoma" w:cs="Tahoma"/>
          <w:color w:val="000000"/>
          <w:sz w:val="20"/>
          <w:szCs w:val="20"/>
          <w:rtl/>
        </w:rPr>
        <w:t xml:space="preserve"> الموجودة على جسمها من الخارج للتنقل. تثبت </w:t>
      </w:r>
      <w:proofErr w:type="spellStart"/>
      <w:r w:rsidRPr="00036355">
        <w:rPr>
          <w:rFonts w:ascii="Tahoma" w:eastAsia="Times New Roman" w:hAnsi="Tahoma" w:cs="Tahoma"/>
          <w:color w:val="000000"/>
          <w:sz w:val="20"/>
          <w:szCs w:val="20"/>
          <w:rtl/>
        </w:rPr>
        <w:t>الشويكات</w:t>
      </w:r>
      <w:proofErr w:type="spellEnd"/>
      <w:r w:rsidRPr="00036355">
        <w:rPr>
          <w:rFonts w:ascii="Tahoma" w:eastAsia="Times New Roman" w:hAnsi="Tahoma" w:cs="Tahoma"/>
          <w:color w:val="000000"/>
          <w:sz w:val="20"/>
          <w:szCs w:val="20"/>
          <w:rtl/>
        </w:rPr>
        <w:t xml:space="preserve"> الجزء الخلفي </w:t>
      </w:r>
      <w:proofErr w:type="spellStart"/>
      <w:r w:rsidRPr="00036355">
        <w:rPr>
          <w:rFonts w:ascii="Tahoma" w:eastAsia="Times New Roman" w:hAnsi="Tahoma" w:cs="Tahoma"/>
          <w:color w:val="000000"/>
          <w:sz w:val="20"/>
          <w:szCs w:val="20"/>
          <w:rtl/>
        </w:rPr>
        <w:t>للدودة،</w:t>
      </w:r>
      <w:proofErr w:type="spellEnd"/>
      <w:r w:rsidRPr="00036355">
        <w:rPr>
          <w:rFonts w:ascii="Tahoma" w:eastAsia="Times New Roman" w:hAnsi="Tahoma" w:cs="Tahoma"/>
          <w:color w:val="000000"/>
          <w:sz w:val="20"/>
          <w:szCs w:val="20"/>
          <w:rtl/>
        </w:rPr>
        <w:t xml:space="preserve"> بينما يدفع الجزء الأمامي في التربة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sz w:val="20"/>
          <w:szCs w:val="20"/>
        </w:rPr>
        <w:br/>
      </w:r>
      <w:r w:rsidRPr="00036355">
        <w:rPr>
          <w:rFonts w:ascii="Tahoma" w:eastAsia="Times New Roman" w:hAnsi="Tahoma" w:cs="Tahoma"/>
          <w:color w:val="7030A0"/>
          <w:sz w:val="20"/>
          <w:szCs w:val="20"/>
        </w:rPr>
        <w:t xml:space="preserve">2. </w:t>
      </w:r>
      <w:r w:rsidRPr="00036355">
        <w:rPr>
          <w:rFonts w:ascii="Tahoma" w:eastAsia="Times New Roman" w:hAnsi="Tahoma" w:cs="Tahoma"/>
          <w:color w:val="7030A0"/>
          <w:sz w:val="20"/>
          <w:szCs w:val="20"/>
          <w:rtl/>
        </w:rPr>
        <w:t>الديدان البحرية</w:t>
      </w:r>
      <w:r w:rsidRPr="00036355">
        <w:rPr>
          <w:rFonts w:ascii="Tahoma" w:eastAsia="Times New Roman" w:hAnsi="Tahoma" w:cs="Tahoma"/>
          <w:color w:val="7030A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لدى الديدان البحرية عقل متماثلة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الديدان البحرية هي أجمل الديدان. فهي متعددة الألوان ومغطاة </w:t>
      </w:r>
      <w:proofErr w:type="spellStart"/>
      <w:r w:rsidRPr="00036355">
        <w:rPr>
          <w:rFonts w:ascii="Tahoma" w:eastAsia="Times New Roman" w:hAnsi="Tahoma" w:cs="Tahoma"/>
          <w:color w:val="000000"/>
          <w:sz w:val="20"/>
          <w:szCs w:val="20"/>
          <w:rtl/>
        </w:rPr>
        <w:t>بشويكات،</w:t>
      </w:r>
      <w:proofErr w:type="spellEnd"/>
      <w:r w:rsidRPr="00036355">
        <w:rPr>
          <w:rFonts w:ascii="Tahoma" w:eastAsia="Times New Roman" w:hAnsi="Tahoma" w:cs="Tahoma"/>
          <w:color w:val="000000"/>
          <w:sz w:val="20"/>
          <w:szCs w:val="20"/>
          <w:rtl/>
        </w:rPr>
        <w:t xml:space="preserve"> لذا تسمى عديدة الأشواك</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تعيش أغلب هذه الديدان في المحيطات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بعضها مفترسة تأكل الرخويات وحيوانات صغيرة </w:t>
      </w:r>
      <w:proofErr w:type="spellStart"/>
      <w:r w:rsidRPr="00036355">
        <w:rPr>
          <w:rFonts w:ascii="Tahoma" w:eastAsia="Times New Roman" w:hAnsi="Tahoma" w:cs="Tahoma"/>
          <w:color w:val="000000"/>
          <w:sz w:val="20"/>
          <w:szCs w:val="20"/>
          <w:rtl/>
        </w:rPr>
        <w:t>أخرى،</w:t>
      </w:r>
      <w:proofErr w:type="spellEnd"/>
      <w:r w:rsidRPr="00036355">
        <w:rPr>
          <w:rFonts w:ascii="Tahoma" w:eastAsia="Times New Roman" w:hAnsi="Tahoma" w:cs="Tahoma"/>
          <w:color w:val="000000"/>
          <w:sz w:val="20"/>
          <w:szCs w:val="20"/>
          <w:rtl/>
        </w:rPr>
        <w:t xml:space="preserve"> ويصفي بعضها الآخر قطعاً صغيرة من الغذاء من الماء</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sz w:val="20"/>
          <w:szCs w:val="20"/>
        </w:rPr>
        <w:br/>
      </w:r>
      <w:r w:rsidRPr="00036355">
        <w:rPr>
          <w:rFonts w:ascii="Tahoma" w:eastAsia="Times New Roman" w:hAnsi="Tahoma" w:cs="Tahoma"/>
          <w:sz w:val="20"/>
          <w:szCs w:val="20"/>
        </w:rPr>
        <w:br/>
      </w:r>
      <w:r w:rsidRPr="00036355">
        <w:rPr>
          <w:rFonts w:ascii="Tahoma" w:eastAsia="Times New Roman" w:hAnsi="Tahoma" w:cs="Tahoma"/>
          <w:sz w:val="20"/>
          <w:szCs w:val="20"/>
        </w:rPr>
        <w:br/>
      </w:r>
      <w:r w:rsidRPr="00036355">
        <w:rPr>
          <w:rFonts w:ascii="Tahoma" w:eastAsia="Times New Roman" w:hAnsi="Tahoma" w:cs="Tahoma"/>
          <w:sz w:val="20"/>
          <w:szCs w:val="20"/>
        </w:rPr>
        <w:br/>
      </w:r>
      <w:r w:rsidRPr="00036355">
        <w:rPr>
          <w:rFonts w:ascii="Tahoma" w:eastAsia="Times New Roman" w:hAnsi="Tahoma" w:cs="Tahoma"/>
          <w:sz w:val="20"/>
          <w:szCs w:val="20"/>
        </w:rPr>
        <w:br/>
      </w:r>
      <w:r w:rsidRPr="00036355">
        <w:rPr>
          <w:rFonts w:ascii="Tahoma" w:eastAsia="Times New Roman" w:hAnsi="Tahoma" w:cs="Tahoma"/>
          <w:color w:val="7030A0"/>
          <w:sz w:val="20"/>
          <w:szCs w:val="20"/>
        </w:rPr>
        <w:t xml:space="preserve">3. </w:t>
      </w:r>
      <w:r w:rsidRPr="00036355">
        <w:rPr>
          <w:rFonts w:ascii="Tahoma" w:eastAsia="Times New Roman" w:hAnsi="Tahoma" w:cs="Tahoma"/>
          <w:color w:val="7030A0"/>
          <w:sz w:val="20"/>
          <w:szCs w:val="20"/>
          <w:rtl/>
        </w:rPr>
        <w:t>العلق</w:t>
      </w:r>
      <w:r w:rsidRPr="00036355">
        <w:rPr>
          <w:rFonts w:ascii="Tahoma" w:eastAsia="Times New Roman" w:hAnsi="Tahoma" w:cs="Tahoma"/>
          <w:color w:val="7030A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يتغذى العلق بثلاث </w:t>
      </w:r>
      <w:proofErr w:type="spellStart"/>
      <w:r w:rsidRPr="00036355">
        <w:rPr>
          <w:rFonts w:ascii="Tahoma" w:eastAsia="Times New Roman" w:hAnsi="Tahoma" w:cs="Tahoma"/>
          <w:color w:val="000000"/>
          <w:sz w:val="20"/>
          <w:szCs w:val="20"/>
          <w:rtl/>
        </w:rPr>
        <w:t>طرق،</w:t>
      </w:r>
      <w:proofErr w:type="spellEnd"/>
      <w:r w:rsidRPr="00036355">
        <w:rPr>
          <w:rFonts w:ascii="Tahoma" w:eastAsia="Times New Roman" w:hAnsi="Tahoma" w:cs="Tahoma"/>
          <w:color w:val="000000"/>
          <w:sz w:val="20"/>
          <w:szCs w:val="20"/>
          <w:rtl/>
        </w:rPr>
        <w:t xml:space="preserve"> هي</w:t>
      </w:r>
      <w:r w:rsidRPr="00036355">
        <w:rPr>
          <w:rFonts w:ascii="Tahoma" w:eastAsia="Times New Roman" w:hAnsi="Tahoma" w:cs="Tahoma"/>
          <w:color w:val="000000"/>
          <w:sz w:val="20"/>
          <w:szCs w:val="20"/>
        </w:rPr>
        <w:t>: 1.</w:t>
      </w:r>
      <w:r w:rsidRPr="00036355">
        <w:rPr>
          <w:rFonts w:ascii="Tahoma" w:eastAsia="Times New Roman" w:hAnsi="Tahoma" w:cs="Tahoma"/>
          <w:color w:val="000000"/>
          <w:sz w:val="20"/>
          <w:szCs w:val="20"/>
          <w:rtl/>
        </w:rPr>
        <w:t>بعضها كالطفيليات تمتص دم الحيوانات الأخرى</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2.</w:t>
      </w:r>
      <w:r w:rsidRPr="00036355">
        <w:rPr>
          <w:rFonts w:ascii="Tahoma" w:eastAsia="Times New Roman" w:hAnsi="Tahoma" w:cs="Tahoma"/>
          <w:color w:val="000000"/>
          <w:sz w:val="20"/>
          <w:szCs w:val="20"/>
          <w:rtl/>
        </w:rPr>
        <w:t xml:space="preserve">بعضها من </w:t>
      </w:r>
      <w:proofErr w:type="spellStart"/>
      <w:r w:rsidRPr="00036355">
        <w:rPr>
          <w:rFonts w:ascii="Tahoma" w:eastAsia="Times New Roman" w:hAnsi="Tahoma" w:cs="Tahoma"/>
          <w:color w:val="000000"/>
          <w:sz w:val="20"/>
          <w:szCs w:val="20"/>
          <w:rtl/>
        </w:rPr>
        <w:t>المترممات</w:t>
      </w:r>
      <w:proofErr w:type="spellEnd"/>
      <w:r w:rsidRPr="00036355">
        <w:rPr>
          <w:rFonts w:ascii="Tahoma" w:eastAsia="Times New Roman" w:hAnsi="Tahoma" w:cs="Tahoma"/>
          <w:color w:val="000000"/>
          <w:sz w:val="20"/>
          <w:szCs w:val="20"/>
          <w:rtl/>
        </w:rPr>
        <w:t xml:space="preserve"> التي تأكل الحيوانات الميتة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3.</w:t>
      </w:r>
      <w:r w:rsidRPr="00036355">
        <w:rPr>
          <w:rFonts w:ascii="Tahoma" w:eastAsia="Times New Roman" w:hAnsi="Tahoma" w:cs="Tahoma"/>
          <w:color w:val="000000"/>
          <w:sz w:val="20"/>
          <w:szCs w:val="20"/>
          <w:rtl/>
        </w:rPr>
        <w:t xml:space="preserve">وبعضها من المفترسات تأكل الحشرات </w:t>
      </w:r>
      <w:proofErr w:type="spellStart"/>
      <w:r w:rsidRPr="00036355">
        <w:rPr>
          <w:rFonts w:ascii="Tahoma" w:eastAsia="Times New Roman" w:hAnsi="Tahoma" w:cs="Tahoma"/>
          <w:color w:val="000000"/>
          <w:sz w:val="20"/>
          <w:szCs w:val="20"/>
          <w:rtl/>
        </w:rPr>
        <w:t>والبزاق</w:t>
      </w:r>
      <w:proofErr w:type="spellEnd"/>
      <w:r w:rsidRPr="00036355">
        <w:rPr>
          <w:rFonts w:ascii="Tahoma" w:eastAsia="Times New Roman" w:hAnsi="Tahoma" w:cs="Tahoma"/>
          <w:color w:val="000000"/>
          <w:sz w:val="20"/>
          <w:szCs w:val="20"/>
          <w:rtl/>
        </w:rPr>
        <w:t xml:space="preserve"> </w:t>
      </w:r>
      <w:proofErr w:type="spellStart"/>
      <w:r w:rsidRPr="00036355">
        <w:rPr>
          <w:rFonts w:ascii="Tahoma" w:eastAsia="Times New Roman" w:hAnsi="Tahoma" w:cs="Tahoma"/>
          <w:color w:val="000000"/>
          <w:sz w:val="20"/>
          <w:szCs w:val="20"/>
          <w:rtl/>
        </w:rPr>
        <w:t>والحلزونات</w:t>
      </w:r>
      <w:proofErr w:type="spellEnd"/>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يمكن للعلق الذي يمتص الدم أن يكون مفيداً في الطب</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يستخدم الأطباء العلق أحياناً لمنع حدوث تورم خطير قرب الجروح بعد العمليات الجراحية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ينتج العلق مادة كيميائية تبقي الدم مائعاً لئلا يشكل </w:t>
      </w:r>
      <w:proofErr w:type="spellStart"/>
      <w:r w:rsidRPr="00036355">
        <w:rPr>
          <w:rFonts w:ascii="Tahoma" w:eastAsia="Times New Roman" w:hAnsi="Tahoma" w:cs="Tahoma"/>
          <w:color w:val="000000"/>
          <w:sz w:val="20"/>
          <w:szCs w:val="20"/>
          <w:rtl/>
        </w:rPr>
        <w:t>جلطات،</w:t>
      </w:r>
      <w:proofErr w:type="spellEnd"/>
      <w:r w:rsidRPr="00036355">
        <w:rPr>
          <w:rFonts w:ascii="Tahoma" w:eastAsia="Times New Roman" w:hAnsi="Tahoma" w:cs="Tahoma"/>
          <w:color w:val="000000"/>
          <w:sz w:val="20"/>
          <w:szCs w:val="20"/>
          <w:rtl/>
        </w:rPr>
        <w:t xml:space="preserve"> فهو يستخدم تلك المادة ليساعد على استمرار تدفق الدم من عائله. يستخدم الأطباء هذه المادة الكيميائية لمنع جلطات الدم في من يعانون من مشكلات في دوران </w:t>
      </w:r>
      <w:proofErr w:type="spellStart"/>
      <w:r w:rsidRPr="00036355">
        <w:rPr>
          <w:rFonts w:ascii="Tahoma" w:eastAsia="Times New Roman" w:hAnsi="Tahoma" w:cs="Tahoma"/>
          <w:color w:val="000000"/>
          <w:sz w:val="20"/>
          <w:szCs w:val="20"/>
          <w:rtl/>
        </w:rPr>
        <w:t>الدم،</w:t>
      </w:r>
      <w:proofErr w:type="spellEnd"/>
      <w:r w:rsidRPr="00036355">
        <w:rPr>
          <w:rFonts w:ascii="Tahoma" w:eastAsia="Times New Roman" w:hAnsi="Tahoma" w:cs="Tahoma"/>
          <w:color w:val="000000"/>
          <w:sz w:val="20"/>
          <w:szCs w:val="20"/>
          <w:rtl/>
        </w:rPr>
        <w:t xml:space="preserve"> ولإذابة جلطات الدم الموجودة أصلاً</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FF0000"/>
          <w:sz w:val="20"/>
          <w:szCs w:val="20"/>
        </w:rPr>
        <w:t>{</w:t>
      </w:r>
      <w:r w:rsidRPr="00036355">
        <w:rPr>
          <w:rFonts w:ascii="Tahoma" w:eastAsia="Times New Roman" w:hAnsi="Tahoma" w:cs="Tahoma"/>
          <w:color w:val="FF0000"/>
          <w:sz w:val="20"/>
          <w:szCs w:val="20"/>
          <w:rtl/>
        </w:rPr>
        <w:t>طوائف الرخويات</w:t>
      </w:r>
      <w:r w:rsidRPr="00036355">
        <w:rPr>
          <w:rFonts w:ascii="Tahoma" w:eastAsia="Times New Roman" w:hAnsi="Tahoma" w:cs="Tahoma"/>
          <w:color w:val="FF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proofErr w:type="spellStart"/>
      <w:r w:rsidRPr="00036355">
        <w:rPr>
          <w:rFonts w:ascii="Tahoma" w:eastAsia="Times New Roman" w:hAnsi="Tahoma" w:cs="Tahoma"/>
          <w:color w:val="E36C0A"/>
          <w:sz w:val="20"/>
          <w:szCs w:val="20"/>
          <w:rtl/>
        </w:rPr>
        <w:t>بطنقدميات</w:t>
      </w:r>
      <w:proofErr w:type="spellEnd"/>
    </w:p>
    <w:p w:rsidR="00036355" w:rsidRPr="00036355" w:rsidRDefault="00036355" w:rsidP="00036355">
      <w:pPr>
        <w:spacing w:after="0" w:line="240" w:lineRule="auto"/>
        <w:jc w:val="center"/>
        <w:rPr>
          <w:rFonts w:ascii="Tahoma" w:eastAsia="Times New Roman" w:hAnsi="Tahoma" w:cs="Tahoma"/>
          <w:sz w:val="20"/>
          <w:szCs w:val="20"/>
        </w:rPr>
      </w:pPr>
      <w:proofErr w:type="spellStart"/>
      <w:r w:rsidRPr="00036355">
        <w:rPr>
          <w:rFonts w:ascii="Tahoma" w:eastAsia="Times New Roman" w:hAnsi="Tahoma" w:cs="Tahoma"/>
          <w:color w:val="E36C0A"/>
          <w:sz w:val="20"/>
          <w:szCs w:val="20"/>
          <w:rtl/>
        </w:rPr>
        <w:t>رأسقدميات</w:t>
      </w:r>
      <w:proofErr w:type="spellEnd"/>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E36C0A"/>
          <w:sz w:val="20"/>
          <w:szCs w:val="20"/>
          <w:rtl/>
        </w:rPr>
        <w:t>ذات المصراعين</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E36C0A"/>
          <w:sz w:val="20"/>
          <w:szCs w:val="20"/>
          <w:rtl/>
        </w:rPr>
        <w:t>أمثلة</w:t>
      </w:r>
      <w:r w:rsidRPr="00036355">
        <w:rPr>
          <w:rFonts w:ascii="Tahoma" w:eastAsia="Times New Roman" w:hAnsi="Tahoma" w:cs="Tahoma"/>
          <w:color w:val="E36C0A"/>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1.</w:t>
      </w:r>
      <w:proofErr w:type="spellStart"/>
      <w:r w:rsidRPr="00036355">
        <w:rPr>
          <w:rFonts w:ascii="Tahoma" w:eastAsia="Times New Roman" w:hAnsi="Tahoma" w:cs="Tahoma"/>
          <w:color w:val="000000"/>
          <w:sz w:val="20"/>
          <w:szCs w:val="20"/>
          <w:rtl/>
        </w:rPr>
        <w:t>البزاق</w:t>
      </w:r>
      <w:proofErr w:type="spellEnd"/>
      <w:r w:rsidRPr="00036355">
        <w:rPr>
          <w:rFonts w:ascii="Tahoma" w:eastAsia="Times New Roman" w:hAnsi="Tahoma" w:cs="Tahoma"/>
          <w:color w:val="000000"/>
          <w:sz w:val="20"/>
          <w:szCs w:val="20"/>
          <w:rtl/>
        </w:rPr>
        <w:t xml:space="preserve"> </w:t>
      </w:r>
      <w:r w:rsidRPr="00036355">
        <w:rPr>
          <w:rFonts w:ascii="Tahoma" w:eastAsia="Times New Roman" w:hAnsi="Tahoma" w:cs="Tahoma"/>
          <w:color w:val="000000"/>
          <w:sz w:val="20"/>
          <w:szCs w:val="20"/>
        </w:rPr>
        <w:t>2.</w:t>
      </w:r>
      <w:r w:rsidRPr="00036355">
        <w:rPr>
          <w:rFonts w:ascii="Tahoma" w:eastAsia="Times New Roman" w:hAnsi="Tahoma" w:cs="Tahoma"/>
          <w:color w:val="000000"/>
          <w:sz w:val="20"/>
          <w:szCs w:val="20"/>
          <w:rtl/>
        </w:rPr>
        <w:t>القواقع</w:t>
      </w:r>
      <w:r w:rsidRPr="00036355">
        <w:rPr>
          <w:rFonts w:ascii="Tahoma" w:eastAsia="Times New Roman" w:hAnsi="Tahoma" w:cs="Tahoma"/>
          <w:sz w:val="20"/>
          <w:szCs w:val="20"/>
        </w:rPr>
        <w:br/>
      </w:r>
      <w:r w:rsidRPr="00036355">
        <w:rPr>
          <w:rFonts w:ascii="Tahoma" w:eastAsia="Times New Roman" w:hAnsi="Tahoma" w:cs="Tahoma"/>
          <w:sz w:val="20"/>
          <w:szCs w:val="20"/>
        </w:rPr>
        <w:br/>
      </w:r>
      <w:r w:rsidRPr="00036355">
        <w:rPr>
          <w:rFonts w:ascii="Tahoma" w:eastAsia="Times New Roman" w:hAnsi="Tahoma" w:cs="Tahoma"/>
          <w:color w:val="000000"/>
          <w:sz w:val="20"/>
          <w:szCs w:val="20"/>
        </w:rPr>
        <w:t>1.</w:t>
      </w:r>
      <w:proofErr w:type="spellStart"/>
      <w:r w:rsidRPr="00036355">
        <w:rPr>
          <w:rFonts w:ascii="Tahoma" w:eastAsia="Times New Roman" w:hAnsi="Tahoma" w:cs="Tahoma"/>
          <w:color w:val="000000"/>
          <w:sz w:val="20"/>
          <w:szCs w:val="20"/>
          <w:rtl/>
        </w:rPr>
        <w:t>الحبار</w:t>
      </w:r>
      <w:proofErr w:type="spellEnd"/>
      <w:r w:rsidRPr="00036355">
        <w:rPr>
          <w:rFonts w:ascii="Tahoma" w:eastAsia="Times New Roman" w:hAnsi="Tahoma" w:cs="Tahoma"/>
          <w:color w:val="000000"/>
          <w:sz w:val="20"/>
          <w:szCs w:val="20"/>
          <w:rtl/>
        </w:rPr>
        <w:t xml:space="preserve"> </w:t>
      </w:r>
      <w:r w:rsidRPr="00036355">
        <w:rPr>
          <w:rFonts w:ascii="Tahoma" w:eastAsia="Times New Roman" w:hAnsi="Tahoma" w:cs="Tahoma"/>
          <w:color w:val="000000"/>
          <w:sz w:val="20"/>
          <w:szCs w:val="20"/>
        </w:rPr>
        <w:t>2.</w:t>
      </w:r>
      <w:proofErr w:type="spellStart"/>
      <w:r w:rsidRPr="00036355">
        <w:rPr>
          <w:rFonts w:ascii="Tahoma" w:eastAsia="Times New Roman" w:hAnsi="Tahoma" w:cs="Tahoma"/>
          <w:color w:val="000000"/>
          <w:sz w:val="20"/>
          <w:szCs w:val="20"/>
          <w:rtl/>
        </w:rPr>
        <w:t>الأخطبوطات</w:t>
      </w:r>
      <w:proofErr w:type="spellEnd"/>
      <w:r w:rsidRPr="00036355">
        <w:rPr>
          <w:rFonts w:ascii="Tahoma" w:eastAsia="Times New Roman" w:hAnsi="Tahoma" w:cs="Tahoma"/>
          <w:sz w:val="20"/>
          <w:szCs w:val="20"/>
        </w:rPr>
        <w:br/>
      </w:r>
      <w:r w:rsidRPr="00036355">
        <w:rPr>
          <w:rFonts w:ascii="Tahoma" w:eastAsia="Times New Roman" w:hAnsi="Tahoma" w:cs="Tahoma"/>
          <w:color w:val="000000"/>
          <w:sz w:val="20"/>
          <w:szCs w:val="20"/>
        </w:rPr>
        <w:t>1.</w:t>
      </w:r>
      <w:r w:rsidRPr="00036355">
        <w:rPr>
          <w:rFonts w:ascii="Tahoma" w:eastAsia="Times New Roman" w:hAnsi="Tahoma" w:cs="Tahoma"/>
          <w:color w:val="000000"/>
          <w:sz w:val="20"/>
          <w:szCs w:val="20"/>
          <w:rtl/>
        </w:rPr>
        <w:t>المحار ذا الصدفتين</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E36C0A"/>
          <w:sz w:val="20"/>
          <w:szCs w:val="20"/>
          <w:rtl/>
        </w:rPr>
        <w:t>كيف تتغذى</w:t>
      </w:r>
      <w:r w:rsidRPr="00036355">
        <w:rPr>
          <w:rFonts w:ascii="Tahoma" w:eastAsia="Times New Roman" w:hAnsi="Tahoma" w:cs="Tahoma"/>
          <w:color w:val="E36C0A"/>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proofErr w:type="spellStart"/>
      <w:r w:rsidRPr="00036355">
        <w:rPr>
          <w:rFonts w:ascii="Tahoma" w:eastAsia="Times New Roman" w:hAnsi="Tahoma" w:cs="Tahoma"/>
          <w:color w:val="FF0000"/>
          <w:sz w:val="20"/>
          <w:szCs w:val="20"/>
          <w:rtl/>
        </w:rPr>
        <w:t>الراديولا</w:t>
      </w:r>
      <w:proofErr w:type="spellEnd"/>
      <w:r w:rsidRPr="00036355">
        <w:rPr>
          <w:rFonts w:ascii="Tahoma" w:eastAsia="Times New Roman" w:hAnsi="Tahoma" w:cs="Tahoma"/>
          <w:color w:val="FF0000"/>
          <w:sz w:val="20"/>
          <w:szCs w:val="20"/>
        </w:rPr>
        <w:t>:</w:t>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تستخدم لكشط الطحالب من الصخور،أو لكشط قطع من نسيج العشب البحري،أو قطع من أوراق النبات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يرتبط بمكان واحد ويستخدم الخياشيم لتصفية النباتات الصغيرة جداً والبكتريا والجسيمات الأخرى من الماء</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تستخدم </w:t>
      </w:r>
      <w:proofErr w:type="spellStart"/>
      <w:r w:rsidRPr="00036355">
        <w:rPr>
          <w:rFonts w:ascii="Tahoma" w:eastAsia="Times New Roman" w:hAnsi="Tahoma" w:cs="Tahoma"/>
          <w:color w:val="000000"/>
          <w:sz w:val="20"/>
          <w:szCs w:val="20"/>
          <w:rtl/>
        </w:rPr>
        <w:t>اللوامس</w:t>
      </w:r>
      <w:proofErr w:type="spellEnd"/>
      <w:r w:rsidRPr="00036355">
        <w:rPr>
          <w:rFonts w:ascii="Tahoma" w:eastAsia="Times New Roman" w:hAnsi="Tahoma" w:cs="Tahoma"/>
          <w:color w:val="000000"/>
          <w:sz w:val="20"/>
          <w:szCs w:val="20"/>
          <w:rtl/>
        </w:rPr>
        <w:t xml:space="preserve"> للإمساك بغذائها ولوضعه في </w:t>
      </w:r>
      <w:proofErr w:type="spellStart"/>
      <w:r w:rsidRPr="00036355">
        <w:rPr>
          <w:rFonts w:ascii="Tahoma" w:eastAsia="Times New Roman" w:hAnsi="Tahoma" w:cs="Tahoma"/>
          <w:color w:val="000000"/>
          <w:sz w:val="20"/>
          <w:szCs w:val="20"/>
          <w:rtl/>
        </w:rPr>
        <w:t>فكوكها</w:t>
      </w:r>
      <w:proofErr w:type="spellEnd"/>
      <w:r w:rsidRPr="00036355">
        <w:rPr>
          <w:rFonts w:ascii="Tahoma" w:eastAsia="Times New Roman" w:hAnsi="Tahoma" w:cs="Tahoma"/>
          <w:color w:val="000000"/>
          <w:sz w:val="20"/>
          <w:szCs w:val="20"/>
          <w:rtl/>
        </w:rPr>
        <w:t xml:space="preserve"> القوية</w:t>
      </w:r>
      <w:r w:rsidRPr="00036355">
        <w:rPr>
          <w:rFonts w:ascii="Tahoma" w:eastAsia="Times New Roman" w:hAnsi="Tahoma" w:cs="Tahoma"/>
          <w:color w:val="00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sz w:val="20"/>
          <w:szCs w:val="20"/>
        </w:rPr>
        <w:br/>
      </w:r>
      <w:r w:rsidRPr="00036355">
        <w:rPr>
          <w:rFonts w:ascii="Tahoma" w:eastAsia="Times New Roman" w:hAnsi="Tahoma" w:cs="Tahoma"/>
          <w:color w:val="FF0000"/>
          <w:sz w:val="20"/>
          <w:szCs w:val="20"/>
        </w:rPr>
        <w:t>{</w:t>
      </w:r>
      <w:proofErr w:type="spellStart"/>
      <w:r w:rsidRPr="00036355">
        <w:rPr>
          <w:rFonts w:ascii="Tahoma" w:eastAsia="Times New Roman" w:hAnsi="Tahoma" w:cs="Tahoma"/>
          <w:color w:val="FF0000"/>
          <w:sz w:val="20"/>
          <w:szCs w:val="20"/>
          <w:rtl/>
        </w:rPr>
        <w:t>الاسفنجيات</w:t>
      </w:r>
      <w:proofErr w:type="spellEnd"/>
      <w:r w:rsidRPr="00036355">
        <w:rPr>
          <w:rFonts w:ascii="Tahoma" w:eastAsia="Times New Roman" w:hAnsi="Tahoma" w:cs="Tahoma"/>
          <w:color w:val="FF0000"/>
          <w:sz w:val="20"/>
          <w:szCs w:val="20"/>
          <w:rtl/>
        </w:rPr>
        <w:t xml:space="preserve"> واللاسعات</w:t>
      </w:r>
      <w:r w:rsidRPr="00036355">
        <w:rPr>
          <w:rFonts w:ascii="Tahoma" w:eastAsia="Times New Roman" w:hAnsi="Tahoma" w:cs="Tahoma"/>
          <w:color w:val="FF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proofErr w:type="spellStart"/>
      <w:r w:rsidRPr="00036355">
        <w:rPr>
          <w:rFonts w:ascii="Tahoma" w:eastAsia="Times New Roman" w:hAnsi="Tahoma" w:cs="Tahoma"/>
          <w:color w:val="002060"/>
          <w:sz w:val="20"/>
          <w:szCs w:val="20"/>
          <w:rtl/>
        </w:rPr>
        <w:lastRenderedPageBreak/>
        <w:t>الإسفنجيات</w:t>
      </w:r>
      <w:proofErr w:type="spellEnd"/>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اللاسعات</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أمثلة</w:t>
      </w:r>
      <w:r w:rsidRPr="00036355">
        <w:rPr>
          <w:rFonts w:ascii="Tahoma" w:eastAsia="Times New Roman" w:hAnsi="Tahoma" w:cs="Tahoma"/>
          <w:color w:val="00206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tl/>
        </w:rPr>
        <w:t>ـــــــــــــــــــــــــــــــــ</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proofErr w:type="spellStart"/>
      <w:r w:rsidRPr="00036355">
        <w:rPr>
          <w:rFonts w:ascii="Tahoma" w:eastAsia="Times New Roman" w:hAnsi="Tahoma" w:cs="Tahoma"/>
          <w:color w:val="000000"/>
          <w:sz w:val="20"/>
          <w:szCs w:val="20"/>
          <w:rtl/>
        </w:rPr>
        <w:t>الهيدريات</w:t>
      </w:r>
      <w:proofErr w:type="spellEnd"/>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قناديل البحر</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شقائق </w:t>
      </w:r>
      <w:proofErr w:type="spellStart"/>
      <w:r w:rsidRPr="00036355">
        <w:rPr>
          <w:rFonts w:ascii="Tahoma" w:eastAsia="Times New Roman" w:hAnsi="Tahoma" w:cs="Tahoma"/>
          <w:color w:val="000000"/>
          <w:sz w:val="20"/>
          <w:szCs w:val="20"/>
          <w:rtl/>
        </w:rPr>
        <w:t>النعمان</w:t>
      </w:r>
      <w:proofErr w:type="spellEnd"/>
      <w:r w:rsidRPr="00036355">
        <w:rPr>
          <w:rFonts w:ascii="Tahoma" w:eastAsia="Times New Roman" w:hAnsi="Tahoma" w:cs="Tahoma"/>
          <w:color w:val="000000"/>
          <w:sz w:val="20"/>
          <w:szCs w:val="20"/>
          <w:rtl/>
        </w:rPr>
        <w:t xml:space="preserve"> البحرية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المرجان</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خصائص</w:t>
      </w:r>
      <w:r w:rsidRPr="00036355">
        <w:rPr>
          <w:rFonts w:ascii="Tahoma" w:eastAsia="Times New Roman" w:hAnsi="Tahoma" w:cs="Tahoma"/>
          <w:color w:val="00206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هي أبسط اللافقاريات وهي غير متناظرة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ليس لها أنسجة أو معي أو خلايا عصبية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proofErr w:type="spellStart"/>
      <w:r w:rsidRPr="00036355">
        <w:rPr>
          <w:rFonts w:ascii="Tahoma" w:eastAsia="Times New Roman" w:hAnsi="Tahoma" w:cs="Tahoma"/>
          <w:color w:val="000000"/>
          <w:sz w:val="20"/>
          <w:szCs w:val="20"/>
          <w:rtl/>
        </w:rPr>
        <w:t>الاسفنجيات</w:t>
      </w:r>
      <w:proofErr w:type="spellEnd"/>
      <w:r w:rsidRPr="00036355">
        <w:rPr>
          <w:rFonts w:ascii="Tahoma" w:eastAsia="Times New Roman" w:hAnsi="Tahoma" w:cs="Tahoma"/>
          <w:color w:val="000000"/>
          <w:sz w:val="20"/>
          <w:szCs w:val="20"/>
          <w:rtl/>
        </w:rPr>
        <w:t xml:space="preserve"> البالغة تنتقل بضعة مليمترات فقط في </w:t>
      </w:r>
      <w:proofErr w:type="spellStart"/>
      <w:r w:rsidRPr="00036355">
        <w:rPr>
          <w:rFonts w:ascii="Tahoma" w:eastAsia="Times New Roman" w:hAnsi="Tahoma" w:cs="Tahoma"/>
          <w:color w:val="000000"/>
          <w:sz w:val="20"/>
          <w:szCs w:val="20"/>
          <w:rtl/>
        </w:rPr>
        <w:t>اليوم،</w:t>
      </w:r>
      <w:proofErr w:type="spellEnd"/>
      <w:r w:rsidRPr="00036355">
        <w:rPr>
          <w:rFonts w:ascii="Tahoma" w:eastAsia="Times New Roman" w:hAnsi="Tahoma" w:cs="Tahoma"/>
          <w:color w:val="000000"/>
          <w:sz w:val="20"/>
          <w:szCs w:val="20"/>
          <w:rtl/>
        </w:rPr>
        <w:t xml:space="preserve"> هذا إذا كانت تتحرك</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اعتبرت في الماضي </w:t>
      </w:r>
      <w:proofErr w:type="spellStart"/>
      <w:r w:rsidRPr="00036355">
        <w:rPr>
          <w:rFonts w:ascii="Tahoma" w:eastAsia="Times New Roman" w:hAnsi="Tahoma" w:cs="Tahoma"/>
          <w:color w:val="000000"/>
          <w:sz w:val="20"/>
          <w:szCs w:val="20"/>
          <w:rtl/>
        </w:rPr>
        <w:t>نباتات،</w:t>
      </w:r>
      <w:proofErr w:type="spellEnd"/>
      <w:r w:rsidRPr="00036355">
        <w:rPr>
          <w:rFonts w:ascii="Tahoma" w:eastAsia="Times New Roman" w:hAnsi="Tahoma" w:cs="Tahoma"/>
          <w:color w:val="000000"/>
          <w:sz w:val="20"/>
          <w:szCs w:val="20"/>
          <w:rtl/>
        </w:rPr>
        <w:t xml:space="preserve"> ولكنها صنفت كحيوانات لأنها لا تستطيع صنع غذائها بنفسها</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إذا انقسم الإسفنج إلى خلايا منفصلة تعود الخلايا للتجمع في إسفنج جديد. وإذا اقتطع جزء من إسفنج يستطيع الجزء المفقود أن يتجدد</w:t>
      </w:r>
      <w:r w:rsidRPr="00036355">
        <w:rPr>
          <w:rFonts w:ascii="Tahoma" w:eastAsia="Times New Roman" w:hAnsi="Tahoma" w:cs="Tahoma"/>
          <w:color w:val="000000"/>
          <w:sz w:val="20"/>
          <w:szCs w:val="20"/>
        </w:rPr>
        <w:t xml:space="preserve">. </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اللاسعات أكثر تعقيداً من </w:t>
      </w:r>
      <w:proofErr w:type="spellStart"/>
      <w:r w:rsidRPr="00036355">
        <w:rPr>
          <w:rFonts w:ascii="Tahoma" w:eastAsia="Times New Roman" w:hAnsi="Tahoma" w:cs="Tahoma"/>
          <w:color w:val="000000"/>
          <w:sz w:val="20"/>
          <w:szCs w:val="20"/>
          <w:rtl/>
        </w:rPr>
        <w:t>الإسفنجيات</w:t>
      </w:r>
      <w:proofErr w:type="spellEnd"/>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لها أنسجة معقدة ومعي لهضم الغذاء. وفيها شبكة بسيطة من الخلايا العصبية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أكثر اللاسعات تتحرك بسرعة تفوق سرعة الإسفنج</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بعض اللاسعات لها ميزة مشتركة مع </w:t>
      </w:r>
      <w:proofErr w:type="spellStart"/>
      <w:r w:rsidRPr="00036355">
        <w:rPr>
          <w:rFonts w:ascii="Tahoma" w:eastAsia="Times New Roman" w:hAnsi="Tahoma" w:cs="Tahoma"/>
          <w:color w:val="000000"/>
          <w:sz w:val="20"/>
          <w:szCs w:val="20"/>
          <w:rtl/>
        </w:rPr>
        <w:t>الإسفنجيات؛</w:t>
      </w:r>
      <w:proofErr w:type="spellEnd"/>
      <w:r w:rsidRPr="00036355">
        <w:rPr>
          <w:rFonts w:ascii="Tahoma" w:eastAsia="Times New Roman" w:hAnsi="Tahoma" w:cs="Tahoma"/>
          <w:color w:val="000000"/>
          <w:sz w:val="20"/>
          <w:szCs w:val="20"/>
          <w:rtl/>
        </w:rPr>
        <w:t xml:space="preserve"> إذا تقطعت إلى قطع </w:t>
      </w:r>
      <w:proofErr w:type="spellStart"/>
      <w:r w:rsidRPr="00036355">
        <w:rPr>
          <w:rFonts w:ascii="Tahoma" w:eastAsia="Times New Roman" w:hAnsi="Tahoma" w:cs="Tahoma"/>
          <w:color w:val="000000"/>
          <w:sz w:val="20"/>
          <w:szCs w:val="20"/>
          <w:rtl/>
        </w:rPr>
        <w:t>أصغر،</w:t>
      </w:r>
      <w:proofErr w:type="spellEnd"/>
      <w:r w:rsidRPr="00036355">
        <w:rPr>
          <w:rFonts w:ascii="Tahoma" w:eastAsia="Times New Roman" w:hAnsi="Tahoma" w:cs="Tahoma"/>
          <w:color w:val="000000"/>
          <w:sz w:val="20"/>
          <w:szCs w:val="20"/>
          <w:rtl/>
        </w:rPr>
        <w:t xml:space="preserve"> تستطيع أن تنمو القطع إلى لاسعة جديدة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يمكن لجسم الحيوان اللاسع أن يتخذ واحداً من شكلين</w:t>
      </w:r>
      <w:r w:rsidRPr="00036355">
        <w:rPr>
          <w:rFonts w:ascii="Tahoma" w:eastAsia="Times New Roman" w:hAnsi="Tahoma" w:cs="Tahoma"/>
          <w:color w:val="000000"/>
          <w:sz w:val="20"/>
          <w:szCs w:val="20"/>
        </w:rPr>
        <w:t xml:space="preserve">: </w:t>
      </w:r>
      <w:proofErr w:type="spellStart"/>
      <w:r w:rsidRPr="00036355">
        <w:rPr>
          <w:rFonts w:ascii="Tahoma" w:eastAsia="Times New Roman" w:hAnsi="Tahoma" w:cs="Tahoma"/>
          <w:color w:val="002060"/>
          <w:sz w:val="20"/>
          <w:szCs w:val="20"/>
          <w:rtl/>
        </w:rPr>
        <w:t>الميدوسة</w:t>
      </w:r>
      <w:proofErr w:type="spellEnd"/>
      <w:r w:rsidRPr="00036355">
        <w:rPr>
          <w:rFonts w:ascii="Tahoma" w:eastAsia="Times New Roman" w:hAnsi="Tahoma" w:cs="Tahoma"/>
          <w:color w:val="002060"/>
          <w:sz w:val="20"/>
          <w:szCs w:val="20"/>
          <w:rtl/>
        </w:rPr>
        <w:t xml:space="preserve"> </w:t>
      </w:r>
      <w:proofErr w:type="spellStart"/>
      <w:r w:rsidRPr="00036355">
        <w:rPr>
          <w:rFonts w:ascii="Tahoma" w:eastAsia="Times New Roman" w:hAnsi="Tahoma" w:cs="Tahoma"/>
          <w:color w:val="002060"/>
          <w:sz w:val="20"/>
          <w:szCs w:val="20"/>
          <w:rtl/>
        </w:rPr>
        <w:t>والبوليب</w:t>
      </w:r>
      <w:proofErr w:type="spellEnd"/>
      <w:r w:rsidRPr="00036355">
        <w:rPr>
          <w:rFonts w:ascii="Tahoma" w:eastAsia="Times New Roman" w:hAnsi="Tahoma" w:cs="Tahoma"/>
          <w:color w:val="000000"/>
          <w:sz w:val="20"/>
          <w:szCs w:val="20"/>
        </w:rPr>
        <w:t xml:space="preserve">. </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تسبح </w:t>
      </w:r>
      <w:proofErr w:type="spellStart"/>
      <w:r w:rsidRPr="00036355">
        <w:rPr>
          <w:rFonts w:ascii="Tahoma" w:eastAsia="Times New Roman" w:hAnsi="Tahoma" w:cs="Tahoma"/>
          <w:color w:val="000000"/>
          <w:sz w:val="20"/>
          <w:szCs w:val="20"/>
          <w:rtl/>
        </w:rPr>
        <w:t>الميدوسة</w:t>
      </w:r>
      <w:proofErr w:type="spellEnd"/>
      <w:r w:rsidRPr="00036355">
        <w:rPr>
          <w:rFonts w:ascii="Tahoma" w:eastAsia="Times New Roman" w:hAnsi="Tahoma" w:cs="Tahoma"/>
          <w:color w:val="000000"/>
          <w:sz w:val="20"/>
          <w:szCs w:val="20"/>
          <w:rtl/>
        </w:rPr>
        <w:t xml:space="preserve"> في </w:t>
      </w:r>
      <w:proofErr w:type="spellStart"/>
      <w:r w:rsidRPr="00036355">
        <w:rPr>
          <w:rFonts w:ascii="Tahoma" w:eastAsia="Times New Roman" w:hAnsi="Tahoma" w:cs="Tahoma"/>
          <w:color w:val="000000"/>
          <w:sz w:val="20"/>
          <w:szCs w:val="20"/>
          <w:rtl/>
        </w:rPr>
        <w:t>الماء،</w:t>
      </w:r>
      <w:proofErr w:type="spellEnd"/>
      <w:r w:rsidRPr="00036355">
        <w:rPr>
          <w:rFonts w:ascii="Tahoma" w:eastAsia="Times New Roman" w:hAnsi="Tahoma" w:cs="Tahoma"/>
          <w:color w:val="000000"/>
          <w:sz w:val="20"/>
          <w:szCs w:val="20"/>
          <w:rtl/>
        </w:rPr>
        <w:t xml:space="preserve"> وترتبط </w:t>
      </w:r>
      <w:proofErr w:type="spellStart"/>
      <w:r w:rsidRPr="00036355">
        <w:rPr>
          <w:rFonts w:ascii="Tahoma" w:eastAsia="Times New Roman" w:hAnsi="Tahoma" w:cs="Tahoma"/>
          <w:color w:val="000000"/>
          <w:sz w:val="20"/>
          <w:szCs w:val="20"/>
          <w:rtl/>
        </w:rPr>
        <w:t>البوليبات</w:t>
      </w:r>
      <w:proofErr w:type="spellEnd"/>
      <w:r w:rsidRPr="00036355">
        <w:rPr>
          <w:rFonts w:ascii="Tahoma" w:eastAsia="Times New Roman" w:hAnsi="Tahoma" w:cs="Tahoma"/>
          <w:color w:val="000000"/>
          <w:sz w:val="20"/>
          <w:szCs w:val="20"/>
          <w:rtl/>
        </w:rPr>
        <w:t xml:space="preserve"> عادة بسطح ما</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بعض اللاسعات تغير أشكالها في أوقات مختلفة من </w:t>
      </w:r>
      <w:proofErr w:type="spellStart"/>
      <w:r w:rsidRPr="00036355">
        <w:rPr>
          <w:rFonts w:ascii="Tahoma" w:eastAsia="Times New Roman" w:hAnsi="Tahoma" w:cs="Tahoma"/>
          <w:color w:val="000000"/>
          <w:sz w:val="20"/>
          <w:szCs w:val="20"/>
          <w:rtl/>
        </w:rPr>
        <w:t>حياتها،</w:t>
      </w:r>
      <w:proofErr w:type="spellEnd"/>
      <w:r w:rsidRPr="00036355">
        <w:rPr>
          <w:rFonts w:ascii="Tahoma" w:eastAsia="Times New Roman" w:hAnsi="Tahoma" w:cs="Tahoma"/>
          <w:color w:val="000000"/>
          <w:sz w:val="20"/>
          <w:szCs w:val="20"/>
          <w:rtl/>
        </w:rPr>
        <w:t xml:space="preserve"> لكن كثيراً من اللاسعات تبقى </w:t>
      </w:r>
      <w:proofErr w:type="spellStart"/>
      <w:r w:rsidRPr="00036355">
        <w:rPr>
          <w:rFonts w:ascii="Tahoma" w:eastAsia="Times New Roman" w:hAnsi="Tahoma" w:cs="Tahoma"/>
          <w:color w:val="000000"/>
          <w:sz w:val="20"/>
          <w:szCs w:val="20"/>
          <w:rtl/>
        </w:rPr>
        <w:t>بوليبات</w:t>
      </w:r>
      <w:proofErr w:type="spellEnd"/>
      <w:r w:rsidRPr="00036355">
        <w:rPr>
          <w:rFonts w:ascii="Tahoma" w:eastAsia="Times New Roman" w:hAnsi="Tahoma" w:cs="Tahoma"/>
          <w:color w:val="000000"/>
          <w:sz w:val="20"/>
          <w:szCs w:val="20"/>
          <w:rtl/>
        </w:rPr>
        <w:t xml:space="preserve"> طوال حياتها</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لكل من </w:t>
      </w:r>
      <w:proofErr w:type="spellStart"/>
      <w:r w:rsidRPr="00036355">
        <w:rPr>
          <w:rFonts w:ascii="Tahoma" w:eastAsia="Times New Roman" w:hAnsi="Tahoma" w:cs="Tahoma"/>
          <w:color w:val="000000"/>
          <w:sz w:val="20"/>
          <w:szCs w:val="20"/>
          <w:rtl/>
        </w:rPr>
        <w:t>الميدوسة</w:t>
      </w:r>
      <w:proofErr w:type="spellEnd"/>
      <w:r w:rsidRPr="00036355">
        <w:rPr>
          <w:rFonts w:ascii="Tahoma" w:eastAsia="Times New Roman" w:hAnsi="Tahoma" w:cs="Tahoma"/>
          <w:color w:val="000000"/>
          <w:sz w:val="20"/>
          <w:szCs w:val="20"/>
          <w:rtl/>
        </w:rPr>
        <w:t xml:space="preserve"> </w:t>
      </w:r>
      <w:proofErr w:type="spellStart"/>
      <w:r w:rsidRPr="00036355">
        <w:rPr>
          <w:rFonts w:ascii="Tahoma" w:eastAsia="Times New Roman" w:hAnsi="Tahoma" w:cs="Tahoma"/>
          <w:color w:val="000000"/>
          <w:sz w:val="20"/>
          <w:szCs w:val="20"/>
          <w:rtl/>
        </w:rPr>
        <w:t>والبوليب</w:t>
      </w:r>
      <w:proofErr w:type="spellEnd"/>
      <w:r w:rsidRPr="00036355">
        <w:rPr>
          <w:rFonts w:ascii="Tahoma" w:eastAsia="Times New Roman" w:hAnsi="Tahoma" w:cs="Tahoma"/>
          <w:color w:val="000000"/>
          <w:sz w:val="20"/>
          <w:szCs w:val="20"/>
          <w:rtl/>
        </w:rPr>
        <w:t xml:space="preserve"> تناظر شعاعي</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تعيش غالبية </w:t>
      </w:r>
      <w:proofErr w:type="spellStart"/>
      <w:r w:rsidRPr="00036355">
        <w:rPr>
          <w:rFonts w:ascii="Tahoma" w:eastAsia="Times New Roman" w:hAnsi="Tahoma" w:cs="Tahoma"/>
          <w:color w:val="000000"/>
          <w:sz w:val="20"/>
          <w:szCs w:val="20"/>
          <w:rtl/>
        </w:rPr>
        <w:t>الهيدرات</w:t>
      </w:r>
      <w:proofErr w:type="spellEnd"/>
      <w:r w:rsidRPr="00036355">
        <w:rPr>
          <w:rFonts w:ascii="Tahoma" w:eastAsia="Times New Roman" w:hAnsi="Tahoma" w:cs="Tahoma"/>
          <w:color w:val="000000"/>
          <w:sz w:val="20"/>
          <w:szCs w:val="20"/>
          <w:rtl/>
        </w:rPr>
        <w:t xml:space="preserve"> طوال حياتها </w:t>
      </w:r>
      <w:proofErr w:type="spellStart"/>
      <w:r w:rsidRPr="00036355">
        <w:rPr>
          <w:rFonts w:ascii="Tahoma" w:eastAsia="Times New Roman" w:hAnsi="Tahoma" w:cs="Tahoma"/>
          <w:color w:val="000000"/>
          <w:sz w:val="20"/>
          <w:szCs w:val="20"/>
          <w:rtl/>
        </w:rPr>
        <w:t>كبوليبات،</w:t>
      </w:r>
      <w:proofErr w:type="spellEnd"/>
      <w:r w:rsidRPr="00036355">
        <w:rPr>
          <w:rFonts w:ascii="Tahoma" w:eastAsia="Times New Roman" w:hAnsi="Tahoma" w:cs="Tahoma"/>
          <w:color w:val="000000"/>
          <w:sz w:val="20"/>
          <w:szCs w:val="20"/>
          <w:rtl/>
        </w:rPr>
        <w:t xml:space="preserve"> وهي تعيش في المياه العذبة والبيئة البحرية أيضاً</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تعيش قناديل البحر أغلب حياتها </w:t>
      </w:r>
      <w:proofErr w:type="spellStart"/>
      <w:r w:rsidRPr="00036355">
        <w:rPr>
          <w:rFonts w:ascii="Tahoma" w:eastAsia="Times New Roman" w:hAnsi="Tahoma" w:cs="Tahoma"/>
          <w:color w:val="000000"/>
          <w:sz w:val="20"/>
          <w:szCs w:val="20"/>
          <w:rtl/>
        </w:rPr>
        <w:t>كميدوسات،</w:t>
      </w:r>
      <w:proofErr w:type="spellEnd"/>
      <w:r w:rsidRPr="00036355">
        <w:rPr>
          <w:rFonts w:ascii="Tahoma" w:eastAsia="Times New Roman" w:hAnsi="Tahoma" w:cs="Tahoma"/>
          <w:color w:val="000000"/>
          <w:sz w:val="20"/>
          <w:szCs w:val="20"/>
          <w:rtl/>
        </w:rPr>
        <w:t xml:space="preserve"> وهي تمسك باللافقاريات الأخرى والأسماك في </w:t>
      </w:r>
      <w:proofErr w:type="spellStart"/>
      <w:r w:rsidRPr="00036355">
        <w:rPr>
          <w:rFonts w:ascii="Tahoma" w:eastAsia="Times New Roman" w:hAnsi="Tahoma" w:cs="Tahoma"/>
          <w:color w:val="000000"/>
          <w:sz w:val="20"/>
          <w:szCs w:val="20"/>
          <w:rtl/>
        </w:rPr>
        <w:t>لوامسها</w:t>
      </w:r>
      <w:proofErr w:type="spellEnd"/>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تقضي شقائق </w:t>
      </w:r>
      <w:proofErr w:type="spellStart"/>
      <w:r w:rsidRPr="00036355">
        <w:rPr>
          <w:rFonts w:ascii="Tahoma" w:eastAsia="Times New Roman" w:hAnsi="Tahoma" w:cs="Tahoma"/>
          <w:color w:val="000000"/>
          <w:sz w:val="20"/>
          <w:szCs w:val="20"/>
          <w:rtl/>
        </w:rPr>
        <w:t>النعمان</w:t>
      </w:r>
      <w:proofErr w:type="spellEnd"/>
      <w:r w:rsidRPr="00036355">
        <w:rPr>
          <w:rFonts w:ascii="Tahoma" w:eastAsia="Times New Roman" w:hAnsi="Tahoma" w:cs="Tahoma"/>
          <w:color w:val="000000"/>
          <w:sz w:val="20"/>
          <w:szCs w:val="20"/>
          <w:rtl/>
        </w:rPr>
        <w:t xml:space="preserve"> ومرجان البحر حياتها </w:t>
      </w:r>
      <w:proofErr w:type="spellStart"/>
      <w:r w:rsidRPr="00036355">
        <w:rPr>
          <w:rFonts w:ascii="Tahoma" w:eastAsia="Times New Roman" w:hAnsi="Tahoma" w:cs="Tahoma"/>
          <w:color w:val="000000"/>
          <w:sz w:val="20"/>
          <w:szCs w:val="20"/>
          <w:rtl/>
        </w:rPr>
        <w:t>كبوليبات</w:t>
      </w:r>
      <w:proofErr w:type="spellEnd"/>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أكثر المرجان صغير ويعيش في </w:t>
      </w:r>
      <w:proofErr w:type="spellStart"/>
      <w:r w:rsidRPr="00036355">
        <w:rPr>
          <w:rFonts w:ascii="Tahoma" w:eastAsia="Times New Roman" w:hAnsi="Tahoma" w:cs="Tahoma"/>
          <w:color w:val="000000"/>
          <w:sz w:val="20"/>
          <w:szCs w:val="20"/>
          <w:rtl/>
        </w:rPr>
        <w:t>مستعمرات،</w:t>
      </w:r>
      <w:proofErr w:type="spellEnd"/>
      <w:r w:rsidRPr="00036355">
        <w:rPr>
          <w:rFonts w:ascii="Tahoma" w:eastAsia="Times New Roman" w:hAnsi="Tahoma" w:cs="Tahoma"/>
          <w:color w:val="000000"/>
          <w:sz w:val="20"/>
          <w:szCs w:val="20"/>
          <w:rtl/>
        </w:rPr>
        <w:t xml:space="preserve"> يبني بعض المرجان هياكل ضخمة تصنع من كربونات الكالسيوم. كل جيل جديد من المرجان يبني فوق الجيل السابق. على مدى آلاف السنين تبني هذه الحيوانات الصغيرة شعباً مرجانية هائلة تحت الماء. توجد الشعب المرجانية في المياه الاستوائية الدافئة</w:t>
      </w:r>
      <w:r w:rsidRPr="00036355">
        <w:rPr>
          <w:rFonts w:ascii="Tahoma" w:eastAsia="Times New Roman" w:hAnsi="Tahoma" w:cs="Tahoma"/>
          <w:color w:val="00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كيف تتغذى</w:t>
      </w:r>
      <w:r w:rsidRPr="00036355">
        <w:rPr>
          <w:rFonts w:ascii="Tahoma" w:eastAsia="Times New Roman" w:hAnsi="Tahoma" w:cs="Tahoma"/>
          <w:color w:val="00206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تتغذى على النباتات والحيوانات الصغيرة جداً</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يسحب الماء إلى جسمه عبر </w:t>
      </w:r>
      <w:proofErr w:type="spellStart"/>
      <w:r w:rsidRPr="00036355">
        <w:rPr>
          <w:rFonts w:ascii="Tahoma" w:eastAsia="Times New Roman" w:hAnsi="Tahoma" w:cs="Tahoma"/>
          <w:color w:val="000000"/>
          <w:sz w:val="20"/>
          <w:szCs w:val="20"/>
          <w:rtl/>
        </w:rPr>
        <w:t>مسامه،</w:t>
      </w:r>
      <w:proofErr w:type="spellEnd"/>
      <w:r w:rsidRPr="00036355">
        <w:rPr>
          <w:rFonts w:ascii="Tahoma" w:eastAsia="Times New Roman" w:hAnsi="Tahoma" w:cs="Tahoma"/>
          <w:color w:val="000000"/>
          <w:sz w:val="20"/>
          <w:szCs w:val="20"/>
          <w:rtl/>
        </w:rPr>
        <w:t xml:space="preserve"> ينساب الماء إلى تجويف </w:t>
      </w:r>
      <w:proofErr w:type="spellStart"/>
      <w:r w:rsidRPr="00036355">
        <w:rPr>
          <w:rFonts w:ascii="Tahoma" w:eastAsia="Times New Roman" w:hAnsi="Tahoma" w:cs="Tahoma"/>
          <w:color w:val="000000"/>
          <w:sz w:val="20"/>
          <w:szCs w:val="20"/>
          <w:rtl/>
        </w:rPr>
        <w:t>الجسم،</w:t>
      </w:r>
      <w:proofErr w:type="spellEnd"/>
      <w:r w:rsidRPr="00036355">
        <w:rPr>
          <w:rFonts w:ascii="Tahoma" w:eastAsia="Times New Roman" w:hAnsi="Tahoma" w:cs="Tahoma"/>
          <w:color w:val="000000"/>
          <w:sz w:val="20"/>
          <w:szCs w:val="20"/>
          <w:rtl/>
        </w:rPr>
        <w:t xml:space="preserve"> محملاً بالأكسجين </w:t>
      </w:r>
      <w:proofErr w:type="spellStart"/>
      <w:r w:rsidRPr="00036355">
        <w:rPr>
          <w:rFonts w:ascii="Tahoma" w:eastAsia="Times New Roman" w:hAnsi="Tahoma" w:cs="Tahoma"/>
          <w:color w:val="000000"/>
          <w:sz w:val="20"/>
          <w:szCs w:val="20"/>
          <w:rtl/>
        </w:rPr>
        <w:t>والغذاء،</w:t>
      </w:r>
      <w:proofErr w:type="spellEnd"/>
      <w:r w:rsidRPr="00036355">
        <w:rPr>
          <w:rFonts w:ascii="Tahoma" w:eastAsia="Times New Roman" w:hAnsi="Tahoma" w:cs="Tahoma"/>
          <w:color w:val="000000"/>
          <w:sz w:val="20"/>
          <w:szCs w:val="20"/>
          <w:rtl/>
        </w:rPr>
        <w:t xml:space="preserve"> ترشح الخلايا المطوقة الغذاء من الماء الذي يدخل </w:t>
      </w:r>
      <w:proofErr w:type="spellStart"/>
      <w:r w:rsidRPr="00036355">
        <w:rPr>
          <w:rFonts w:ascii="Tahoma" w:eastAsia="Times New Roman" w:hAnsi="Tahoma" w:cs="Tahoma"/>
          <w:color w:val="000000"/>
          <w:sz w:val="20"/>
          <w:szCs w:val="20"/>
          <w:rtl/>
        </w:rPr>
        <w:t>الجسم،</w:t>
      </w:r>
      <w:proofErr w:type="spellEnd"/>
      <w:r w:rsidRPr="00036355">
        <w:rPr>
          <w:rFonts w:ascii="Tahoma" w:eastAsia="Times New Roman" w:hAnsi="Tahoma" w:cs="Tahoma"/>
          <w:color w:val="000000"/>
          <w:sz w:val="20"/>
          <w:szCs w:val="20"/>
          <w:rtl/>
        </w:rPr>
        <w:t xml:space="preserve"> وتهضمهن ثم يترك الماء الجسم عبر </w:t>
      </w:r>
      <w:proofErr w:type="spellStart"/>
      <w:r w:rsidRPr="00036355">
        <w:rPr>
          <w:rFonts w:ascii="Tahoma" w:eastAsia="Times New Roman" w:hAnsi="Tahoma" w:cs="Tahoma"/>
          <w:color w:val="000000"/>
          <w:sz w:val="20"/>
          <w:szCs w:val="20"/>
          <w:rtl/>
        </w:rPr>
        <w:t>الفويهة</w:t>
      </w:r>
      <w:proofErr w:type="spellEnd"/>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لديها </w:t>
      </w:r>
      <w:proofErr w:type="spellStart"/>
      <w:r w:rsidRPr="00036355">
        <w:rPr>
          <w:rFonts w:ascii="Tahoma" w:eastAsia="Times New Roman" w:hAnsi="Tahoma" w:cs="Tahoma"/>
          <w:color w:val="000000"/>
          <w:sz w:val="20"/>
          <w:szCs w:val="20"/>
          <w:rtl/>
        </w:rPr>
        <w:t>لوامس</w:t>
      </w:r>
      <w:proofErr w:type="spellEnd"/>
      <w:r w:rsidRPr="00036355">
        <w:rPr>
          <w:rFonts w:ascii="Tahoma" w:eastAsia="Times New Roman" w:hAnsi="Tahoma" w:cs="Tahoma"/>
          <w:color w:val="000000"/>
          <w:sz w:val="20"/>
          <w:szCs w:val="20"/>
          <w:rtl/>
        </w:rPr>
        <w:t xml:space="preserve"> مغطاة بالخلايا </w:t>
      </w:r>
      <w:proofErr w:type="spellStart"/>
      <w:r w:rsidRPr="00036355">
        <w:rPr>
          <w:rFonts w:ascii="Tahoma" w:eastAsia="Times New Roman" w:hAnsi="Tahoma" w:cs="Tahoma"/>
          <w:color w:val="000000"/>
          <w:sz w:val="20"/>
          <w:szCs w:val="20"/>
          <w:rtl/>
        </w:rPr>
        <w:t>اللاسعة،</w:t>
      </w:r>
      <w:proofErr w:type="spellEnd"/>
      <w:r w:rsidRPr="00036355">
        <w:rPr>
          <w:rFonts w:ascii="Tahoma" w:eastAsia="Times New Roman" w:hAnsi="Tahoma" w:cs="Tahoma"/>
          <w:color w:val="000000"/>
          <w:sz w:val="20"/>
          <w:szCs w:val="20"/>
          <w:rtl/>
        </w:rPr>
        <w:t xml:space="preserve"> عندما يلامس كائن حي </w:t>
      </w:r>
      <w:proofErr w:type="spellStart"/>
      <w:r w:rsidRPr="00036355">
        <w:rPr>
          <w:rFonts w:ascii="Tahoma" w:eastAsia="Times New Roman" w:hAnsi="Tahoma" w:cs="Tahoma"/>
          <w:color w:val="000000"/>
          <w:sz w:val="20"/>
          <w:szCs w:val="20"/>
          <w:rtl/>
        </w:rPr>
        <w:t>اللوامس</w:t>
      </w:r>
      <w:proofErr w:type="spellEnd"/>
      <w:r w:rsidRPr="00036355">
        <w:rPr>
          <w:rFonts w:ascii="Tahoma" w:eastAsia="Times New Roman" w:hAnsi="Tahoma" w:cs="Tahoma"/>
          <w:color w:val="000000"/>
          <w:sz w:val="20"/>
          <w:szCs w:val="20"/>
          <w:rtl/>
        </w:rPr>
        <w:t xml:space="preserve"> يحفز مئات الخلايا </w:t>
      </w:r>
      <w:proofErr w:type="spellStart"/>
      <w:r w:rsidRPr="00036355">
        <w:rPr>
          <w:rFonts w:ascii="Tahoma" w:eastAsia="Times New Roman" w:hAnsi="Tahoma" w:cs="Tahoma"/>
          <w:color w:val="000000"/>
          <w:sz w:val="20"/>
          <w:szCs w:val="20"/>
          <w:rtl/>
        </w:rPr>
        <w:t>اللاسعة،</w:t>
      </w:r>
      <w:proofErr w:type="spellEnd"/>
      <w:r w:rsidRPr="00036355">
        <w:rPr>
          <w:rFonts w:ascii="Tahoma" w:eastAsia="Times New Roman" w:hAnsi="Tahoma" w:cs="Tahoma"/>
          <w:color w:val="000000"/>
          <w:sz w:val="20"/>
          <w:szCs w:val="20"/>
          <w:rtl/>
        </w:rPr>
        <w:t xml:space="preserve"> كل خلية لاسعة ضغط الماء لإطلاق رمح شائك صغير جداً باتجاه الكائن </w:t>
      </w:r>
      <w:proofErr w:type="spellStart"/>
      <w:r w:rsidRPr="00036355">
        <w:rPr>
          <w:rFonts w:ascii="Tahoma" w:eastAsia="Times New Roman" w:hAnsi="Tahoma" w:cs="Tahoma"/>
          <w:color w:val="000000"/>
          <w:sz w:val="20"/>
          <w:szCs w:val="20"/>
          <w:rtl/>
        </w:rPr>
        <w:t>الحي،</w:t>
      </w:r>
      <w:proofErr w:type="spellEnd"/>
      <w:r w:rsidRPr="00036355">
        <w:rPr>
          <w:rFonts w:ascii="Tahoma" w:eastAsia="Times New Roman" w:hAnsi="Tahoma" w:cs="Tahoma"/>
          <w:color w:val="000000"/>
          <w:sz w:val="20"/>
          <w:szCs w:val="20"/>
          <w:rtl/>
        </w:rPr>
        <w:t xml:space="preserve"> بإمكان تلك الرماح الصغيرة أن تنفث سماً مؤلماً وشالاً أحياناً تجاه غذائها</w:t>
      </w:r>
      <w:r w:rsidRPr="00036355">
        <w:rPr>
          <w:rFonts w:ascii="Tahoma" w:eastAsia="Times New Roman" w:hAnsi="Tahoma" w:cs="Tahoma"/>
          <w:color w:val="00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FF0000"/>
          <w:sz w:val="20"/>
          <w:szCs w:val="20"/>
        </w:rPr>
        <w:t>{</w:t>
      </w:r>
      <w:r w:rsidRPr="00036355">
        <w:rPr>
          <w:rFonts w:ascii="Tahoma" w:eastAsia="Times New Roman" w:hAnsi="Tahoma" w:cs="Tahoma"/>
          <w:color w:val="FF0000"/>
          <w:sz w:val="20"/>
          <w:szCs w:val="20"/>
          <w:rtl/>
        </w:rPr>
        <w:t>أنواع المفصليات</w:t>
      </w:r>
      <w:r w:rsidRPr="00036355">
        <w:rPr>
          <w:rFonts w:ascii="Tahoma" w:eastAsia="Times New Roman" w:hAnsi="Tahoma" w:cs="Tahoma"/>
          <w:color w:val="FF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 xml:space="preserve">ذوات </w:t>
      </w:r>
      <w:proofErr w:type="spellStart"/>
      <w:r w:rsidRPr="00036355">
        <w:rPr>
          <w:rFonts w:ascii="Tahoma" w:eastAsia="Times New Roman" w:hAnsi="Tahoma" w:cs="Tahoma"/>
          <w:color w:val="002060"/>
          <w:sz w:val="20"/>
          <w:szCs w:val="20"/>
          <w:rtl/>
        </w:rPr>
        <w:t>المئة</w:t>
      </w:r>
      <w:proofErr w:type="spellEnd"/>
      <w:r w:rsidRPr="00036355">
        <w:rPr>
          <w:rFonts w:ascii="Tahoma" w:eastAsia="Times New Roman" w:hAnsi="Tahoma" w:cs="Tahoma"/>
          <w:color w:val="002060"/>
          <w:sz w:val="20"/>
          <w:szCs w:val="20"/>
          <w:rtl/>
        </w:rPr>
        <w:t xml:space="preserve"> رجل</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وذوات الألف رجل</w:t>
      </w:r>
      <w:r w:rsidRPr="00036355">
        <w:rPr>
          <w:rFonts w:ascii="Tahoma" w:eastAsia="Times New Roman" w:hAnsi="Tahoma" w:cs="Tahoma"/>
          <w:color w:val="00206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القشريات</w:t>
      </w:r>
      <w:r w:rsidRPr="00036355">
        <w:rPr>
          <w:rFonts w:ascii="Tahoma" w:eastAsia="Times New Roman" w:hAnsi="Tahoma" w:cs="Tahoma"/>
          <w:color w:val="00206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proofErr w:type="spellStart"/>
      <w:r w:rsidRPr="00036355">
        <w:rPr>
          <w:rFonts w:ascii="Tahoma" w:eastAsia="Times New Roman" w:hAnsi="Tahoma" w:cs="Tahoma"/>
          <w:color w:val="002060"/>
          <w:sz w:val="20"/>
          <w:szCs w:val="20"/>
          <w:rtl/>
        </w:rPr>
        <w:t>العنكبوتيات</w:t>
      </w:r>
      <w:proofErr w:type="spellEnd"/>
      <w:r w:rsidRPr="00036355">
        <w:rPr>
          <w:rFonts w:ascii="Tahoma" w:eastAsia="Times New Roman" w:hAnsi="Tahoma" w:cs="Tahoma"/>
          <w:color w:val="00206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الحشرات</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أمثلة</w:t>
      </w:r>
      <w:r w:rsidRPr="00036355">
        <w:rPr>
          <w:rFonts w:ascii="Tahoma" w:eastAsia="Times New Roman" w:hAnsi="Tahoma" w:cs="Tahoma"/>
          <w:color w:val="00206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أم أربع وأربعين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proofErr w:type="spellStart"/>
      <w:r w:rsidRPr="00036355">
        <w:rPr>
          <w:rFonts w:ascii="Tahoma" w:eastAsia="Times New Roman" w:hAnsi="Tahoma" w:cs="Tahoma"/>
          <w:color w:val="000000"/>
          <w:sz w:val="20"/>
          <w:szCs w:val="20"/>
          <w:rtl/>
        </w:rPr>
        <w:t>الروبيان</w:t>
      </w:r>
      <w:proofErr w:type="spellEnd"/>
      <w:r w:rsidRPr="00036355">
        <w:rPr>
          <w:rFonts w:ascii="Tahoma" w:eastAsia="Times New Roman" w:hAnsi="Tahoma" w:cs="Tahoma"/>
          <w:color w:val="000000"/>
          <w:sz w:val="20"/>
          <w:szCs w:val="20"/>
          <w:rtl/>
        </w:rPr>
        <w:t xml:space="preserve"> </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السرطان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أم الربيان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العناكب</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العقارب</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الحلم</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القراد</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النمل</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النحل</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الفراشة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lastRenderedPageBreak/>
        <w:t xml:space="preserve">- </w:t>
      </w:r>
      <w:r w:rsidRPr="00036355">
        <w:rPr>
          <w:rFonts w:ascii="Tahoma" w:eastAsia="Times New Roman" w:hAnsi="Tahoma" w:cs="Tahoma"/>
          <w:color w:val="000000"/>
          <w:sz w:val="20"/>
          <w:szCs w:val="20"/>
          <w:rtl/>
        </w:rPr>
        <w:t>يعسوب</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تأكل ذوات </w:t>
      </w:r>
      <w:proofErr w:type="spellStart"/>
      <w:r w:rsidRPr="00036355">
        <w:rPr>
          <w:rFonts w:ascii="Tahoma" w:eastAsia="Times New Roman" w:hAnsi="Tahoma" w:cs="Tahoma"/>
          <w:color w:val="000000"/>
          <w:sz w:val="20"/>
          <w:szCs w:val="20"/>
          <w:rtl/>
        </w:rPr>
        <w:t>المئة</w:t>
      </w:r>
      <w:proofErr w:type="spellEnd"/>
      <w:r w:rsidRPr="00036355">
        <w:rPr>
          <w:rFonts w:ascii="Tahoma" w:eastAsia="Times New Roman" w:hAnsi="Tahoma" w:cs="Tahoma"/>
          <w:color w:val="000000"/>
          <w:sz w:val="20"/>
          <w:szCs w:val="20"/>
          <w:rtl/>
        </w:rPr>
        <w:t xml:space="preserve"> رجل الحيوانات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تأكل ذوات الألف رجل النباتات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يعيش أكثرها في الماء</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تقع خياشيم أم الربيان تحت الهيكل الخارجي</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ليس لديها قرون استشعار</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لها بدل الفكين ملاقط</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لبعضها 8 عيون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قد تستدعي عضات بضعة أنواع منها معالجة طبية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تقتل الآفات الحشرية أكثر من أي حيوان آخر</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تعيش </w:t>
      </w:r>
      <w:proofErr w:type="spellStart"/>
      <w:r w:rsidRPr="00036355">
        <w:rPr>
          <w:rFonts w:ascii="Tahoma" w:eastAsia="Times New Roman" w:hAnsi="Tahoma" w:cs="Tahoma"/>
          <w:color w:val="000000"/>
          <w:sz w:val="20"/>
          <w:szCs w:val="20"/>
          <w:rtl/>
        </w:rPr>
        <w:t>القرادات</w:t>
      </w:r>
      <w:proofErr w:type="spellEnd"/>
      <w:r w:rsidRPr="00036355">
        <w:rPr>
          <w:rFonts w:ascii="Tahoma" w:eastAsia="Times New Roman" w:hAnsi="Tahoma" w:cs="Tahoma"/>
          <w:color w:val="000000"/>
          <w:sz w:val="20"/>
          <w:szCs w:val="20"/>
          <w:rtl/>
        </w:rPr>
        <w:t xml:space="preserve"> في الغابات والمناطق الشجرية والمروج العشبية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قد يبلغ طول أجسامها بضعة مليمترات فقط</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عقل أجسامها الصغيرة مندمجة في جزء واحد</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الحلم يسبب مرض الجرب للإنسان</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تشكل أكبر مجموعة من المفصليات</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إذا وضعت معاً تزن أكثر من كل الحيوانات الأخرى مجتمعة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خلال تطورها يتغير شكلها</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تمر أكثر الحشرات بتحول معقد يسمى التحول الكامل</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بينما يمر بعضها الآخر بتحول أقل تعقيداً هو التحول الكامل</w:t>
      </w:r>
      <w:r w:rsidRPr="00036355">
        <w:rPr>
          <w:rFonts w:ascii="Tahoma" w:eastAsia="Times New Roman" w:hAnsi="Tahoma" w:cs="Tahoma"/>
          <w:color w:val="000000"/>
          <w:sz w:val="20"/>
          <w:szCs w:val="20"/>
        </w:rPr>
        <w:t xml:space="preserve">. </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تعيش على اليابسة أو في الماء العذب أو على سطح البحر،المكان الوحيد الذي لا تعيش فيه هو المحيطات</w:t>
      </w:r>
      <w:r w:rsidRPr="00036355">
        <w:rPr>
          <w:rFonts w:ascii="Tahoma" w:eastAsia="Times New Roman" w:hAnsi="Tahoma" w:cs="Tahoma"/>
          <w:color w:val="00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أجزاء جسمها</w:t>
      </w:r>
      <w:r w:rsidRPr="00036355">
        <w:rPr>
          <w:rFonts w:ascii="Tahoma" w:eastAsia="Times New Roman" w:hAnsi="Tahoma" w:cs="Tahoma"/>
          <w:color w:val="00206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زوج من قرون الاستشعار</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رأس صلب</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فكان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لذوات </w:t>
      </w:r>
      <w:proofErr w:type="spellStart"/>
      <w:r w:rsidRPr="00036355">
        <w:rPr>
          <w:rFonts w:ascii="Tahoma" w:eastAsia="Times New Roman" w:hAnsi="Tahoma" w:cs="Tahoma"/>
          <w:color w:val="000000"/>
          <w:sz w:val="20"/>
          <w:szCs w:val="20"/>
          <w:rtl/>
        </w:rPr>
        <w:t>المئة</w:t>
      </w:r>
      <w:proofErr w:type="spellEnd"/>
      <w:r w:rsidRPr="00036355">
        <w:rPr>
          <w:rFonts w:ascii="Tahoma" w:eastAsia="Times New Roman" w:hAnsi="Tahoma" w:cs="Tahoma"/>
          <w:color w:val="000000"/>
          <w:sz w:val="20"/>
          <w:szCs w:val="20"/>
          <w:rtl/>
        </w:rPr>
        <w:t xml:space="preserve"> رجل زوج من الأرجل على كل عقلة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لذوات الألف رجل زوجان من الأرجل على كل عقلة</w:t>
      </w:r>
      <w:r w:rsidRPr="00036355">
        <w:rPr>
          <w:rFonts w:ascii="Tahoma" w:eastAsia="Times New Roman" w:hAnsi="Tahoma" w:cs="Tahoma"/>
          <w:color w:val="000000"/>
          <w:sz w:val="20"/>
          <w:szCs w:val="20"/>
        </w:rPr>
        <w:t xml:space="preserve">. </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خياشيم</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فكان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عينان مركبتان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زوجان من قرون الاستشعار</w:t>
      </w:r>
      <w:r w:rsidRPr="00036355">
        <w:rPr>
          <w:rFonts w:ascii="Tahoma" w:eastAsia="Times New Roman" w:hAnsi="Tahoma" w:cs="Tahoma"/>
          <w:sz w:val="20"/>
          <w:szCs w:val="20"/>
        </w:rPr>
        <w:br/>
      </w:r>
      <w:r w:rsidRPr="00036355">
        <w:rPr>
          <w:rFonts w:ascii="Tahoma" w:eastAsia="Times New Roman" w:hAnsi="Tahoma" w:cs="Tahoma"/>
          <w:sz w:val="20"/>
          <w:szCs w:val="20"/>
        </w:rPr>
        <w:br/>
      </w:r>
      <w:r w:rsidRPr="00036355">
        <w:rPr>
          <w:rFonts w:ascii="Tahoma" w:eastAsia="Times New Roman" w:hAnsi="Tahoma" w:cs="Tahoma"/>
          <w:color w:val="FF0000"/>
          <w:sz w:val="20"/>
          <w:szCs w:val="20"/>
        </w:rPr>
        <w:t xml:space="preserve">1. </w:t>
      </w:r>
      <w:r w:rsidRPr="00036355">
        <w:rPr>
          <w:rFonts w:ascii="Tahoma" w:eastAsia="Times New Roman" w:hAnsi="Tahoma" w:cs="Tahoma"/>
          <w:color w:val="FF0000"/>
          <w:sz w:val="20"/>
          <w:szCs w:val="20"/>
          <w:rtl/>
        </w:rPr>
        <w:t>أجزاء رئيسية</w:t>
      </w:r>
      <w:r w:rsidRPr="00036355">
        <w:rPr>
          <w:rFonts w:ascii="Tahoma" w:eastAsia="Times New Roman" w:hAnsi="Tahoma" w:cs="Tahoma"/>
          <w:color w:val="FF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proofErr w:type="spellStart"/>
      <w:r w:rsidRPr="00036355">
        <w:rPr>
          <w:rFonts w:ascii="Tahoma" w:eastAsia="Times New Roman" w:hAnsi="Tahoma" w:cs="Tahoma"/>
          <w:color w:val="000000"/>
          <w:sz w:val="20"/>
          <w:szCs w:val="20"/>
          <w:rtl/>
        </w:rPr>
        <w:t>الرأسصدر</w:t>
      </w:r>
      <w:proofErr w:type="spellEnd"/>
      <w:r w:rsidRPr="00036355">
        <w:rPr>
          <w:rFonts w:ascii="Tahoma" w:eastAsia="Times New Roman" w:hAnsi="Tahoma" w:cs="Tahoma"/>
          <w:color w:val="000000"/>
          <w:sz w:val="20"/>
          <w:szCs w:val="20"/>
          <w:rtl/>
        </w:rPr>
        <w:t>:يتكون من رأس وصدر</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البطن</w:t>
      </w:r>
      <w:r w:rsidRPr="00036355">
        <w:rPr>
          <w:rFonts w:ascii="Tahoma" w:eastAsia="Times New Roman" w:hAnsi="Tahoma" w:cs="Tahoma"/>
          <w:sz w:val="20"/>
          <w:szCs w:val="20"/>
        </w:rPr>
        <w:br/>
      </w:r>
      <w:r w:rsidRPr="00036355">
        <w:rPr>
          <w:rFonts w:ascii="Tahoma" w:eastAsia="Times New Roman" w:hAnsi="Tahoma" w:cs="Tahoma"/>
          <w:color w:val="FF0000"/>
          <w:sz w:val="20"/>
          <w:szCs w:val="20"/>
        </w:rPr>
        <w:t xml:space="preserve">2. </w:t>
      </w:r>
      <w:r w:rsidRPr="00036355">
        <w:rPr>
          <w:rFonts w:ascii="Tahoma" w:eastAsia="Times New Roman" w:hAnsi="Tahoma" w:cs="Tahoma"/>
          <w:color w:val="FF0000"/>
          <w:sz w:val="20"/>
          <w:szCs w:val="20"/>
          <w:rtl/>
        </w:rPr>
        <w:t>الأجزاء الأخرى</w:t>
      </w:r>
      <w:r w:rsidRPr="00036355">
        <w:rPr>
          <w:rFonts w:ascii="Tahoma" w:eastAsia="Times New Roman" w:hAnsi="Tahoma" w:cs="Tahoma"/>
          <w:color w:val="FF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أربعة أزواج من الأرجل</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ملاقط</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عيون بسيطة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FF0000"/>
          <w:sz w:val="20"/>
          <w:szCs w:val="20"/>
        </w:rPr>
        <w:t xml:space="preserve">1. </w:t>
      </w:r>
      <w:r w:rsidRPr="00036355">
        <w:rPr>
          <w:rFonts w:ascii="Tahoma" w:eastAsia="Times New Roman" w:hAnsi="Tahoma" w:cs="Tahoma"/>
          <w:color w:val="FF0000"/>
          <w:sz w:val="20"/>
          <w:szCs w:val="20"/>
          <w:rtl/>
        </w:rPr>
        <w:t>الأجزاء الرئيسية</w:t>
      </w:r>
      <w:r w:rsidRPr="00036355">
        <w:rPr>
          <w:rFonts w:ascii="Tahoma" w:eastAsia="Times New Roman" w:hAnsi="Tahoma" w:cs="Tahoma"/>
          <w:color w:val="FF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الرأس</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الصدر</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البطن</w:t>
      </w:r>
      <w:r w:rsidRPr="00036355">
        <w:rPr>
          <w:rFonts w:ascii="Tahoma" w:eastAsia="Times New Roman" w:hAnsi="Tahoma" w:cs="Tahoma"/>
          <w:sz w:val="20"/>
          <w:szCs w:val="20"/>
        </w:rPr>
        <w:br/>
      </w:r>
      <w:r w:rsidRPr="00036355">
        <w:rPr>
          <w:rFonts w:ascii="Tahoma" w:eastAsia="Times New Roman" w:hAnsi="Tahoma" w:cs="Tahoma"/>
          <w:color w:val="FF0000"/>
          <w:sz w:val="20"/>
          <w:szCs w:val="20"/>
        </w:rPr>
        <w:t xml:space="preserve">2. </w:t>
      </w:r>
      <w:r w:rsidRPr="00036355">
        <w:rPr>
          <w:rFonts w:ascii="Tahoma" w:eastAsia="Times New Roman" w:hAnsi="Tahoma" w:cs="Tahoma"/>
          <w:color w:val="FF0000"/>
          <w:sz w:val="20"/>
          <w:szCs w:val="20"/>
          <w:rtl/>
        </w:rPr>
        <w:t>الأجزاء الأخرى</w:t>
      </w:r>
      <w:r w:rsidRPr="00036355">
        <w:rPr>
          <w:rFonts w:ascii="Tahoma" w:eastAsia="Times New Roman" w:hAnsi="Tahoma" w:cs="Tahoma"/>
          <w:color w:val="FF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زوج من قرون الاستشعار</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عينان مركبتان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فكان</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يتكون الصدر من </w:t>
      </w:r>
      <w:proofErr w:type="spellStart"/>
      <w:r w:rsidRPr="00036355">
        <w:rPr>
          <w:rFonts w:ascii="Tahoma" w:eastAsia="Times New Roman" w:hAnsi="Tahoma" w:cs="Tahoma"/>
          <w:color w:val="000000"/>
          <w:sz w:val="20"/>
          <w:szCs w:val="20"/>
          <w:rtl/>
        </w:rPr>
        <w:t>3أجزاء</w:t>
      </w:r>
      <w:proofErr w:type="spellEnd"/>
      <w:r w:rsidRPr="00036355">
        <w:rPr>
          <w:rFonts w:ascii="Tahoma" w:eastAsia="Times New Roman" w:hAnsi="Tahoma" w:cs="Tahoma"/>
          <w:color w:val="000000"/>
          <w:sz w:val="20"/>
          <w:szCs w:val="20"/>
          <w:rtl/>
        </w:rPr>
        <w:t xml:space="preserve"> لكل منها زوج من الأرجل (</w:t>
      </w:r>
      <w:proofErr w:type="spellStart"/>
      <w:r w:rsidRPr="00036355">
        <w:rPr>
          <w:rFonts w:ascii="Tahoma" w:eastAsia="Times New Roman" w:hAnsi="Tahoma" w:cs="Tahoma"/>
          <w:color w:val="000000"/>
          <w:sz w:val="20"/>
          <w:szCs w:val="20"/>
          <w:rtl/>
        </w:rPr>
        <w:t>3أزواج</w:t>
      </w:r>
      <w:proofErr w:type="spellEnd"/>
      <w:r w:rsidRPr="00036355">
        <w:rPr>
          <w:rFonts w:ascii="Tahoma" w:eastAsia="Times New Roman" w:hAnsi="Tahoma" w:cs="Tahoma"/>
          <w:color w:val="000000"/>
          <w:sz w:val="20"/>
          <w:szCs w:val="20"/>
          <w:rtl/>
        </w:rPr>
        <w:t xml:space="preserve"> من ألأرجل</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لبعض أنواعها أجنحة والبعض الآخر ليس له أجنحة</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كيف تتغذى</w:t>
      </w:r>
      <w:r w:rsidRPr="00036355">
        <w:rPr>
          <w:rFonts w:ascii="Tahoma" w:eastAsia="Times New Roman" w:hAnsi="Tahoma" w:cs="Tahoma"/>
          <w:color w:val="00206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tl/>
        </w:rPr>
        <w:t>لديها فكوك تثقب الغذاء وتهضمه</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tl/>
        </w:rPr>
        <w:t>لديها فكان للأكل</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تستخدم الملاقط للإمساك بالغذاء</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proofErr w:type="spellStart"/>
      <w:r w:rsidRPr="00036355">
        <w:rPr>
          <w:rFonts w:ascii="Tahoma" w:eastAsia="Times New Roman" w:hAnsi="Tahoma" w:cs="Tahoma"/>
          <w:color w:val="000000"/>
          <w:sz w:val="20"/>
          <w:szCs w:val="20"/>
          <w:rtl/>
        </w:rPr>
        <w:t>القرادات</w:t>
      </w:r>
      <w:proofErr w:type="spellEnd"/>
      <w:r w:rsidRPr="00036355">
        <w:rPr>
          <w:rFonts w:ascii="Tahoma" w:eastAsia="Times New Roman" w:hAnsi="Tahoma" w:cs="Tahoma"/>
          <w:color w:val="000000"/>
          <w:sz w:val="20"/>
          <w:szCs w:val="20"/>
          <w:rtl/>
        </w:rPr>
        <w:t xml:space="preserve"> طفيليات تستعمل الملاقط لقطع جلد العائل والتغذي على دمه</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tl/>
        </w:rPr>
        <w:t>ـــــــــــــــــــــ</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FF0000"/>
          <w:sz w:val="20"/>
          <w:szCs w:val="20"/>
        </w:rPr>
        <w:t>{</w:t>
      </w:r>
      <w:r w:rsidRPr="00036355">
        <w:rPr>
          <w:rFonts w:ascii="Tahoma" w:eastAsia="Times New Roman" w:hAnsi="Tahoma" w:cs="Tahoma"/>
          <w:color w:val="FF0000"/>
          <w:sz w:val="20"/>
          <w:szCs w:val="20"/>
          <w:rtl/>
        </w:rPr>
        <w:t>الحشرات</w:t>
      </w:r>
      <w:r w:rsidRPr="00036355">
        <w:rPr>
          <w:rFonts w:ascii="Tahoma" w:eastAsia="Times New Roman" w:hAnsi="Tahoma" w:cs="Tahoma"/>
          <w:color w:val="FF0000"/>
          <w:sz w:val="20"/>
          <w:szCs w:val="20"/>
        </w:rPr>
        <w:t>}</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التحول الكامل</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lastRenderedPageBreak/>
        <w:t>التحول الناقص</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943634"/>
          <w:sz w:val="20"/>
          <w:szCs w:val="20"/>
        </w:rPr>
        <w:t xml:space="preserve">- </w:t>
      </w:r>
      <w:r w:rsidRPr="00036355">
        <w:rPr>
          <w:rFonts w:ascii="Tahoma" w:eastAsia="Times New Roman" w:hAnsi="Tahoma" w:cs="Tahoma"/>
          <w:color w:val="943634"/>
          <w:sz w:val="20"/>
          <w:szCs w:val="20"/>
          <w:rtl/>
        </w:rPr>
        <w:t xml:space="preserve">هو تحول معقد تمر </w:t>
      </w:r>
      <w:proofErr w:type="spellStart"/>
      <w:r w:rsidRPr="00036355">
        <w:rPr>
          <w:rFonts w:ascii="Tahoma" w:eastAsia="Times New Roman" w:hAnsi="Tahoma" w:cs="Tahoma"/>
          <w:color w:val="943634"/>
          <w:sz w:val="20"/>
          <w:szCs w:val="20"/>
          <w:rtl/>
        </w:rPr>
        <w:t>به</w:t>
      </w:r>
      <w:proofErr w:type="spellEnd"/>
      <w:r w:rsidRPr="00036355">
        <w:rPr>
          <w:rFonts w:ascii="Tahoma" w:eastAsia="Times New Roman" w:hAnsi="Tahoma" w:cs="Tahoma"/>
          <w:color w:val="943634"/>
          <w:sz w:val="20"/>
          <w:szCs w:val="20"/>
          <w:rtl/>
        </w:rPr>
        <w:t xml:space="preserve"> أكثر الحشرات</w:t>
      </w:r>
      <w:r w:rsidRPr="00036355">
        <w:rPr>
          <w:rFonts w:ascii="Tahoma" w:eastAsia="Times New Roman" w:hAnsi="Tahoma" w:cs="Tahoma"/>
          <w:color w:val="943634"/>
          <w:sz w:val="20"/>
          <w:szCs w:val="20"/>
        </w:rPr>
        <w:t>.</w:t>
      </w:r>
      <w:r w:rsidRPr="00036355">
        <w:rPr>
          <w:rFonts w:ascii="Tahoma" w:eastAsia="Times New Roman" w:hAnsi="Tahoma" w:cs="Tahoma"/>
          <w:sz w:val="20"/>
          <w:szCs w:val="20"/>
        </w:rPr>
        <w:br/>
      </w:r>
      <w:r w:rsidRPr="00036355">
        <w:rPr>
          <w:rFonts w:ascii="Tahoma" w:eastAsia="Times New Roman" w:hAnsi="Tahoma" w:cs="Tahoma"/>
          <w:color w:val="943634"/>
          <w:sz w:val="20"/>
          <w:szCs w:val="20"/>
        </w:rPr>
        <w:t xml:space="preserve">- </w:t>
      </w:r>
      <w:r w:rsidRPr="00036355">
        <w:rPr>
          <w:rFonts w:ascii="Tahoma" w:eastAsia="Times New Roman" w:hAnsi="Tahoma" w:cs="Tahoma"/>
          <w:color w:val="943634"/>
          <w:sz w:val="20"/>
          <w:szCs w:val="20"/>
          <w:rtl/>
        </w:rPr>
        <w:t xml:space="preserve">في التحول الكامل أربعة مراحل </w:t>
      </w:r>
      <w:proofErr w:type="spellStart"/>
      <w:r w:rsidRPr="00036355">
        <w:rPr>
          <w:rFonts w:ascii="Tahoma" w:eastAsia="Times New Roman" w:hAnsi="Tahoma" w:cs="Tahoma"/>
          <w:color w:val="943634"/>
          <w:sz w:val="20"/>
          <w:szCs w:val="20"/>
          <w:rtl/>
        </w:rPr>
        <w:t>رئيسية،</w:t>
      </w:r>
      <w:proofErr w:type="spellEnd"/>
      <w:r w:rsidRPr="00036355">
        <w:rPr>
          <w:rFonts w:ascii="Tahoma" w:eastAsia="Times New Roman" w:hAnsi="Tahoma" w:cs="Tahoma"/>
          <w:color w:val="943634"/>
          <w:sz w:val="20"/>
          <w:szCs w:val="20"/>
          <w:rtl/>
        </w:rPr>
        <w:t xml:space="preserve"> هي</w:t>
      </w:r>
      <w:r w:rsidRPr="00036355">
        <w:rPr>
          <w:rFonts w:ascii="Tahoma" w:eastAsia="Times New Roman" w:hAnsi="Tahoma" w:cs="Tahoma"/>
          <w:color w:val="943634"/>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1. </w:t>
      </w:r>
      <w:r w:rsidRPr="00036355">
        <w:rPr>
          <w:rFonts w:ascii="Tahoma" w:eastAsia="Times New Roman" w:hAnsi="Tahoma" w:cs="Tahoma"/>
          <w:color w:val="000000"/>
          <w:sz w:val="20"/>
          <w:szCs w:val="20"/>
          <w:rtl/>
        </w:rPr>
        <w:t>البيضة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2. </w:t>
      </w:r>
      <w:r w:rsidRPr="00036355">
        <w:rPr>
          <w:rFonts w:ascii="Tahoma" w:eastAsia="Times New Roman" w:hAnsi="Tahoma" w:cs="Tahoma"/>
          <w:color w:val="000000"/>
          <w:sz w:val="20"/>
          <w:szCs w:val="20"/>
          <w:rtl/>
        </w:rPr>
        <w:t>اليرقة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3. </w:t>
      </w:r>
      <w:r w:rsidRPr="00036355">
        <w:rPr>
          <w:rFonts w:ascii="Tahoma" w:eastAsia="Times New Roman" w:hAnsi="Tahoma" w:cs="Tahoma"/>
          <w:color w:val="000000"/>
          <w:sz w:val="20"/>
          <w:szCs w:val="20"/>
          <w:rtl/>
        </w:rPr>
        <w:t>العذراء</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4. </w:t>
      </w:r>
      <w:r w:rsidRPr="00036355">
        <w:rPr>
          <w:rFonts w:ascii="Tahoma" w:eastAsia="Times New Roman" w:hAnsi="Tahoma" w:cs="Tahoma"/>
          <w:color w:val="000000"/>
          <w:sz w:val="20"/>
          <w:szCs w:val="20"/>
          <w:rtl/>
        </w:rPr>
        <w:t>الحشرة البالغة</w:t>
      </w:r>
      <w:r w:rsidRPr="00036355">
        <w:rPr>
          <w:rFonts w:ascii="Tahoma" w:eastAsia="Times New Roman" w:hAnsi="Tahoma" w:cs="Tahoma"/>
          <w:sz w:val="20"/>
          <w:szCs w:val="20"/>
        </w:rPr>
        <w:br/>
      </w:r>
      <w:r w:rsidRPr="00036355">
        <w:rPr>
          <w:rFonts w:ascii="Tahoma" w:eastAsia="Times New Roman" w:hAnsi="Tahoma" w:cs="Tahoma"/>
          <w:color w:val="943634"/>
          <w:sz w:val="20"/>
          <w:szCs w:val="20"/>
        </w:rPr>
        <w:t xml:space="preserve">- </w:t>
      </w:r>
      <w:r w:rsidRPr="00036355">
        <w:rPr>
          <w:rFonts w:ascii="Tahoma" w:eastAsia="Times New Roman" w:hAnsi="Tahoma" w:cs="Tahoma"/>
          <w:color w:val="943634"/>
          <w:sz w:val="20"/>
          <w:szCs w:val="20"/>
          <w:rtl/>
        </w:rPr>
        <w:t xml:space="preserve">من الحشرات التي تمر بالتحول </w:t>
      </w:r>
      <w:proofErr w:type="spellStart"/>
      <w:r w:rsidRPr="00036355">
        <w:rPr>
          <w:rFonts w:ascii="Tahoma" w:eastAsia="Times New Roman" w:hAnsi="Tahoma" w:cs="Tahoma"/>
          <w:color w:val="943634"/>
          <w:sz w:val="20"/>
          <w:szCs w:val="20"/>
          <w:rtl/>
        </w:rPr>
        <w:t>الكامل،</w:t>
      </w:r>
      <w:proofErr w:type="spellEnd"/>
      <w:r w:rsidRPr="00036355">
        <w:rPr>
          <w:rFonts w:ascii="Tahoma" w:eastAsia="Times New Roman" w:hAnsi="Tahoma" w:cs="Tahoma"/>
          <w:color w:val="943634"/>
          <w:sz w:val="20"/>
          <w:szCs w:val="20"/>
          <w:rtl/>
        </w:rPr>
        <w:t xml:space="preserve"> هي</w:t>
      </w:r>
      <w:r w:rsidRPr="00036355">
        <w:rPr>
          <w:rFonts w:ascii="Tahoma" w:eastAsia="Times New Roman" w:hAnsi="Tahoma" w:cs="Tahoma"/>
          <w:color w:val="943634"/>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1. </w:t>
      </w:r>
      <w:r w:rsidRPr="00036355">
        <w:rPr>
          <w:rFonts w:ascii="Tahoma" w:eastAsia="Times New Roman" w:hAnsi="Tahoma" w:cs="Tahoma"/>
          <w:color w:val="000000"/>
          <w:sz w:val="20"/>
          <w:szCs w:val="20"/>
          <w:rtl/>
        </w:rPr>
        <w:t>الفراشات</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2. </w:t>
      </w:r>
      <w:r w:rsidRPr="00036355">
        <w:rPr>
          <w:rFonts w:ascii="Tahoma" w:eastAsia="Times New Roman" w:hAnsi="Tahoma" w:cs="Tahoma"/>
          <w:color w:val="000000"/>
          <w:sz w:val="20"/>
          <w:szCs w:val="20"/>
          <w:rtl/>
        </w:rPr>
        <w:t>الخنافس</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3. </w:t>
      </w:r>
      <w:r w:rsidRPr="00036355">
        <w:rPr>
          <w:rFonts w:ascii="Tahoma" w:eastAsia="Times New Roman" w:hAnsi="Tahoma" w:cs="Tahoma"/>
          <w:color w:val="000000"/>
          <w:sz w:val="20"/>
          <w:szCs w:val="20"/>
          <w:rtl/>
        </w:rPr>
        <w:t>الذباب</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4. </w:t>
      </w:r>
      <w:r w:rsidRPr="00036355">
        <w:rPr>
          <w:rFonts w:ascii="Tahoma" w:eastAsia="Times New Roman" w:hAnsi="Tahoma" w:cs="Tahoma"/>
          <w:color w:val="000000"/>
          <w:sz w:val="20"/>
          <w:szCs w:val="20"/>
          <w:rtl/>
        </w:rPr>
        <w:t>النحل</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5. </w:t>
      </w:r>
      <w:r w:rsidRPr="00036355">
        <w:rPr>
          <w:rFonts w:ascii="Tahoma" w:eastAsia="Times New Roman" w:hAnsi="Tahoma" w:cs="Tahoma"/>
          <w:color w:val="000000"/>
          <w:sz w:val="20"/>
          <w:szCs w:val="20"/>
          <w:rtl/>
        </w:rPr>
        <w:t>الدبابير</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6. </w:t>
      </w:r>
      <w:r w:rsidRPr="00036355">
        <w:rPr>
          <w:rFonts w:ascii="Tahoma" w:eastAsia="Times New Roman" w:hAnsi="Tahoma" w:cs="Tahoma"/>
          <w:color w:val="000000"/>
          <w:sz w:val="20"/>
          <w:szCs w:val="20"/>
          <w:rtl/>
        </w:rPr>
        <w:t>النمل</w:t>
      </w:r>
      <w:r w:rsidRPr="00036355">
        <w:rPr>
          <w:rFonts w:ascii="Tahoma" w:eastAsia="Times New Roman" w:hAnsi="Tahoma" w:cs="Tahoma"/>
          <w:sz w:val="20"/>
          <w:szCs w:val="20"/>
        </w:rPr>
        <w:br/>
      </w:r>
      <w:r w:rsidRPr="00036355">
        <w:rPr>
          <w:rFonts w:ascii="Tahoma" w:eastAsia="Times New Roman" w:hAnsi="Tahoma" w:cs="Tahoma"/>
          <w:color w:val="943634"/>
          <w:sz w:val="20"/>
          <w:szCs w:val="20"/>
        </w:rPr>
        <w:t xml:space="preserve">- </w:t>
      </w:r>
      <w:r w:rsidRPr="00036355">
        <w:rPr>
          <w:rFonts w:ascii="Tahoma" w:eastAsia="Times New Roman" w:hAnsi="Tahoma" w:cs="Tahoma"/>
          <w:color w:val="943634"/>
          <w:sz w:val="20"/>
          <w:szCs w:val="20"/>
          <w:rtl/>
        </w:rPr>
        <w:t>هو تحول أقل تعقيداً من التحول الكامل</w:t>
      </w:r>
      <w:r w:rsidRPr="00036355">
        <w:rPr>
          <w:rFonts w:ascii="Tahoma" w:eastAsia="Times New Roman" w:hAnsi="Tahoma" w:cs="Tahoma"/>
          <w:color w:val="943634"/>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943634"/>
          <w:sz w:val="20"/>
          <w:szCs w:val="20"/>
          <w:rtl/>
        </w:rPr>
        <w:t xml:space="preserve">في التحول الناقص ثلاث مراحل </w:t>
      </w:r>
      <w:proofErr w:type="spellStart"/>
      <w:r w:rsidRPr="00036355">
        <w:rPr>
          <w:rFonts w:ascii="Tahoma" w:eastAsia="Times New Roman" w:hAnsi="Tahoma" w:cs="Tahoma"/>
          <w:color w:val="943634"/>
          <w:sz w:val="20"/>
          <w:szCs w:val="20"/>
          <w:rtl/>
        </w:rPr>
        <w:t>رئيسية،</w:t>
      </w:r>
      <w:proofErr w:type="spellEnd"/>
      <w:r w:rsidRPr="00036355">
        <w:rPr>
          <w:rFonts w:ascii="Tahoma" w:eastAsia="Times New Roman" w:hAnsi="Tahoma" w:cs="Tahoma"/>
          <w:color w:val="943634"/>
          <w:sz w:val="20"/>
          <w:szCs w:val="20"/>
          <w:rtl/>
        </w:rPr>
        <w:t xml:space="preserve"> هي</w:t>
      </w:r>
      <w:r w:rsidRPr="00036355">
        <w:rPr>
          <w:rFonts w:ascii="Tahoma" w:eastAsia="Times New Roman" w:hAnsi="Tahoma" w:cs="Tahoma"/>
          <w:color w:val="943634"/>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1. </w:t>
      </w:r>
      <w:r w:rsidRPr="00036355">
        <w:rPr>
          <w:rFonts w:ascii="Tahoma" w:eastAsia="Times New Roman" w:hAnsi="Tahoma" w:cs="Tahoma"/>
          <w:color w:val="000000"/>
          <w:sz w:val="20"/>
          <w:szCs w:val="20"/>
          <w:rtl/>
        </w:rPr>
        <w:t>البيضة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2. </w:t>
      </w:r>
      <w:r w:rsidRPr="00036355">
        <w:rPr>
          <w:rFonts w:ascii="Tahoma" w:eastAsia="Times New Roman" w:hAnsi="Tahoma" w:cs="Tahoma"/>
          <w:color w:val="000000"/>
          <w:sz w:val="20"/>
          <w:szCs w:val="20"/>
          <w:rtl/>
        </w:rPr>
        <w:t>الحورية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3. </w:t>
      </w:r>
      <w:r w:rsidRPr="00036355">
        <w:rPr>
          <w:rFonts w:ascii="Tahoma" w:eastAsia="Times New Roman" w:hAnsi="Tahoma" w:cs="Tahoma"/>
          <w:color w:val="000000"/>
          <w:sz w:val="20"/>
          <w:szCs w:val="20"/>
          <w:rtl/>
        </w:rPr>
        <w:t>الحشرة البالغة</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943634"/>
          <w:sz w:val="20"/>
          <w:szCs w:val="20"/>
          <w:rtl/>
        </w:rPr>
        <w:t xml:space="preserve">من الحشرات التي تمر بالتحول </w:t>
      </w:r>
      <w:proofErr w:type="spellStart"/>
      <w:r w:rsidRPr="00036355">
        <w:rPr>
          <w:rFonts w:ascii="Tahoma" w:eastAsia="Times New Roman" w:hAnsi="Tahoma" w:cs="Tahoma"/>
          <w:color w:val="943634"/>
          <w:sz w:val="20"/>
          <w:szCs w:val="20"/>
          <w:rtl/>
        </w:rPr>
        <w:t>الناقص،</w:t>
      </w:r>
      <w:proofErr w:type="spellEnd"/>
      <w:r w:rsidRPr="00036355">
        <w:rPr>
          <w:rFonts w:ascii="Tahoma" w:eastAsia="Times New Roman" w:hAnsi="Tahoma" w:cs="Tahoma"/>
          <w:color w:val="943634"/>
          <w:sz w:val="20"/>
          <w:szCs w:val="20"/>
          <w:rtl/>
        </w:rPr>
        <w:t xml:space="preserve"> هي</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1. </w:t>
      </w:r>
      <w:r w:rsidRPr="00036355">
        <w:rPr>
          <w:rFonts w:ascii="Tahoma" w:eastAsia="Times New Roman" w:hAnsi="Tahoma" w:cs="Tahoma"/>
          <w:color w:val="000000"/>
          <w:sz w:val="20"/>
          <w:szCs w:val="20"/>
          <w:rtl/>
        </w:rPr>
        <w:t>الجراد الأخضر</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2. </w:t>
      </w:r>
      <w:r w:rsidRPr="00036355">
        <w:rPr>
          <w:rFonts w:ascii="Tahoma" w:eastAsia="Times New Roman" w:hAnsi="Tahoma" w:cs="Tahoma"/>
          <w:color w:val="000000"/>
          <w:sz w:val="20"/>
          <w:szCs w:val="20"/>
          <w:rtl/>
        </w:rPr>
        <w:t>الصراصير</w:t>
      </w:r>
      <w:r w:rsidRPr="00036355">
        <w:rPr>
          <w:rFonts w:ascii="Tahoma" w:eastAsia="Times New Roman" w:hAnsi="Tahoma" w:cs="Tahoma"/>
          <w:sz w:val="20"/>
          <w:szCs w:val="20"/>
        </w:rPr>
        <w:br/>
      </w:r>
      <w:r w:rsidRPr="00036355">
        <w:rPr>
          <w:rFonts w:ascii="Tahoma" w:eastAsia="Times New Roman" w:hAnsi="Tahoma" w:cs="Tahoma"/>
          <w:color w:val="943634"/>
          <w:sz w:val="20"/>
          <w:szCs w:val="20"/>
        </w:rPr>
        <w:t xml:space="preserve">- </w:t>
      </w:r>
      <w:r w:rsidRPr="00036355">
        <w:rPr>
          <w:rFonts w:ascii="Tahoma" w:eastAsia="Times New Roman" w:hAnsi="Tahoma" w:cs="Tahoma"/>
          <w:color w:val="943634"/>
          <w:sz w:val="20"/>
          <w:szCs w:val="20"/>
          <w:rtl/>
        </w:rPr>
        <w:t xml:space="preserve">في التحول </w:t>
      </w:r>
      <w:proofErr w:type="spellStart"/>
      <w:r w:rsidRPr="00036355">
        <w:rPr>
          <w:rFonts w:ascii="Tahoma" w:eastAsia="Times New Roman" w:hAnsi="Tahoma" w:cs="Tahoma"/>
          <w:color w:val="943634"/>
          <w:sz w:val="20"/>
          <w:szCs w:val="20"/>
          <w:rtl/>
        </w:rPr>
        <w:t>الناقص،</w:t>
      </w:r>
      <w:proofErr w:type="spellEnd"/>
      <w:r w:rsidRPr="00036355">
        <w:rPr>
          <w:rFonts w:ascii="Tahoma" w:eastAsia="Times New Roman" w:hAnsi="Tahoma" w:cs="Tahoma"/>
          <w:color w:val="943634"/>
          <w:sz w:val="20"/>
          <w:szCs w:val="20"/>
          <w:rtl/>
        </w:rPr>
        <w:t xml:space="preserve"> تغير بعض الحوريات هيكلها الخارجي عدة مرات خلال عملية الانسلاخ</w:t>
      </w:r>
      <w:r w:rsidRPr="00036355">
        <w:rPr>
          <w:rFonts w:ascii="Tahoma" w:eastAsia="Times New Roman" w:hAnsi="Tahoma" w:cs="Tahoma"/>
          <w:color w:val="943634"/>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943634"/>
          <w:sz w:val="20"/>
          <w:szCs w:val="20"/>
          <w:rtl/>
        </w:rPr>
        <w:t xml:space="preserve">تبدو الحشرة في مرحلة الحورية شبيهة جداً بالحشرة </w:t>
      </w:r>
      <w:proofErr w:type="spellStart"/>
      <w:r w:rsidRPr="00036355">
        <w:rPr>
          <w:rFonts w:ascii="Tahoma" w:eastAsia="Times New Roman" w:hAnsi="Tahoma" w:cs="Tahoma"/>
          <w:color w:val="943634"/>
          <w:sz w:val="20"/>
          <w:szCs w:val="20"/>
          <w:rtl/>
        </w:rPr>
        <w:t>البالغة،</w:t>
      </w:r>
      <w:proofErr w:type="spellEnd"/>
      <w:r w:rsidRPr="00036355">
        <w:rPr>
          <w:rFonts w:ascii="Tahoma" w:eastAsia="Times New Roman" w:hAnsi="Tahoma" w:cs="Tahoma"/>
          <w:color w:val="943634"/>
          <w:sz w:val="20"/>
          <w:szCs w:val="20"/>
          <w:rtl/>
        </w:rPr>
        <w:t xml:space="preserve"> لكن ليس لديها أجنحة وهي صغيرة </w:t>
      </w:r>
      <w:proofErr w:type="spellStart"/>
      <w:r w:rsidRPr="00036355">
        <w:rPr>
          <w:rFonts w:ascii="Tahoma" w:eastAsia="Times New Roman" w:hAnsi="Tahoma" w:cs="Tahoma"/>
          <w:color w:val="943634"/>
          <w:sz w:val="20"/>
          <w:szCs w:val="20"/>
          <w:rtl/>
        </w:rPr>
        <w:t>جداً،</w:t>
      </w:r>
      <w:proofErr w:type="spellEnd"/>
      <w:r w:rsidRPr="00036355">
        <w:rPr>
          <w:rFonts w:ascii="Tahoma" w:eastAsia="Times New Roman" w:hAnsi="Tahoma" w:cs="Tahoma"/>
          <w:color w:val="943634"/>
          <w:sz w:val="20"/>
          <w:szCs w:val="20"/>
          <w:rtl/>
        </w:rPr>
        <w:t xml:space="preserve"> بعد عدة </w:t>
      </w:r>
      <w:proofErr w:type="spellStart"/>
      <w:r w:rsidRPr="00036355">
        <w:rPr>
          <w:rFonts w:ascii="Tahoma" w:eastAsia="Times New Roman" w:hAnsi="Tahoma" w:cs="Tahoma"/>
          <w:color w:val="943634"/>
          <w:sz w:val="20"/>
          <w:szCs w:val="20"/>
          <w:rtl/>
        </w:rPr>
        <w:t>انسلاخات</w:t>
      </w:r>
      <w:proofErr w:type="spellEnd"/>
      <w:r w:rsidRPr="00036355">
        <w:rPr>
          <w:rFonts w:ascii="Tahoma" w:eastAsia="Times New Roman" w:hAnsi="Tahoma" w:cs="Tahoma"/>
          <w:color w:val="943634"/>
          <w:sz w:val="20"/>
          <w:szCs w:val="20"/>
          <w:rtl/>
        </w:rPr>
        <w:t xml:space="preserve"> تتطور الحورية إلى حشرة بالغة</w:t>
      </w:r>
      <w:r w:rsidRPr="00036355">
        <w:rPr>
          <w:rFonts w:ascii="Tahoma" w:eastAsia="Times New Roman" w:hAnsi="Tahoma" w:cs="Tahoma"/>
          <w:color w:val="943634"/>
          <w:sz w:val="20"/>
          <w:szCs w:val="20"/>
        </w:rPr>
        <w:t>.</w:t>
      </w:r>
    </w:p>
    <w:p w:rsidR="00036355" w:rsidRPr="00036355" w:rsidRDefault="00036355" w:rsidP="00036355">
      <w:pPr>
        <w:spacing w:after="240" w:line="240" w:lineRule="auto"/>
        <w:jc w:val="center"/>
        <w:rPr>
          <w:rFonts w:ascii="Tahoma" w:eastAsia="Times New Roman" w:hAnsi="Tahoma" w:cs="Tahoma"/>
          <w:sz w:val="20"/>
          <w:szCs w:val="20"/>
        </w:rPr>
      </w:pP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فوائد الحشرات</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2060"/>
          <w:sz w:val="20"/>
          <w:szCs w:val="20"/>
          <w:rtl/>
        </w:rPr>
        <w:t>مضار الحشرات</w:t>
      </w:r>
    </w:p>
    <w:p w:rsidR="00036355" w:rsidRPr="00036355" w:rsidRDefault="00036355" w:rsidP="00036355">
      <w:pPr>
        <w:spacing w:after="0" w:line="240" w:lineRule="auto"/>
        <w:jc w:val="center"/>
        <w:rPr>
          <w:rFonts w:ascii="Tahoma" w:eastAsia="Times New Roman" w:hAnsi="Tahoma" w:cs="Tahoma"/>
          <w:sz w:val="20"/>
          <w:szCs w:val="20"/>
        </w:rPr>
      </w:pP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أكثر النباتات الزهرية تعتمد على الحشرات لنقل حبوب اللقاح من زهرة إلى زهرة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يعتمد المزارعون على الحشرات لتلقيح محاصيل الفاكهة</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بعض الآفات الحشرية تدمر المحاصيل أو تنشر الأمراض</w:t>
      </w:r>
      <w:r w:rsidRPr="00036355">
        <w:rPr>
          <w:rFonts w:ascii="Tahoma" w:eastAsia="Times New Roman" w:hAnsi="Tahoma" w:cs="Tahoma"/>
          <w:color w:val="000000"/>
          <w:sz w:val="20"/>
          <w:szCs w:val="20"/>
        </w:rPr>
        <w:t>.</w:t>
      </w:r>
      <w:r w:rsidRPr="00036355">
        <w:rPr>
          <w:rFonts w:ascii="Tahoma" w:eastAsia="Times New Roman" w:hAnsi="Tahoma" w:cs="Tahoma"/>
          <w:sz w:val="20"/>
          <w:szCs w:val="20"/>
        </w:rPr>
        <w:br/>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بعضها يلسع الجسم وتمتص </w:t>
      </w:r>
      <w:proofErr w:type="spellStart"/>
      <w:r w:rsidRPr="00036355">
        <w:rPr>
          <w:rFonts w:ascii="Tahoma" w:eastAsia="Times New Roman" w:hAnsi="Tahoma" w:cs="Tahoma"/>
          <w:color w:val="000000"/>
          <w:sz w:val="20"/>
          <w:szCs w:val="20"/>
          <w:rtl/>
        </w:rPr>
        <w:t>الدم،</w:t>
      </w:r>
      <w:proofErr w:type="spellEnd"/>
      <w:r w:rsidRPr="00036355">
        <w:rPr>
          <w:rFonts w:ascii="Tahoma" w:eastAsia="Times New Roman" w:hAnsi="Tahoma" w:cs="Tahoma"/>
          <w:color w:val="000000"/>
          <w:sz w:val="20"/>
          <w:szCs w:val="20"/>
          <w:rtl/>
        </w:rPr>
        <w:t xml:space="preserve"> مثل البراغيث والبعوض</w:t>
      </w:r>
      <w:r w:rsidRPr="00036355">
        <w:rPr>
          <w:rFonts w:ascii="Tahoma" w:eastAsia="Times New Roman" w:hAnsi="Tahoma" w:cs="Tahoma"/>
          <w:color w:val="000000"/>
          <w:sz w:val="20"/>
          <w:szCs w:val="20"/>
        </w:rPr>
        <w:t>.</w:t>
      </w:r>
    </w:p>
    <w:p w:rsidR="00036355" w:rsidRPr="00036355" w:rsidRDefault="00036355" w:rsidP="00036355">
      <w:pPr>
        <w:spacing w:after="0" w:line="240" w:lineRule="auto"/>
        <w:jc w:val="center"/>
        <w:rPr>
          <w:rFonts w:ascii="Tahoma" w:eastAsia="Times New Roman" w:hAnsi="Tahoma" w:cs="Tahoma"/>
          <w:color w:val="FFFFFF"/>
          <w:sz w:val="20"/>
          <w:szCs w:val="20"/>
        </w:rPr>
      </w:pPr>
      <w:r w:rsidRPr="00036355">
        <w:rPr>
          <w:rFonts w:ascii="Tahoma" w:eastAsia="Times New Roman" w:hAnsi="Tahoma" w:cs="Tahoma"/>
          <w:color w:val="FF0000"/>
          <w:sz w:val="20"/>
          <w:szCs w:val="20"/>
        </w:rPr>
        <w:t>{</w:t>
      </w:r>
      <w:proofErr w:type="spellStart"/>
      <w:r w:rsidRPr="00036355">
        <w:rPr>
          <w:rFonts w:ascii="Tahoma" w:eastAsia="Times New Roman" w:hAnsi="Tahoma" w:cs="Tahoma"/>
          <w:color w:val="FF0000"/>
          <w:sz w:val="20"/>
          <w:szCs w:val="20"/>
          <w:rtl/>
        </w:rPr>
        <w:t>شوكيات</w:t>
      </w:r>
      <w:proofErr w:type="spellEnd"/>
      <w:r w:rsidRPr="00036355">
        <w:rPr>
          <w:rFonts w:ascii="Tahoma" w:eastAsia="Times New Roman" w:hAnsi="Tahoma" w:cs="Tahoma"/>
          <w:color w:val="FF0000"/>
          <w:sz w:val="20"/>
          <w:szCs w:val="20"/>
          <w:rtl/>
        </w:rPr>
        <w:t xml:space="preserve"> الجلد</w:t>
      </w:r>
      <w:r w:rsidRPr="00036355">
        <w:rPr>
          <w:rFonts w:ascii="Tahoma" w:eastAsia="Times New Roman" w:hAnsi="Tahoma" w:cs="Tahoma"/>
          <w:color w:val="FF0000"/>
          <w:sz w:val="20"/>
          <w:szCs w:val="20"/>
        </w:rPr>
        <w:t>}</w:t>
      </w:r>
    </w:p>
    <w:p w:rsidR="00036355" w:rsidRPr="00036355" w:rsidRDefault="00036355" w:rsidP="00036355">
      <w:pPr>
        <w:jc w:val="center"/>
        <w:rPr>
          <w:rFonts w:ascii="Tahoma" w:eastAsia="Times New Roman" w:hAnsi="Tahoma" w:cs="Tahoma"/>
          <w:color w:val="FFFFFF"/>
          <w:sz w:val="20"/>
          <w:szCs w:val="20"/>
        </w:rPr>
      </w:pPr>
      <w:r w:rsidRPr="00036355">
        <w:rPr>
          <w:rFonts w:ascii="Tahoma" w:eastAsia="Times New Roman" w:hAnsi="Tahoma" w:cs="Tahoma"/>
          <w:color w:val="0070C0"/>
          <w:sz w:val="20"/>
          <w:szCs w:val="20"/>
        </w:rPr>
        <w:t xml:space="preserve">1. </w:t>
      </w:r>
      <w:r w:rsidRPr="00036355">
        <w:rPr>
          <w:rFonts w:ascii="Tahoma" w:eastAsia="Times New Roman" w:hAnsi="Tahoma" w:cs="Tahoma"/>
          <w:color w:val="0070C0"/>
          <w:sz w:val="20"/>
          <w:szCs w:val="20"/>
          <w:rtl/>
        </w:rPr>
        <w:t xml:space="preserve">خصائص </w:t>
      </w:r>
      <w:proofErr w:type="spellStart"/>
      <w:r w:rsidRPr="00036355">
        <w:rPr>
          <w:rFonts w:ascii="Tahoma" w:eastAsia="Times New Roman" w:hAnsi="Tahoma" w:cs="Tahoma"/>
          <w:color w:val="0070C0"/>
          <w:sz w:val="20"/>
          <w:szCs w:val="20"/>
          <w:rtl/>
        </w:rPr>
        <w:t>شوكيات</w:t>
      </w:r>
      <w:proofErr w:type="spellEnd"/>
      <w:r w:rsidRPr="00036355">
        <w:rPr>
          <w:rFonts w:ascii="Tahoma" w:eastAsia="Times New Roman" w:hAnsi="Tahoma" w:cs="Tahoma"/>
          <w:color w:val="0070C0"/>
          <w:sz w:val="20"/>
          <w:szCs w:val="20"/>
          <w:rtl/>
        </w:rPr>
        <w:t xml:space="preserve"> الجلد</w:t>
      </w:r>
      <w:r w:rsidRPr="00036355">
        <w:rPr>
          <w:rFonts w:ascii="Tahoma" w:eastAsia="Times New Roman" w:hAnsi="Tahoma" w:cs="Tahoma"/>
          <w:color w:val="0070C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إن جلد الحيوان الشوكي ليس هو الجزء </w:t>
      </w:r>
      <w:proofErr w:type="spellStart"/>
      <w:r w:rsidRPr="00036355">
        <w:rPr>
          <w:rFonts w:ascii="Tahoma" w:eastAsia="Times New Roman" w:hAnsi="Tahoma" w:cs="Tahoma"/>
          <w:color w:val="000000"/>
          <w:sz w:val="20"/>
          <w:szCs w:val="20"/>
          <w:rtl/>
        </w:rPr>
        <w:t>الشوكي،</w:t>
      </w:r>
      <w:proofErr w:type="spellEnd"/>
      <w:r w:rsidRPr="00036355">
        <w:rPr>
          <w:rFonts w:ascii="Tahoma" w:eastAsia="Times New Roman" w:hAnsi="Tahoma" w:cs="Tahoma"/>
          <w:color w:val="000000"/>
          <w:sz w:val="20"/>
          <w:szCs w:val="20"/>
          <w:rtl/>
        </w:rPr>
        <w:t xml:space="preserve"> بل إن الأشواك موجودة على هيكله الداخلي</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يمكن أن يكون الهيكل الداخلي </w:t>
      </w:r>
      <w:r w:rsidRPr="00036355">
        <w:rPr>
          <w:rFonts w:ascii="Tahoma" w:eastAsia="Times New Roman" w:hAnsi="Tahoma" w:cs="Tahoma"/>
          <w:color w:val="002060"/>
          <w:sz w:val="20"/>
          <w:szCs w:val="20"/>
          <w:rtl/>
        </w:rPr>
        <w:t>صلباً وعظمياً</w:t>
      </w:r>
      <w:r w:rsidRPr="00036355">
        <w:rPr>
          <w:rFonts w:ascii="Tahoma" w:eastAsia="Times New Roman" w:hAnsi="Tahoma" w:cs="Tahoma"/>
          <w:color w:val="000000"/>
          <w:sz w:val="20"/>
          <w:szCs w:val="20"/>
          <w:rtl/>
        </w:rPr>
        <w:t xml:space="preserve"> أو </w:t>
      </w:r>
      <w:r w:rsidRPr="00036355">
        <w:rPr>
          <w:rFonts w:ascii="Tahoma" w:eastAsia="Times New Roman" w:hAnsi="Tahoma" w:cs="Tahoma"/>
          <w:color w:val="002060"/>
          <w:sz w:val="20"/>
          <w:szCs w:val="20"/>
          <w:rtl/>
        </w:rPr>
        <w:t>قاسياً ومرناً</w:t>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الأشواك التي تغطي هذه الهياكل يمكن أن تكون </w:t>
      </w:r>
      <w:r w:rsidRPr="00036355">
        <w:rPr>
          <w:rFonts w:ascii="Tahoma" w:eastAsia="Times New Roman" w:hAnsi="Tahoma" w:cs="Tahoma"/>
          <w:color w:val="002060"/>
          <w:sz w:val="20"/>
          <w:szCs w:val="20"/>
          <w:rtl/>
        </w:rPr>
        <w:t>طويلة وحادة</w:t>
      </w:r>
      <w:r w:rsidRPr="00036355">
        <w:rPr>
          <w:rFonts w:ascii="Tahoma" w:eastAsia="Times New Roman" w:hAnsi="Tahoma" w:cs="Tahoma"/>
          <w:color w:val="000000"/>
          <w:sz w:val="20"/>
          <w:szCs w:val="20"/>
          <w:rtl/>
        </w:rPr>
        <w:t xml:space="preserve"> أو</w:t>
      </w:r>
      <w:r w:rsidRPr="00036355">
        <w:rPr>
          <w:rFonts w:ascii="Tahoma" w:eastAsia="Times New Roman" w:hAnsi="Tahoma" w:cs="Tahoma"/>
          <w:color w:val="002060"/>
          <w:sz w:val="20"/>
          <w:szCs w:val="20"/>
          <w:rtl/>
        </w:rPr>
        <w:t xml:space="preserve"> قصيرة وبارزة</w:t>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يغطي الجلدُ الهيكلَ الداخلي</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لدى </w:t>
      </w:r>
      <w:proofErr w:type="spellStart"/>
      <w:r w:rsidRPr="00036355">
        <w:rPr>
          <w:rFonts w:ascii="Tahoma" w:eastAsia="Times New Roman" w:hAnsi="Tahoma" w:cs="Tahoma"/>
          <w:color w:val="000000"/>
          <w:sz w:val="20"/>
          <w:szCs w:val="20"/>
          <w:rtl/>
        </w:rPr>
        <w:t>شوكيات</w:t>
      </w:r>
      <w:proofErr w:type="spellEnd"/>
      <w:r w:rsidRPr="00036355">
        <w:rPr>
          <w:rFonts w:ascii="Tahoma" w:eastAsia="Times New Roman" w:hAnsi="Tahoma" w:cs="Tahoma"/>
          <w:color w:val="000000"/>
          <w:sz w:val="20"/>
          <w:szCs w:val="20"/>
          <w:rtl/>
        </w:rPr>
        <w:t xml:space="preserve"> الجلد وهي تتطور من يرقات تناظر جانبي</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بينما لدى البالغة منها تناظر شعاعي</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لكل </w:t>
      </w:r>
      <w:proofErr w:type="spellStart"/>
      <w:r w:rsidRPr="00036355">
        <w:rPr>
          <w:rFonts w:ascii="Tahoma" w:eastAsia="Times New Roman" w:hAnsi="Tahoma" w:cs="Tahoma"/>
          <w:color w:val="000000"/>
          <w:sz w:val="20"/>
          <w:szCs w:val="20"/>
          <w:rtl/>
        </w:rPr>
        <w:t>شوكيات</w:t>
      </w:r>
      <w:proofErr w:type="spellEnd"/>
      <w:r w:rsidRPr="00036355">
        <w:rPr>
          <w:rFonts w:ascii="Tahoma" w:eastAsia="Times New Roman" w:hAnsi="Tahoma" w:cs="Tahoma"/>
          <w:color w:val="000000"/>
          <w:sz w:val="20"/>
          <w:szCs w:val="20"/>
          <w:rtl/>
        </w:rPr>
        <w:t xml:space="preserve"> الجلد جهاز عصبي بسيط</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توجد </w:t>
      </w:r>
      <w:r w:rsidRPr="00036355">
        <w:rPr>
          <w:rFonts w:ascii="Tahoma" w:eastAsia="Times New Roman" w:hAnsi="Tahoma" w:cs="Tahoma"/>
          <w:color w:val="002060"/>
          <w:sz w:val="20"/>
          <w:szCs w:val="20"/>
          <w:rtl/>
        </w:rPr>
        <w:t>حلقة عصبية</w:t>
      </w:r>
      <w:r w:rsidRPr="00036355">
        <w:rPr>
          <w:rFonts w:ascii="Tahoma" w:eastAsia="Times New Roman" w:hAnsi="Tahoma" w:cs="Tahoma"/>
          <w:color w:val="000000"/>
          <w:sz w:val="20"/>
          <w:szCs w:val="20"/>
          <w:rtl/>
        </w:rPr>
        <w:t xml:space="preserve"> حول الفم مكونة </w:t>
      </w:r>
      <w:proofErr w:type="spellStart"/>
      <w:r w:rsidRPr="00036355">
        <w:rPr>
          <w:rFonts w:ascii="Tahoma" w:eastAsia="Times New Roman" w:hAnsi="Tahoma" w:cs="Tahoma"/>
          <w:color w:val="000000"/>
          <w:sz w:val="20"/>
          <w:szCs w:val="20"/>
          <w:rtl/>
        </w:rPr>
        <w:t>مندائرةألياف</w:t>
      </w:r>
      <w:proofErr w:type="spellEnd"/>
      <w:r w:rsidRPr="00036355">
        <w:rPr>
          <w:rFonts w:ascii="Tahoma" w:eastAsia="Times New Roman" w:hAnsi="Tahoma" w:cs="Tahoma"/>
          <w:color w:val="000000"/>
          <w:sz w:val="20"/>
          <w:szCs w:val="20"/>
          <w:rtl/>
        </w:rPr>
        <w:t xml:space="preserve"> عصبية. في نجم البحر يمتد عصب شعاعي من الحلقة العصبية إلى كل ذراع. تسيطر الأعصاب </w:t>
      </w:r>
      <w:proofErr w:type="spellStart"/>
      <w:r w:rsidRPr="00036355">
        <w:rPr>
          <w:rFonts w:ascii="Tahoma" w:eastAsia="Times New Roman" w:hAnsi="Tahoma" w:cs="Tahoma"/>
          <w:color w:val="000000"/>
          <w:sz w:val="20"/>
          <w:szCs w:val="20"/>
          <w:rtl/>
        </w:rPr>
        <w:t>الشعاعية</w:t>
      </w:r>
      <w:proofErr w:type="spellEnd"/>
      <w:r w:rsidRPr="00036355">
        <w:rPr>
          <w:rFonts w:ascii="Tahoma" w:eastAsia="Times New Roman" w:hAnsi="Tahoma" w:cs="Tahoma"/>
          <w:color w:val="000000"/>
          <w:sz w:val="20"/>
          <w:szCs w:val="20"/>
          <w:rtl/>
        </w:rPr>
        <w:t xml:space="preserve"> على حركة أذرع نجم البحر</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في طرف كل ذراع عين بسيطة تحس بالضوء. تغطي بقية الجسم خلايا تحس باللمس والإشارات الكيميائية في الماء</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الجهاز الوعائي المائي هو الميزة الفريدة </w:t>
      </w:r>
      <w:proofErr w:type="spellStart"/>
      <w:r w:rsidRPr="00036355">
        <w:rPr>
          <w:rFonts w:ascii="Tahoma" w:eastAsia="Times New Roman" w:hAnsi="Tahoma" w:cs="Tahoma"/>
          <w:color w:val="000000"/>
          <w:sz w:val="20"/>
          <w:szCs w:val="20"/>
          <w:rtl/>
        </w:rPr>
        <w:t>لشوكيات</w:t>
      </w:r>
      <w:proofErr w:type="spellEnd"/>
      <w:r w:rsidRPr="00036355">
        <w:rPr>
          <w:rFonts w:ascii="Tahoma" w:eastAsia="Times New Roman" w:hAnsi="Tahoma" w:cs="Tahoma"/>
          <w:color w:val="000000"/>
          <w:sz w:val="20"/>
          <w:szCs w:val="20"/>
          <w:rtl/>
        </w:rPr>
        <w:t xml:space="preserve"> الجلد</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يستخدم الجهاز الوعائي المائي مضخات ماء لمساعدة الحيوان على </w:t>
      </w:r>
      <w:r w:rsidRPr="00036355">
        <w:rPr>
          <w:rFonts w:ascii="Tahoma" w:eastAsia="Times New Roman" w:hAnsi="Tahoma" w:cs="Tahoma"/>
          <w:color w:val="002060"/>
          <w:sz w:val="20"/>
          <w:szCs w:val="20"/>
          <w:rtl/>
        </w:rPr>
        <w:t>التحرك</w:t>
      </w:r>
      <w:r w:rsidRPr="00036355">
        <w:rPr>
          <w:rFonts w:ascii="Tahoma" w:eastAsia="Times New Roman" w:hAnsi="Tahoma" w:cs="Tahoma"/>
          <w:color w:val="000000"/>
          <w:sz w:val="20"/>
          <w:szCs w:val="20"/>
          <w:rtl/>
        </w:rPr>
        <w:t xml:space="preserve"> و</w:t>
      </w:r>
      <w:r w:rsidRPr="00036355">
        <w:rPr>
          <w:rFonts w:ascii="Tahoma" w:eastAsia="Times New Roman" w:hAnsi="Tahoma" w:cs="Tahoma"/>
          <w:color w:val="002060"/>
          <w:sz w:val="20"/>
          <w:szCs w:val="20"/>
          <w:rtl/>
        </w:rPr>
        <w:t xml:space="preserve">التغذية </w:t>
      </w:r>
      <w:r w:rsidRPr="00036355">
        <w:rPr>
          <w:rFonts w:ascii="Tahoma" w:eastAsia="Times New Roman" w:hAnsi="Tahoma" w:cs="Tahoma"/>
          <w:color w:val="000000"/>
          <w:sz w:val="20"/>
          <w:szCs w:val="20"/>
          <w:rtl/>
        </w:rPr>
        <w:t>و</w:t>
      </w:r>
      <w:r w:rsidRPr="00036355">
        <w:rPr>
          <w:rFonts w:ascii="Tahoma" w:eastAsia="Times New Roman" w:hAnsi="Tahoma" w:cs="Tahoma"/>
          <w:color w:val="002060"/>
          <w:sz w:val="20"/>
          <w:szCs w:val="20"/>
          <w:rtl/>
        </w:rPr>
        <w:t>التنفس</w:t>
      </w:r>
      <w:r w:rsidRPr="00036355">
        <w:rPr>
          <w:rFonts w:ascii="Tahoma" w:eastAsia="Times New Roman" w:hAnsi="Tahoma" w:cs="Tahoma"/>
          <w:color w:val="000000"/>
          <w:sz w:val="20"/>
          <w:szCs w:val="20"/>
          <w:rtl/>
        </w:rPr>
        <w:t xml:space="preserve"> و</w:t>
      </w:r>
      <w:r w:rsidRPr="00036355">
        <w:rPr>
          <w:rFonts w:ascii="Tahoma" w:eastAsia="Times New Roman" w:hAnsi="Tahoma" w:cs="Tahoma"/>
          <w:color w:val="002060"/>
          <w:sz w:val="20"/>
          <w:szCs w:val="20"/>
          <w:rtl/>
        </w:rPr>
        <w:t>الإحساس ببيئته</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70C0"/>
          <w:sz w:val="20"/>
          <w:szCs w:val="20"/>
        </w:rPr>
        <w:t xml:space="preserve">2. </w:t>
      </w:r>
      <w:r w:rsidRPr="00036355">
        <w:rPr>
          <w:rFonts w:ascii="Tahoma" w:eastAsia="Times New Roman" w:hAnsi="Tahoma" w:cs="Tahoma"/>
          <w:color w:val="0070C0"/>
          <w:sz w:val="20"/>
          <w:szCs w:val="20"/>
          <w:rtl/>
        </w:rPr>
        <w:t xml:space="preserve">أنواع </w:t>
      </w:r>
      <w:proofErr w:type="spellStart"/>
      <w:r w:rsidRPr="00036355">
        <w:rPr>
          <w:rFonts w:ascii="Tahoma" w:eastAsia="Times New Roman" w:hAnsi="Tahoma" w:cs="Tahoma"/>
          <w:color w:val="0070C0"/>
          <w:sz w:val="20"/>
          <w:szCs w:val="20"/>
          <w:rtl/>
        </w:rPr>
        <w:t>شوكيات</w:t>
      </w:r>
      <w:proofErr w:type="spellEnd"/>
      <w:r w:rsidRPr="00036355">
        <w:rPr>
          <w:rFonts w:ascii="Tahoma" w:eastAsia="Times New Roman" w:hAnsi="Tahoma" w:cs="Tahoma"/>
          <w:color w:val="0070C0"/>
          <w:sz w:val="20"/>
          <w:szCs w:val="20"/>
          <w:rtl/>
        </w:rPr>
        <w:t xml:space="preserve"> الجلد</w:t>
      </w:r>
      <w:r w:rsidRPr="00036355">
        <w:rPr>
          <w:rFonts w:ascii="Tahoma" w:eastAsia="Times New Roman" w:hAnsi="Tahoma" w:cs="Tahoma"/>
          <w:color w:val="0070C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2060"/>
          <w:sz w:val="20"/>
          <w:szCs w:val="20"/>
          <w:rtl/>
        </w:rPr>
        <w:t>نجوم البحر</w:t>
      </w:r>
      <w:r w:rsidRPr="00036355">
        <w:rPr>
          <w:rFonts w:ascii="Tahoma" w:eastAsia="Times New Roman" w:hAnsi="Tahoma" w:cs="Tahoma"/>
          <w:color w:val="00206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2060"/>
          <w:sz w:val="20"/>
          <w:szCs w:val="20"/>
          <w:rtl/>
        </w:rPr>
        <w:t>النجوم الهشة والنجوم السلة</w:t>
      </w:r>
      <w:r w:rsidRPr="00036355">
        <w:rPr>
          <w:rFonts w:ascii="Tahoma" w:eastAsia="Times New Roman" w:hAnsi="Tahoma" w:cs="Tahoma"/>
          <w:color w:val="002060"/>
          <w:sz w:val="20"/>
          <w:szCs w:val="20"/>
        </w:rPr>
        <w:t>:</w:t>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تبدو شبيهة بنجوم </w:t>
      </w:r>
      <w:proofErr w:type="spellStart"/>
      <w:r w:rsidRPr="00036355">
        <w:rPr>
          <w:rFonts w:ascii="Tahoma" w:eastAsia="Times New Roman" w:hAnsi="Tahoma" w:cs="Tahoma"/>
          <w:color w:val="000000"/>
          <w:sz w:val="20"/>
          <w:szCs w:val="20"/>
          <w:rtl/>
        </w:rPr>
        <w:t>البحر،</w:t>
      </w:r>
      <w:proofErr w:type="spellEnd"/>
      <w:r w:rsidRPr="00036355">
        <w:rPr>
          <w:rFonts w:ascii="Tahoma" w:eastAsia="Times New Roman" w:hAnsi="Tahoma" w:cs="Tahoma"/>
          <w:color w:val="000000"/>
          <w:sz w:val="20"/>
          <w:szCs w:val="20"/>
          <w:rtl/>
        </w:rPr>
        <w:t xml:space="preserve"> لكن لها أذرع نحيلة </w:t>
      </w:r>
      <w:proofErr w:type="spellStart"/>
      <w:r w:rsidRPr="00036355">
        <w:rPr>
          <w:rFonts w:ascii="Tahoma" w:eastAsia="Times New Roman" w:hAnsi="Tahoma" w:cs="Tahoma"/>
          <w:color w:val="000000"/>
          <w:sz w:val="20"/>
          <w:szCs w:val="20"/>
          <w:rtl/>
        </w:rPr>
        <w:t>وطويلة،</w:t>
      </w:r>
      <w:proofErr w:type="spellEnd"/>
      <w:r w:rsidRPr="00036355">
        <w:rPr>
          <w:rFonts w:ascii="Tahoma" w:eastAsia="Times New Roman" w:hAnsi="Tahoma" w:cs="Tahoma"/>
          <w:color w:val="000000"/>
          <w:sz w:val="20"/>
          <w:szCs w:val="20"/>
          <w:rtl/>
        </w:rPr>
        <w:t xml:space="preserve"> وهي غالباً أصغر من نجوم البحر. وهي تفتقر إلى </w:t>
      </w:r>
      <w:proofErr w:type="spellStart"/>
      <w:r w:rsidRPr="00036355">
        <w:rPr>
          <w:rFonts w:ascii="Tahoma" w:eastAsia="Times New Roman" w:hAnsi="Tahoma" w:cs="Tahoma"/>
          <w:color w:val="000000"/>
          <w:sz w:val="20"/>
          <w:szCs w:val="20"/>
          <w:rtl/>
        </w:rPr>
        <w:t>ممصات</w:t>
      </w:r>
      <w:proofErr w:type="spellEnd"/>
      <w:r w:rsidRPr="00036355">
        <w:rPr>
          <w:rFonts w:ascii="Tahoma" w:eastAsia="Times New Roman" w:hAnsi="Tahoma" w:cs="Tahoma"/>
          <w:color w:val="000000"/>
          <w:sz w:val="20"/>
          <w:szCs w:val="20"/>
          <w:rtl/>
        </w:rPr>
        <w:t xml:space="preserve"> على أقدامها الأنبوبية. وهي تتحرك أكثر من </w:t>
      </w:r>
      <w:proofErr w:type="spellStart"/>
      <w:r w:rsidRPr="00036355">
        <w:rPr>
          <w:rFonts w:ascii="Tahoma" w:eastAsia="Times New Roman" w:hAnsi="Tahoma" w:cs="Tahoma"/>
          <w:color w:val="000000"/>
          <w:sz w:val="20"/>
          <w:szCs w:val="20"/>
          <w:rtl/>
        </w:rPr>
        <w:t>شوكيات</w:t>
      </w:r>
      <w:proofErr w:type="spellEnd"/>
      <w:r w:rsidRPr="00036355">
        <w:rPr>
          <w:rFonts w:ascii="Tahoma" w:eastAsia="Times New Roman" w:hAnsi="Tahoma" w:cs="Tahoma"/>
          <w:color w:val="000000"/>
          <w:sz w:val="20"/>
          <w:szCs w:val="20"/>
          <w:rtl/>
        </w:rPr>
        <w:t xml:space="preserve"> الجلد الأخرى</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2060"/>
          <w:sz w:val="20"/>
          <w:szCs w:val="20"/>
          <w:rtl/>
        </w:rPr>
        <w:t>قنافذ البحر ودولارات الرمل</w:t>
      </w:r>
      <w:r w:rsidRPr="00036355">
        <w:rPr>
          <w:rFonts w:ascii="Tahoma" w:eastAsia="Times New Roman" w:hAnsi="Tahoma" w:cs="Tahoma"/>
          <w:color w:val="002060"/>
          <w:sz w:val="20"/>
          <w:szCs w:val="20"/>
        </w:rPr>
        <w:t>:</w:t>
      </w:r>
      <w:r w:rsidRPr="00036355">
        <w:rPr>
          <w:rFonts w:ascii="Tahoma" w:eastAsia="Times New Roman" w:hAnsi="Tahoma" w:cs="Tahoma"/>
          <w:color w:val="000000"/>
          <w:sz w:val="20"/>
          <w:szCs w:val="20"/>
          <w:rtl/>
        </w:rPr>
        <w:t xml:space="preserve">تتصف بأنها </w:t>
      </w:r>
      <w:proofErr w:type="spellStart"/>
      <w:r w:rsidRPr="00036355">
        <w:rPr>
          <w:rFonts w:ascii="Tahoma" w:eastAsia="Times New Roman" w:hAnsi="Tahoma" w:cs="Tahoma"/>
          <w:color w:val="000000"/>
          <w:sz w:val="20"/>
          <w:szCs w:val="20"/>
          <w:rtl/>
        </w:rPr>
        <w:t>مستديرة،</w:t>
      </w:r>
      <w:proofErr w:type="spellEnd"/>
      <w:r w:rsidRPr="00036355">
        <w:rPr>
          <w:rFonts w:ascii="Tahoma" w:eastAsia="Times New Roman" w:hAnsi="Tahoma" w:cs="Tahoma"/>
          <w:color w:val="000000"/>
          <w:sz w:val="20"/>
          <w:szCs w:val="20"/>
          <w:rtl/>
        </w:rPr>
        <w:t xml:space="preserve"> ويشكل هيكلها الداخلي تركيباً صلباً شبه صدفي. </w:t>
      </w:r>
      <w:r w:rsidRPr="00036355">
        <w:rPr>
          <w:rFonts w:ascii="Tahoma" w:eastAsia="Times New Roman" w:hAnsi="Tahoma" w:cs="Tahoma"/>
          <w:color w:val="000000"/>
          <w:sz w:val="20"/>
          <w:szCs w:val="20"/>
          <w:rtl/>
        </w:rPr>
        <w:lastRenderedPageBreak/>
        <w:t>وهي بلا أذرع. لكنها تستخدم أقدامها الأنبوبية للتنقل بطريقة نجوم البحر نفسها</w:t>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تستطيع بعض قنافذ البحر أن تمشي على أشواكها. وهي تتغذى على الطحالب التي تكشطها من الصخور والأجسام </w:t>
      </w:r>
      <w:proofErr w:type="spellStart"/>
      <w:r w:rsidRPr="00036355">
        <w:rPr>
          <w:rFonts w:ascii="Tahoma" w:eastAsia="Times New Roman" w:hAnsi="Tahoma" w:cs="Tahoma"/>
          <w:color w:val="000000"/>
          <w:sz w:val="20"/>
          <w:szCs w:val="20"/>
          <w:rtl/>
        </w:rPr>
        <w:t>الأخرى،</w:t>
      </w:r>
      <w:proofErr w:type="spellEnd"/>
      <w:r w:rsidRPr="00036355">
        <w:rPr>
          <w:rFonts w:ascii="Tahoma" w:eastAsia="Times New Roman" w:hAnsi="Tahoma" w:cs="Tahoma"/>
          <w:color w:val="000000"/>
          <w:sz w:val="20"/>
          <w:szCs w:val="20"/>
          <w:rtl/>
        </w:rPr>
        <w:t xml:space="preserve"> وتمضغ الطحالب بأسنان خاصة</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تختبئ دولارات الرمل في الرمل أو </w:t>
      </w:r>
      <w:proofErr w:type="spellStart"/>
      <w:r w:rsidRPr="00036355">
        <w:rPr>
          <w:rFonts w:ascii="Tahoma" w:eastAsia="Times New Roman" w:hAnsi="Tahoma" w:cs="Tahoma"/>
          <w:color w:val="000000"/>
          <w:sz w:val="20"/>
          <w:szCs w:val="20"/>
          <w:rtl/>
        </w:rPr>
        <w:t>الطين،</w:t>
      </w:r>
      <w:proofErr w:type="spellEnd"/>
      <w:r w:rsidRPr="00036355">
        <w:rPr>
          <w:rFonts w:ascii="Tahoma" w:eastAsia="Times New Roman" w:hAnsi="Tahoma" w:cs="Tahoma"/>
          <w:color w:val="000000"/>
          <w:sz w:val="20"/>
          <w:szCs w:val="20"/>
          <w:rtl/>
        </w:rPr>
        <w:t xml:space="preserve"> وتأكل نباتات صغيرة جداً من الغذاء الذي تجده هناك. تستخدم قنافذ البحر ودولارات الرمل أشوكها للدفاع والحركة</w:t>
      </w:r>
      <w:r w:rsidRPr="00036355">
        <w:rPr>
          <w:rFonts w:ascii="Tahoma" w:eastAsia="Times New Roman" w:hAnsi="Tahoma" w:cs="Tahoma"/>
          <w:color w:val="000000"/>
          <w:sz w:val="20"/>
          <w:szCs w:val="20"/>
        </w:rPr>
        <w:t>.</w:t>
      </w:r>
    </w:p>
    <w:p w:rsidR="00036355" w:rsidRPr="00036355" w:rsidRDefault="00036355" w:rsidP="00036355">
      <w:pPr>
        <w:jc w:val="center"/>
        <w:rPr>
          <w:rFonts w:ascii="Tahoma" w:hAnsi="Tahoma" w:cs="Tahoma"/>
          <w:sz w:val="20"/>
          <w:szCs w:val="20"/>
        </w:rPr>
      </w:pP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2060"/>
          <w:sz w:val="20"/>
          <w:szCs w:val="20"/>
          <w:rtl/>
        </w:rPr>
        <w:t xml:space="preserve">زنابق البحر والنجوم </w:t>
      </w:r>
      <w:proofErr w:type="spellStart"/>
      <w:r w:rsidRPr="00036355">
        <w:rPr>
          <w:rFonts w:ascii="Tahoma" w:eastAsia="Times New Roman" w:hAnsi="Tahoma" w:cs="Tahoma"/>
          <w:color w:val="002060"/>
          <w:sz w:val="20"/>
          <w:szCs w:val="20"/>
          <w:rtl/>
        </w:rPr>
        <w:t>الريشية</w:t>
      </w:r>
      <w:proofErr w:type="spellEnd"/>
      <w:r w:rsidRPr="00036355">
        <w:rPr>
          <w:rFonts w:ascii="Tahoma" w:eastAsia="Times New Roman" w:hAnsi="Tahoma" w:cs="Tahoma"/>
          <w:color w:val="002060"/>
          <w:sz w:val="20"/>
          <w:szCs w:val="20"/>
        </w:rPr>
        <w:t>:</w:t>
      </w:r>
      <w:r w:rsidRPr="00036355">
        <w:rPr>
          <w:rFonts w:ascii="Tahoma" w:eastAsia="Times New Roman" w:hAnsi="Tahoma" w:cs="Tahoma"/>
          <w:color w:val="000000"/>
          <w:sz w:val="20"/>
          <w:szCs w:val="20"/>
          <w:rtl/>
        </w:rPr>
        <w:t xml:space="preserve">يكون لزنابق البحر والنجوم </w:t>
      </w:r>
      <w:proofErr w:type="spellStart"/>
      <w:r w:rsidRPr="00036355">
        <w:rPr>
          <w:rFonts w:ascii="Tahoma" w:eastAsia="Times New Roman" w:hAnsi="Tahoma" w:cs="Tahoma"/>
          <w:color w:val="000000"/>
          <w:sz w:val="20"/>
          <w:szCs w:val="20"/>
          <w:rtl/>
        </w:rPr>
        <w:t>الريشية</w:t>
      </w:r>
      <w:proofErr w:type="spellEnd"/>
      <w:r w:rsidRPr="00036355">
        <w:rPr>
          <w:rFonts w:ascii="Tahoma" w:eastAsia="Times New Roman" w:hAnsi="Tahoma" w:cs="Tahoma"/>
          <w:color w:val="000000"/>
          <w:sz w:val="20"/>
          <w:szCs w:val="20"/>
          <w:rtl/>
        </w:rPr>
        <w:t xml:space="preserve"> من </w:t>
      </w:r>
      <w:r w:rsidRPr="00036355">
        <w:rPr>
          <w:rFonts w:ascii="Tahoma" w:eastAsia="Times New Roman" w:hAnsi="Tahoma" w:cs="Tahoma"/>
          <w:color w:val="000000"/>
          <w:sz w:val="20"/>
          <w:szCs w:val="20"/>
        </w:rPr>
        <w:t>5</w:t>
      </w:r>
      <w:r w:rsidRPr="00036355">
        <w:rPr>
          <w:rFonts w:ascii="Tahoma" w:eastAsia="Times New Roman" w:hAnsi="Tahoma" w:cs="Tahoma"/>
          <w:color w:val="000000"/>
          <w:sz w:val="20"/>
          <w:szCs w:val="20"/>
          <w:rtl/>
        </w:rPr>
        <w:t>إلى</w:t>
      </w:r>
      <w:r w:rsidRPr="00036355">
        <w:rPr>
          <w:rFonts w:ascii="Tahoma" w:eastAsia="Times New Roman" w:hAnsi="Tahoma" w:cs="Tahoma"/>
          <w:color w:val="000000"/>
          <w:sz w:val="20"/>
          <w:szCs w:val="20"/>
        </w:rPr>
        <w:t xml:space="preserve">200 </w:t>
      </w:r>
      <w:r w:rsidRPr="00036355">
        <w:rPr>
          <w:rFonts w:ascii="Tahoma" w:eastAsia="Times New Roman" w:hAnsi="Tahoma" w:cs="Tahoma"/>
          <w:color w:val="000000"/>
          <w:sz w:val="20"/>
          <w:szCs w:val="20"/>
          <w:rtl/>
        </w:rPr>
        <w:t xml:space="preserve">ذراع </w:t>
      </w:r>
      <w:proofErr w:type="spellStart"/>
      <w:r w:rsidRPr="00036355">
        <w:rPr>
          <w:rFonts w:ascii="Tahoma" w:eastAsia="Times New Roman" w:hAnsi="Tahoma" w:cs="Tahoma"/>
          <w:color w:val="000000"/>
          <w:sz w:val="20"/>
          <w:szCs w:val="20"/>
          <w:rtl/>
        </w:rPr>
        <w:t>ريشية</w:t>
      </w:r>
      <w:proofErr w:type="spellEnd"/>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تمتد أذرعها بعيداً عن </w:t>
      </w:r>
      <w:proofErr w:type="spellStart"/>
      <w:r w:rsidRPr="00036355">
        <w:rPr>
          <w:rFonts w:ascii="Tahoma" w:eastAsia="Times New Roman" w:hAnsi="Tahoma" w:cs="Tahoma"/>
          <w:color w:val="000000"/>
          <w:sz w:val="20"/>
          <w:szCs w:val="20"/>
          <w:rtl/>
        </w:rPr>
        <w:t>أجسامها،</w:t>
      </w:r>
      <w:proofErr w:type="spellEnd"/>
      <w:r w:rsidRPr="00036355">
        <w:rPr>
          <w:rFonts w:ascii="Tahoma" w:eastAsia="Times New Roman" w:hAnsi="Tahoma" w:cs="Tahoma"/>
          <w:color w:val="000000"/>
          <w:sz w:val="20"/>
          <w:szCs w:val="20"/>
          <w:rtl/>
        </w:rPr>
        <w:t xml:space="preserve"> وتصطاد قطعاً صغيرة من الغذاء</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يجلس الجسم الكأسي الشكل لزنبق البحر على رأس ساق طويلة ملتصقة بصخرة. لكن النجوم </w:t>
      </w:r>
      <w:proofErr w:type="spellStart"/>
      <w:r w:rsidRPr="00036355">
        <w:rPr>
          <w:rFonts w:ascii="Tahoma" w:eastAsia="Times New Roman" w:hAnsi="Tahoma" w:cs="Tahoma"/>
          <w:color w:val="000000"/>
          <w:sz w:val="20"/>
          <w:szCs w:val="20"/>
          <w:rtl/>
        </w:rPr>
        <w:t>الريشية</w:t>
      </w:r>
      <w:proofErr w:type="spellEnd"/>
      <w:r w:rsidRPr="00036355">
        <w:rPr>
          <w:rFonts w:ascii="Tahoma" w:eastAsia="Times New Roman" w:hAnsi="Tahoma" w:cs="Tahoma"/>
          <w:color w:val="000000"/>
          <w:sz w:val="20"/>
          <w:szCs w:val="20"/>
          <w:rtl/>
        </w:rPr>
        <w:t xml:space="preserve"> ليس لها ساق</w:t>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tl/>
        </w:rPr>
        <w:t xml:space="preserve">تستطيع النجوم الهشة والنجوم السلة والنجوم </w:t>
      </w:r>
      <w:proofErr w:type="spellStart"/>
      <w:r w:rsidRPr="00036355">
        <w:rPr>
          <w:rFonts w:ascii="Tahoma" w:eastAsia="Times New Roman" w:hAnsi="Tahoma" w:cs="Tahoma"/>
          <w:color w:val="000000"/>
          <w:sz w:val="20"/>
          <w:szCs w:val="20"/>
          <w:rtl/>
        </w:rPr>
        <w:t>الريشية</w:t>
      </w:r>
      <w:proofErr w:type="spellEnd"/>
      <w:r w:rsidRPr="00036355">
        <w:rPr>
          <w:rFonts w:ascii="Tahoma" w:eastAsia="Times New Roman" w:hAnsi="Tahoma" w:cs="Tahoma"/>
          <w:color w:val="000000"/>
          <w:sz w:val="20"/>
          <w:szCs w:val="20"/>
          <w:rtl/>
        </w:rPr>
        <w:t xml:space="preserve"> ونجوم البحر أن تجدد أذرعاً مفقودة</w:t>
      </w:r>
      <w:r w:rsidRPr="00036355">
        <w:rPr>
          <w:rFonts w:ascii="Tahoma" w:eastAsia="Times New Roman" w:hAnsi="Tahoma" w:cs="Tahoma"/>
          <w:color w:val="000000"/>
          <w:sz w:val="20"/>
          <w:szCs w:val="20"/>
        </w:rPr>
        <w:t>.</w:t>
      </w:r>
      <w:r w:rsidRPr="00036355">
        <w:rPr>
          <w:rFonts w:ascii="Tahoma" w:eastAsia="Times New Roman" w:hAnsi="Tahoma" w:cs="Tahoma"/>
          <w:color w:val="FFFFFF"/>
          <w:sz w:val="20"/>
          <w:szCs w:val="20"/>
        </w:rPr>
        <w:br/>
      </w:r>
      <w:r w:rsidRPr="00036355">
        <w:rPr>
          <w:rFonts w:ascii="Tahoma" w:eastAsia="Times New Roman" w:hAnsi="Tahoma" w:cs="Tahoma"/>
          <w:color w:val="FFFFFF"/>
          <w:sz w:val="20"/>
          <w:szCs w:val="20"/>
        </w:rPr>
        <w:br/>
      </w:r>
      <w:r w:rsidRPr="00036355">
        <w:rPr>
          <w:rFonts w:ascii="Tahoma" w:eastAsia="Times New Roman" w:hAnsi="Tahoma" w:cs="Tahoma"/>
          <w:color w:val="000000"/>
          <w:sz w:val="20"/>
          <w:szCs w:val="20"/>
        </w:rPr>
        <w:t></w:t>
      </w:r>
      <w:r w:rsidRPr="00036355">
        <w:rPr>
          <w:rFonts w:ascii="Tahoma" w:eastAsia="Times New Roman" w:hAnsi="Tahoma" w:cs="Tahoma"/>
          <w:color w:val="000000"/>
          <w:sz w:val="20"/>
          <w:szCs w:val="20"/>
        </w:rPr>
        <w:t></w:t>
      </w:r>
      <w:r w:rsidRPr="00036355">
        <w:rPr>
          <w:rFonts w:ascii="Tahoma" w:eastAsia="Times New Roman" w:hAnsi="Tahoma" w:cs="Tahoma"/>
          <w:color w:val="002060"/>
          <w:sz w:val="20"/>
          <w:szCs w:val="20"/>
          <w:rtl/>
        </w:rPr>
        <w:t>خيار البحر</w:t>
      </w:r>
      <w:r w:rsidRPr="00036355">
        <w:rPr>
          <w:rFonts w:ascii="Tahoma" w:eastAsia="Times New Roman" w:hAnsi="Tahoma" w:cs="Tahoma"/>
          <w:color w:val="002060"/>
          <w:sz w:val="20"/>
          <w:szCs w:val="20"/>
        </w:rPr>
        <w:t>:</w:t>
      </w:r>
      <w:r w:rsidRPr="00036355">
        <w:rPr>
          <w:rFonts w:ascii="Tahoma" w:eastAsia="Times New Roman" w:hAnsi="Tahoma" w:cs="Tahoma"/>
          <w:color w:val="000000"/>
          <w:sz w:val="20"/>
          <w:szCs w:val="20"/>
          <w:rtl/>
        </w:rPr>
        <w:t xml:space="preserve">خيار البحر ليس له أذرع مثل قنافذ البحر ودولارات </w:t>
      </w:r>
      <w:proofErr w:type="spellStart"/>
      <w:r w:rsidRPr="00036355">
        <w:rPr>
          <w:rFonts w:ascii="Tahoma" w:eastAsia="Times New Roman" w:hAnsi="Tahoma" w:cs="Tahoma"/>
          <w:color w:val="000000"/>
          <w:sz w:val="20"/>
          <w:szCs w:val="20"/>
          <w:rtl/>
        </w:rPr>
        <w:t>الرمل..</w:t>
      </w:r>
      <w:proofErr w:type="spellEnd"/>
      <w:r w:rsidRPr="00036355">
        <w:rPr>
          <w:rFonts w:ascii="Tahoma" w:eastAsia="Times New Roman" w:hAnsi="Tahoma" w:cs="Tahoma"/>
          <w:color w:val="000000"/>
          <w:sz w:val="20"/>
          <w:szCs w:val="20"/>
          <w:rtl/>
        </w:rPr>
        <w:t xml:space="preserve"> ولديه جسم جلدي طري</w:t>
      </w:r>
      <w:r w:rsidRPr="00036355">
        <w:rPr>
          <w:rFonts w:ascii="Tahoma" w:eastAsia="Times New Roman" w:hAnsi="Tahoma" w:cs="Tahoma"/>
          <w:color w:val="000000"/>
          <w:sz w:val="20"/>
          <w:szCs w:val="20"/>
        </w:rPr>
        <w:t xml:space="preserve">. </w:t>
      </w:r>
      <w:r w:rsidRPr="00036355">
        <w:rPr>
          <w:rFonts w:ascii="Tahoma" w:eastAsia="Times New Roman" w:hAnsi="Tahoma" w:cs="Tahoma"/>
          <w:color w:val="000000"/>
          <w:sz w:val="20"/>
          <w:szCs w:val="20"/>
          <w:rtl/>
        </w:rPr>
        <w:t xml:space="preserve">على خلاف </w:t>
      </w:r>
      <w:proofErr w:type="spellStart"/>
      <w:r w:rsidRPr="00036355">
        <w:rPr>
          <w:rFonts w:ascii="Tahoma" w:eastAsia="Times New Roman" w:hAnsi="Tahoma" w:cs="Tahoma"/>
          <w:color w:val="000000"/>
          <w:sz w:val="20"/>
          <w:szCs w:val="20"/>
          <w:rtl/>
        </w:rPr>
        <w:t>شوكيات</w:t>
      </w:r>
      <w:proofErr w:type="spellEnd"/>
      <w:r w:rsidRPr="00036355">
        <w:rPr>
          <w:rFonts w:ascii="Tahoma" w:eastAsia="Times New Roman" w:hAnsi="Tahoma" w:cs="Tahoma"/>
          <w:color w:val="000000"/>
          <w:sz w:val="20"/>
          <w:szCs w:val="20"/>
          <w:rtl/>
        </w:rPr>
        <w:t xml:space="preserve"> الجلد </w:t>
      </w:r>
      <w:proofErr w:type="spellStart"/>
      <w:r w:rsidRPr="00036355">
        <w:rPr>
          <w:rFonts w:ascii="Tahoma" w:eastAsia="Times New Roman" w:hAnsi="Tahoma" w:cs="Tahoma"/>
          <w:color w:val="000000"/>
          <w:sz w:val="20"/>
          <w:szCs w:val="20"/>
          <w:rtl/>
        </w:rPr>
        <w:t>الأخرى،</w:t>
      </w:r>
      <w:proofErr w:type="spellEnd"/>
      <w:r w:rsidRPr="00036355">
        <w:rPr>
          <w:rFonts w:ascii="Tahoma" w:eastAsia="Times New Roman" w:hAnsi="Tahoma" w:cs="Tahoma"/>
          <w:color w:val="000000"/>
          <w:sz w:val="20"/>
          <w:szCs w:val="20"/>
          <w:rtl/>
        </w:rPr>
        <w:t xml:space="preserve"> خيار البحر طويل وله شكل شبه دودي. وهو يتحرك بأقدام أنبوبية مثل </w:t>
      </w:r>
      <w:proofErr w:type="spellStart"/>
      <w:r w:rsidRPr="00036355">
        <w:rPr>
          <w:rFonts w:ascii="Tahoma" w:eastAsia="Times New Roman" w:hAnsi="Tahoma" w:cs="Tahoma"/>
          <w:color w:val="000000"/>
          <w:sz w:val="20"/>
          <w:szCs w:val="20"/>
          <w:rtl/>
        </w:rPr>
        <w:t>شوكيات</w:t>
      </w:r>
      <w:proofErr w:type="spellEnd"/>
      <w:r w:rsidRPr="00036355">
        <w:rPr>
          <w:rFonts w:ascii="Tahoma" w:eastAsia="Times New Roman" w:hAnsi="Tahoma" w:cs="Tahoma"/>
          <w:color w:val="000000"/>
          <w:sz w:val="20"/>
          <w:szCs w:val="20"/>
          <w:rtl/>
        </w:rPr>
        <w:t xml:space="preserve"> الجلد الأخرى</w:t>
      </w:r>
      <w:r w:rsidRPr="00036355">
        <w:rPr>
          <w:rFonts w:ascii="Tahoma" w:eastAsia="Times New Roman" w:hAnsi="Tahoma" w:cs="Tahoma"/>
          <w:color w:val="000000"/>
          <w:sz w:val="20"/>
          <w:szCs w:val="20"/>
        </w:rPr>
        <w:t>.</w:t>
      </w:r>
    </w:p>
    <w:p w:rsidR="006A1A09" w:rsidRPr="006A1A09" w:rsidRDefault="006A1A09" w:rsidP="006A1A09">
      <w:pPr>
        <w:spacing w:after="240" w:line="240" w:lineRule="auto"/>
        <w:jc w:val="right"/>
        <w:rPr>
          <w:rFonts w:ascii="Tahoma" w:eastAsia="Times New Roman" w:hAnsi="Tahoma" w:cs="Tahoma"/>
          <w:color w:val="0F243E" w:themeColor="text2" w:themeShade="80"/>
          <w:sz w:val="20"/>
          <w:szCs w:val="20"/>
        </w:rPr>
      </w:pPr>
    </w:p>
    <w:p w:rsidR="006A1A09" w:rsidRDefault="006A1A09" w:rsidP="006A1A09">
      <w:pPr>
        <w:spacing w:after="240" w:line="240" w:lineRule="auto"/>
        <w:jc w:val="right"/>
        <w:rPr>
          <w:rFonts w:ascii="Tahoma" w:hAnsi="Tahoma" w:cs="Tahoma"/>
          <w:color w:val="0F243E" w:themeColor="text2" w:themeShade="80"/>
          <w:shd w:val="clear" w:color="auto" w:fill="FAFAFA"/>
        </w:rPr>
      </w:pPr>
      <w:r w:rsidRPr="006A1A09">
        <w:rPr>
          <w:rFonts w:ascii="Tahoma" w:hAnsi="Tahoma" w:cs="Tahoma"/>
          <w:color w:val="0F243E" w:themeColor="text2" w:themeShade="80"/>
          <w:shd w:val="clear" w:color="auto" w:fill="FAFAFA"/>
          <w:rtl/>
        </w:rPr>
        <w:t>التصنيف :تقسيم الكائنات الحية إلى مجموعات أو طوائف بناء على خصائص معينه</w:t>
      </w:r>
      <w:r w:rsidRPr="006A1A09">
        <w:rPr>
          <w:rStyle w:val="apple-converted-space"/>
          <w:rFonts w:ascii="Tahoma" w:hAnsi="Tahoma" w:cs="Tahoma"/>
          <w:color w:val="0F243E" w:themeColor="text2" w:themeShade="80"/>
          <w:shd w:val="clear" w:color="auto" w:fill="FAFAFA"/>
        </w:rPr>
        <w:t> </w:t>
      </w: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علم التصنيف :علم وصف الكائنات الحية و تسميتها وتصنيفها</w:t>
      </w:r>
      <w:r w:rsidRPr="006A1A09">
        <w:rPr>
          <w:rStyle w:val="apple-converted-space"/>
          <w:rFonts w:ascii="Tahoma" w:hAnsi="Tahoma" w:cs="Tahoma"/>
          <w:color w:val="0F243E" w:themeColor="text2" w:themeShade="80"/>
          <w:shd w:val="clear" w:color="auto" w:fill="FAFAFA"/>
        </w:rPr>
        <w:t> </w:t>
      </w: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 xml:space="preserve">المفتاح الثنائي </w:t>
      </w:r>
      <w:proofErr w:type="spellStart"/>
      <w:r w:rsidRPr="006A1A09">
        <w:rPr>
          <w:rFonts w:ascii="Tahoma" w:hAnsi="Tahoma" w:cs="Tahoma"/>
          <w:color w:val="0F243E" w:themeColor="text2" w:themeShade="80"/>
          <w:shd w:val="clear" w:color="auto" w:fill="FAFAFA"/>
          <w:rtl/>
        </w:rPr>
        <w:t>:</w:t>
      </w:r>
      <w:proofErr w:type="spellEnd"/>
      <w:r w:rsidRPr="006A1A09">
        <w:rPr>
          <w:rFonts w:ascii="Tahoma" w:hAnsi="Tahoma" w:cs="Tahoma"/>
          <w:color w:val="0F243E" w:themeColor="text2" w:themeShade="80"/>
          <w:shd w:val="clear" w:color="auto" w:fill="FAFAFA"/>
          <w:rtl/>
        </w:rPr>
        <w:t xml:space="preserve"> عنصر مساعد يستخدم في تحديد الكائنات الحية و يتكون من إجابات عن سلسلة من </w:t>
      </w:r>
      <w:proofErr w:type="spellStart"/>
      <w:r w:rsidRPr="006A1A09">
        <w:rPr>
          <w:rFonts w:ascii="Tahoma" w:hAnsi="Tahoma" w:cs="Tahoma"/>
          <w:color w:val="0F243E" w:themeColor="text2" w:themeShade="80"/>
          <w:shd w:val="clear" w:color="auto" w:fill="FAFAFA"/>
          <w:rtl/>
        </w:rPr>
        <w:t>الاسأله</w:t>
      </w:r>
      <w:proofErr w:type="spellEnd"/>
    </w:p>
    <w:p w:rsidR="006A1A09" w:rsidRDefault="006A1A09" w:rsidP="006A1A09">
      <w:pPr>
        <w:spacing w:after="240" w:line="240" w:lineRule="auto"/>
        <w:jc w:val="right"/>
        <w:rPr>
          <w:rFonts w:ascii="Tahoma" w:hAnsi="Tahoma" w:cs="Tahoma"/>
          <w:color w:val="0F243E" w:themeColor="text2" w:themeShade="80"/>
          <w:shd w:val="clear" w:color="auto" w:fill="FAFAFA"/>
        </w:rPr>
      </w:pP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تحق</w:t>
      </w:r>
      <w:r>
        <w:rPr>
          <w:rFonts w:ascii="Tahoma" w:hAnsi="Tahoma" w:cs="Tahoma" w:hint="cs"/>
          <w:color w:val="0F243E" w:themeColor="text2" w:themeShade="80"/>
          <w:shd w:val="clear" w:color="auto" w:fill="FAFAFA"/>
          <w:rtl/>
        </w:rPr>
        <w:t>ق</w:t>
      </w: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 xml:space="preserve">ما </w:t>
      </w:r>
      <w:proofErr w:type="spellStart"/>
      <w:r w:rsidRPr="006A1A09">
        <w:rPr>
          <w:rFonts w:ascii="Tahoma" w:hAnsi="Tahoma" w:cs="Tahoma"/>
          <w:color w:val="0F243E" w:themeColor="text2" w:themeShade="80"/>
          <w:shd w:val="clear" w:color="auto" w:fill="FAFAFA"/>
          <w:rtl/>
        </w:rPr>
        <w:t>الاسئله</w:t>
      </w:r>
      <w:proofErr w:type="spellEnd"/>
      <w:r w:rsidRPr="006A1A09">
        <w:rPr>
          <w:rFonts w:ascii="Tahoma" w:hAnsi="Tahoma" w:cs="Tahoma"/>
          <w:color w:val="0F243E" w:themeColor="text2" w:themeShade="80"/>
          <w:shd w:val="clear" w:color="auto" w:fill="FAFAFA"/>
          <w:rtl/>
        </w:rPr>
        <w:t xml:space="preserve"> الثلاثة التي يجيب تصنيف الكائنات الحية عنها </w:t>
      </w:r>
      <w:proofErr w:type="spellStart"/>
      <w:r w:rsidRPr="006A1A09">
        <w:rPr>
          <w:rFonts w:ascii="Tahoma" w:hAnsi="Tahoma" w:cs="Tahoma"/>
          <w:color w:val="0F243E" w:themeColor="text2" w:themeShade="80"/>
          <w:shd w:val="clear" w:color="auto" w:fill="FAFAFA"/>
          <w:rtl/>
        </w:rPr>
        <w:t>؟</w:t>
      </w:r>
      <w:proofErr w:type="spellEnd"/>
      <w:r w:rsidRPr="006A1A09">
        <w:rPr>
          <w:rFonts w:ascii="Tahoma" w:hAnsi="Tahoma" w:cs="Tahoma"/>
          <w:color w:val="0F243E" w:themeColor="text2" w:themeShade="80"/>
          <w:shd w:val="clear" w:color="auto" w:fill="FAFAFA"/>
        </w:rPr>
        <w:br/>
        <w:t xml:space="preserve">1- </w:t>
      </w:r>
      <w:r w:rsidRPr="006A1A09">
        <w:rPr>
          <w:rFonts w:ascii="Tahoma" w:hAnsi="Tahoma" w:cs="Tahoma"/>
          <w:color w:val="0F243E" w:themeColor="text2" w:themeShade="80"/>
          <w:shd w:val="clear" w:color="auto" w:fill="FAFAFA"/>
          <w:rtl/>
        </w:rPr>
        <w:t xml:space="preserve">ما عدد الأنواع المعروفة </w:t>
      </w:r>
      <w:proofErr w:type="spellStart"/>
      <w:r w:rsidRPr="006A1A09">
        <w:rPr>
          <w:rFonts w:ascii="Tahoma" w:hAnsi="Tahoma" w:cs="Tahoma"/>
          <w:color w:val="0F243E" w:themeColor="text2" w:themeShade="80"/>
          <w:shd w:val="clear" w:color="auto" w:fill="FAFAFA"/>
          <w:rtl/>
        </w:rPr>
        <w:t>؟</w:t>
      </w:r>
      <w:proofErr w:type="spellEnd"/>
      <w:r w:rsidRPr="006A1A09">
        <w:rPr>
          <w:rStyle w:val="apple-converted-space"/>
          <w:rFonts w:ascii="Tahoma" w:hAnsi="Tahoma" w:cs="Tahoma"/>
          <w:color w:val="0F243E" w:themeColor="text2" w:themeShade="80"/>
          <w:shd w:val="clear" w:color="auto" w:fill="FAFAFA"/>
        </w:rPr>
        <w:t> </w:t>
      </w:r>
      <w:r w:rsidRPr="006A1A09">
        <w:rPr>
          <w:rFonts w:ascii="Tahoma" w:hAnsi="Tahoma" w:cs="Tahoma"/>
          <w:color w:val="0F243E" w:themeColor="text2" w:themeShade="80"/>
          <w:shd w:val="clear" w:color="auto" w:fill="FAFAFA"/>
        </w:rPr>
        <w:br/>
        <w:t>2-</w:t>
      </w:r>
      <w:r w:rsidRPr="006A1A09">
        <w:rPr>
          <w:rFonts w:ascii="Tahoma" w:hAnsi="Tahoma" w:cs="Tahoma"/>
          <w:color w:val="0F243E" w:themeColor="text2" w:themeShade="80"/>
          <w:shd w:val="clear" w:color="auto" w:fill="FAFAFA"/>
          <w:rtl/>
        </w:rPr>
        <w:t xml:space="preserve">ما الخصائص المميزة لكل نوع </w:t>
      </w:r>
      <w:proofErr w:type="spellStart"/>
      <w:r w:rsidRPr="006A1A09">
        <w:rPr>
          <w:rFonts w:ascii="Tahoma" w:hAnsi="Tahoma" w:cs="Tahoma"/>
          <w:color w:val="0F243E" w:themeColor="text2" w:themeShade="80"/>
          <w:shd w:val="clear" w:color="auto" w:fill="FAFAFA"/>
          <w:rtl/>
        </w:rPr>
        <w:t>؟</w:t>
      </w:r>
      <w:proofErr w:type="spellEnd"/>
      <w:r w:rsidRPr="006A1A09">
        <w:rPr>
          <w:rFonts w:ascii="Tahoma" w:hAnsi="Tahoma" w:cs="Tahoma"/>
          <w:color w:val="0F243E" w:themeColor="text2" w:themeShade="80"/>
          <w:shd w:val="clear" w:color="auto" w:fill="FAFAFA"/>
        </w:rPr>
        <w:br/>
        <w:t xml:space="preserve">3- </w:t>
      </w:r>
      <w:r w:rsidRPr="006A1A09">
        <w:rPr>
          <w:rFonts w:ascii="Tahoma" w:hAnsi="Tahoma" w:cs="Tahoma"/>
          <w:color w:val="0F243E" w:themeColor="text2" w:themeShade="80"/>
          <w:shd w:val="clear" w:color="auto" w:fill="FAFAFA"/>
          <w:rtl/>
        </w:rPr>
        <w:t>ما العلاقة بين هذه الأنواع</w:t>
      </w:r>
      <w:r w:rsidRPr="006A1A09">
        <w:rPr>
          <w:rStyle w:val="apple-converted-space"/>
          <w:rFonts w:ascii="Tahoma" w:hAnsi="Tahoma" w:cs="Tahoma"/>
          <w:color w:val="0F243E" w:themeColor="text2" w:themeShade="80"/>
          <w:shd w:val="clear" w:color="auto" w:fill="FAFAFA"/>
        </w:rPr>
        <w:t> </w:t>
      </w:r>
    </w:p>
    <w:p w:rsidR="006A1A09" w:rsidRDefault="006A1A09" w:rsidP="006A1A09">
      <w:pPr>
        <w:spacing w:after="240" w:line="240" w:lineRule="auto"/>
        <w:jc w:val="right"/>
        <w:rPr>
          <w:rFonts w:ascii="Tahoma" w:hAnsi="Tahoma" w:cs="Tahoma"/>
          <w:color w:val="0F243E" w:themeColor="text2" w:themeShade="80"/>
          <w:shd w:val="clear" w:color="auto" w:fill="FAFAFA"/>
        </w:rPr>
      </w:pP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 xml:space="preserve">أول عالم درس علم التصنيف هو </w:t>
      </w:r>
      <w:proofErr w:type="spellStart"/>
      <w:r w:rsidRPr="006A1A09">
        <w:rPr>
          <w:rFonts w:ascii="Tahoma" w:hAnsi="Tahoma" w:cs="Tahoma"/>
          <w:color w:val="0F243E" w:themeColor="text2" w:themeShade="80"/>
          <w:shd w:val="clear" w:color="auto" w:fill="FAFAFA"/>
          <w:rtl/>
        </w:rPr>
        <w:t>:</w:t>
      </w:r>
      <w:proofErr w:type="spellEnd"/>
      <w:r w:rsidRPr="006A1A09">
        <w:rPr>
          <w:rFonts w:ascii="Tahoma" w:hAnsi="Tahoma" w:cs="Tahoma"/>
          <w:color w:val="0F243E" w:themeColor="text2" w:themeShade="80"/>
          <w:shd w:val="clear" w:color="auto" w:fill="FAFAFA"/>
          <w:rtl/>
        </w:rPr>
        <w:t xml:space="preserve"> </w:t>
      </w:r>
      <w:proofErr w:type="spellStart"/>
      <w:r w:rsidRPr="006A1A09">
        <w:rPr>
          <w:rFonts w:ascii="Tahoma" w:hAnsi="Tahoma" w:cs="Tahoma"/>
          <w:color w:val="0F243E" w:themeColor="text2" w:themeShade="80"/>
          <w:shd w:val="clear" w:color="auto" w:fill="FAFAFA"/>
          <w:rtl/>
        </w:rPr>
        <w:t>كارولوس</w:t>
      </w:r>
      <w:proofErr w:type="spellEnd"/>
      <w:r w:rsidRPr="006A1A09">
        <w:rPr>
          <w:rFonts w:ascii="Tahoma" w:hAnsi="Tahoma" w:cs="Tahoma"/>
          <w:color w:val="0F243E" w:themeColor="text2" w:themeShade="80"/>
          <w:shd w:val="clear" w:color="auto" w:fill="FAFAFA"/>
          <w:rtl/>
        </w:rPr>
        <w:t xml:space="preserve"> </w:t>
      </w:r>
      <w:proofErr w:type="spellStart"/>
      <w:r w:rsidRPr="006A1A09">
        <w:rPr>
          <w:rFonts w:ascii="Tahoma" w:hAnsi="Tahoma" w:cs="Tahoma"/>
          <w:color w:val="0F243E" w:themeColor="text2" w:themeShade="80"/>
          <w:shd w:val="clear" w:color="auto" w:fill="FAFAFA"/>
          <w:rtl/>
        </w:rPr>
        <w:t>لينيوس</w:t>
      </w:r>
      <w:proofErr w:type="spellEnd"/>
      <w:r w:rsidRPr="006A1A09">
        <w:rPr>
          <w:rStyle w:val="apple-converted-space"/>
          <w:rFonts w:ascii="Tahoma" w:hAnsi="Tahoma" w:cs="Tahoma"/>
          <w:color w:val="0F243E" w:themeColor="text2" w:themeShade="80"/>
          <w:shd w:val="clear" w:color="auto" w:fill="FAFAFA"/>
        </w:rPr>
        <w:t> </w:t>
      </w:r>
    </w:p>
    <w:p w:rsidR="006A1A09" w:rsidRDefault="006A1A09" w:rsidP="006A1A09">
      <w:pPr>
        <w:spacing w:after="240" w:line="240" w:lineRule="auto"/>
        <w:jc w:val="right"/>
        <w:rPr>
          <w:rFonts w:ascii="Tahoma" w:eastAsia="Times New Roman" w:hAnsi="Tahoma" w:cs="Tahoma"/>
          <w:sz w:val="20"/>
          <w:szCs w:val="20"/>
        </w:rPr>
      </w:pP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تحقق</w:t>
      </w: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 xml:space="preserve">ما جزءا الاسم العلمي </w:t>
      </w:r>
      <w:proofErr w:type="spellStart"/>
      <w:r w:rsidRPr="006A1A09">
        <w:rPr>
          <w:rFonts w:ascii="Tahoma" w:hAnsi="Tahoma" w:cs="Tahoma"/>
          <w:color w:val="0F243E" w:themeColor="text2" w:themeShade="80"/>
          <w:shd w:val="clear" w:color="auto" w:fill="FAFAFA"/>
          <w:rtl/>
        </w:rPr>
        <w:t>؟</w:t>
      </w:r>
      <w:proofErr w:type="spellEnd"/>
      <w:r w:rsidRPr="006A1A09">
        <w:rPr>
          <w:rFonts w:ascii="Tahoma" w:hAnsi="Tahoma" w:cs="Tahoma"/>
          <w:color w:val="0F243E" w:themeColor="text2" w:themeShade="80"/>
          <w:shd w:val="clear" w:color="auto" w:fill="FAFAFA"/>
        </w:rPr>
        <w:br/>
        <w:t>1-</w:t>
      </w:r>
      <w:r w:rsidRPr="006A1A09">
        <w:rPr>
          <w:rFonts w:ascii="Tahoma" w:hAnsi="Tahoma" w:cs="Tahoma"/>
          <w:color w:val="0F243E" w:themeColor="text2" w:themeShade="80"/>
          <w:shd w:val="clear" w:color="auto" w:fill="FAFAFA"/>
          <w:rtl/>
        </w:rPr>
        <w:t>النوع</w:t>
      </w:r>
      <w:r w:rsidRPr="006A1A09">
        <w:rPr>
          <w:rStyle w:val="apple-converted-space"/>
          <w:rFonts w:ascii="Tahoma" w:hAnsi="Tahoma" w:cs="Tahoma"/>
          <w:color w:val="0F243E" w:themeColor="text2" w:themeShade="80"/>
          <w:shd w:val="clear" w:color="auto" w:fill="FAFAFA"/>
        </w:rPr>
        <w:t> </w:t>
      </w:r>
      <w:r w:rsidRPr="006A1A09">
        <w:rPr>
          <w:rFonts w:ascii="Tahoma" w:hAnsi="Tahoma" w:cs="Tahoma"/>
          <w:color w:val="0F243E" w:themeColor="text2" w:themeShade="80"/>
          <w:shd w:val="clear" w:color="auto" w:fill="FAFAFA"/>
        </w:rPr>
        <w:br/>
        <w:t>2-</w:t>
      </w:r>
      <w:r w:rsidRPr="006A1A09">
        <w:rPr>
          <w:rFonts w:ascii="Tahoma" w:hAnsi="Tahoma" w:cs="Tahoma"/>
          <w:color w:val="0F243E" w:themeColor="text2" w:themeShade="80"/>
          <w:shd w:val="clear" w:color="auto" w:fill="FAFAFA"/>
          <w:rtl/>
        </w:rPr>
        <w:t>الجنس</w:t>
      </w:r>
      <w:r w:rsidRPr="006A1A09">
        <w:rPr>
          <w:rStyle w:val="apple-converted-space"/>
          <w:rFonts w:ascii="Tahoma" w:hAnsi="Tahoma" w:cs="Tahoma"/>
          <w:color w:val="0F243E" w:themeColor="text2" w:themeShade="80"/>
          <w:shd w:val="clear" w:color="auto" w:fill="FAFAFA"/>
        </w:rPr>
        <w:t> </w:t>
      </w:r>
      <w:r>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 xml:space="preserve">عدد المستويات الثمانية لتصنيف </w:t>
      </w:r>
      <w:proofErr w:type="spellStart"/>
      <w:r w:rsidRPr="006A1A09">
        <w:rPr>
          <w:rFonts w:ascii="Tahoma" w:hAnsi="Tahoma" w:cs="Tahoma"/>
          <w:color w:val="0F243E" w:themeColor="text2" w:themeShade="80"/>
          <w:shd w:val="clear" w:color="auto" w:fill="FAFAFA"/>
          <w:rtl/>
        </w:rPr>
        <w:t>:</w:t>
      </w:r>
      <w:proofErr w:type="spellEnd"/>
      <w:r w:rsidRPr="006A1A09">
        <w:rPr>
          <w:rFonts w:ascii="Tahoma" w:hAnsi="Tahoma" w:cs="Tahoma"/>
          <w:color w:val="0F243E" w:themeColor="text2" w:themeShade="80"/>
          <w:shd w:val="clear" w:color="auto" w:fill="FAFAFA"/>
          <w:rtl/>
        </w:rPr>
        <w:t xml:space="preserve"> ممشط </w:t>
      </w:r>
      <w:proofErr w:type="spellStart"/>
      <w:r w:rsidRPr="006A1A09">
        <w:rPr>
          <w:rFonts w:ascii="Tahoma" w:hAnsi="Tahoma" w:cs="Tahoma"/>
          <w:color w:val="0F243E" w:themeColor="text2" w:themeShade="80"/>
          <w:shd w:val="clear" w:color="auto" w:fill="FAFAFA"/>
          <w:rtl/>
        </w:rPr>
        <w:t>رعجة</w:t>
      </w:r>
      <w:proofErr w:type="spellEnd"/>
      <w:r w:rsidRPr="006A1A09">
        <w:rPr>
          <w:rFonts w:ascii="Tahoma" w:hAnsi="Tahoma" w:cs="Tahoma"/>
          <w:color w:val="0F243E" w:themeColor="text2" w:themeShade="80"/>
          <w:shd w:val="clear" w:color="auto" w:fill="FAFAFA"/>
        </w:rPr>
        <w:br/>
        <w:t>1-</w:t>
      </w:r>
      <w:r w:rsidRPr="006A1A09">
        <w:rPr>
          <w:rFonts w:ascii="Tahoma" w:hAnsi="Tahoma" w:cs="Tahoma"/>
          <w:color w:val="0F243E" w:themeColor="text2" w:themeShade="80"/>
          <w:shd w:val="clear" w:color="auto" w:fill="FAFAFA"/>
          <w:rtl/>
        </w:rPr>
        <w:t xml:space="preserve">مجال </w:t>
      </w:r>
      <w:proofErr w:type="spellStart"/>
      <w:r w:rsidRPr="006A1A09">
        <w:rPr>
          <w:rFonts w:ascii="Tahoma" w:hAnsi="Tahoma" w:cs="Tahoma"/>
          <w:color w:val="0F243E" w:themeColor="text2" w:themeShade="80"/>
          <w:shd w:val="clear" w:color="auto" w:fill="FAFAFA"/>
          <w:rtl/>
        </w:rPr>
        <w:t>2-</w:t>
      </w:r>
      <w:proofErr w:type="spellEnd"/>
      <w:r w:rsidRPr="006A1A09">
        <w:rPr>
          <w:rFonts w:ascii="Tahoma" w:hAnsi="Tahoma" w:cs="Tahoma"/>
          <w:color w:val="0F243E" w:themeColor="text2" w:themeShade="80"/>
          <w:shd w:val="clear" w:color="auto" w:fill="FAFAFA"/>
          <w:rtl/>
        </w:rPr>
        <w:t xml:space="preserve"> مملكه </w:t>
      </w:r>
      <w:proofErr w:type="spellStart"/>
      <w:r w:rsidRPr="006A1A09">
        <w:rPr>
          <w:rFonts w:ascii="Tahoma" w:hAnsi="Tahoma" w:cs="Tahoma"/>
          <w:color w:val="0F243E" w:themeColor="text2" w:themeShade="80"/>
          <w:shd w:val="clear" w:color="auto" w:fill="FAFAFA"/>
          <w:rtl/>
        </w:rPr>
        <w:t>3-</w:t>
      </w:r>
      <w:proofErr w:type="spellEnd"/>
      <w:r w:rsidRPr="006A1A09">
        <w:rPr>
          <w:rFonts w:ascii="Tahoma" w:hAnsi="Tahoma" w:cs="Tahoma"/>
          <w:color w:val="0F243E" w:themeColor="text2" w:themeShade="80"/>
          <w:shd w:val="clear" w:color="auto" w:fill="FAFAFA"/>
          <w:rtl/>
        </w:rPr>
        <w:t xml:space="preserve"> شعبه</w:t>
      </w:r>
      <w:r w:rsidRPr="006A1A09">
        <w:rPr>
          <w:rStyle w:val="apple-converted-space"/>
          <w:rFonts w:ascii="Tahoma" w:hAnsi="Tahoma" w:cs="Tahoma"/>
          <w:color w:val="0F243E" w:themeColor="text2" w:themeShade="80"/>
          <w:shd w:val="clear" w:color="auto" w:fill="FAFAFA"/>
        </w:rPr>
        <w:t> </w:t>
      </w:r>
      <w:r w:rsidRPr="006A1A09">
        <w:rPr>
          <w:rFonts w:ascii="Tahoma" w:hAnsi="Tahoma" w:cs="Tahoma"/>
          <w:color w:val="0F243E" w:themeColor="text2" w:themeShade="80"/>
          <w:shd w:val="clear" w:color="auto" w:fill="FAFAFA"/>
        </w:rPr>
        <w:br/>
        <w:t>4-</w:t>
      </w:r>
      <w:r w:rsidRPr="006A1A09">
        <w:rPr>
          <w:rFonts w:ascii="Tahoma" w:hAnsi="Tahoma" w:cs="Tahoma"/>
          <w:color w:val="0F243E" w:themeColor="text2" w:themeShade="80"/>
          <w:shd w:val="clear" w:color="auto" w:fill="FAFAFA"/>
          <w:rtl/>
        </w:rPr>
        <w:t>طائفة 5-رتبه 6-عائله</w:t>
      </w:r>
      <w:r w:rsidRPr="006A1A09">
        <w:rPr>
          <w:rStyle w:val="apple-converted-space"/>
          <w:rFonts w:ascii="Tahoma" w:hAnsi="Tahoma" w:cs="Tahoma"/>
          <w:color w:val="0F243E" w:themeColor="text2" w:themeShade="80"/>
          <w:shd w:val="clear" w:color="auto" w:fill="FAFAFA"/>
        </w:rPr>
        <w:t> </w:t>
      </w:r>
      <w:r w:rsidRPr="006A1A09">
        <w:rPr>
          <w:rFonts w:ascii="Tahoma" w:hAnsi="Tahoma" w:cs="Tahoma"/>
          <w:color w:val="0F243E" w:themeColor="text2" w:themeShade="80"/>
          <w:shd w:val="clear" w:color="auto" w:fill="FAFAFA"/>
        </w:rPr>
        <w:br/>
        <w:t>7-</w:t>
      </w:r>
      <w:r w:rsidRPr="006A1A09">
        <w:rPr>
          <w:rFonts w:ascii="Tahoma" w:hAnsi="Tahoma" w:cs="Tahoma"/>
          <w:color w:val="0F243E" w:themeColor="text2" w:themeShade="80"/>
          <w:shd w:val="clear" w:color="auto" w:fill="FAFAFA"/>
          <w:rtl/>
        </w:rPr>
        <w:t>جنس 8-نوع</w:t>
      </w:r>
      <w:r w:rsidRPr="006A1A09">
        <w:rPr>
          <w:rStyle w:val="apple-converted-space"/>
          <w:rFonts w:ascii="Tahoma" w:hAnsi="Tahoma" w:cs="Tahoma"/>
          <w:color w:val="0F243E" w:themeColor="text2" w:themeShade="80"/>
          <w:shd w:val="clear" w:color="auto" w:fill="FAFAFA"/>
        </w:rPr>
        <w:t> </w:t>
      </w:r>
      <w:r>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 xml:space="preserve">لماذا يستخدم العلماء أسماء علمية للكائنات الحية </w:t>
      </w:r>
      <w:proofErr w:type="spellStart"/>
      <w:r w:rsidRPr="006A1A09">
        <w:rPr>
          <w:rFonts w:ascii="Tahoma" w:hAnsi="Tahoma" w:cs="Tahoma"/>
          <w:color w:val="0F243E" w:themeColor="text2" w:themeShade="80"/>
          <w:shd w:val="clear" w:color="auto" w:fill="FAFAFA"/>
          <w:rtl/>
        </w:rPr>
        <w:t>؟</w:t>
      </w:r>
      <w:proofErr w:type="spellEnd"/>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Pr>
        <w:br/>
      </w:r>
      <w:r w:rsidRPr="006A1A09">
        <w:rPr>
          <w:rFonts w:ascii="Tahoma" w:hAnsi="Tahoma" w:cs="Tahoma"/>
          <w:color w:val="0F243E" w:themeColor="text2" w:themeShade="80"/>
          <w:shd w:val="clear" w:color="auto" w:fill="FAFAFA"/>
          <w:rtl/>
        </w:rPr>
        <w:t>لتحديد هوية الكائن الحي</w:t>
      </w:r>
      <w:r>
        <w:rPr>
          <w:rStyle w:val="apple-converted-space"/>
          <w:rFonts w:ascii="Verdana" w:hAnsi="Verdana"/>
          <w:color w:val="40E0D0"/>
          <w:shd w:val="clear" w:color="auto" w:fill="FAFAFA"/>
        </w:rPr>
        <w:t> </w:t>
      </w:r>
      <w:r w:rsidR="00036355" w:rsidRPr="00036355">
        <w:rPr>
          <w:rFonts w:ascii="Tahoma" w:eastAsia="Times New Roman" w:hAnsi="Tahoma" w:cs="Tahoma"/>
          <w:sz w:val="20"/>
          <w:szCs w:val="20"/>
        </w:rPr>
        <w:br/>
      </w:r>
      <w:r w:rsidR="00036355" w:rsidRPr="00036355">
        <w:rPr>
          <w:rFonts w:ascii="Tahoma" w:eastAsia="Times New Roman" w:hAnsi="Tahoma" w:cs="Tahoma"/>
          <w:sz w:val="20"/>
          <w:szCs w:val="20"/>
        </w:rPr>
        <w:br/>
      </w:r>
      <w:r w:rsidR="00036355" w:rsidRPr="00036355">
        <w:rPr>
          <w:rFonts w:ascii="Tahoma" w:eastAsia="Times New Roman" w:hAnsi="Tahoma" w:cs="Tahoma"/>
          <w:sz w:val="20"/>
          <w:szCs w:val="20"/>
        </w:rPr>
        <w:br/>
      </w:r>
    </w:p>
    <w:p w:rsidR="00891FA2" w:rsidRDefault="00490AF4" w:rsidP="00891FA2">
      <w:pPr>
        <w:spacing w:after="240" w:line="240" w:lineRule="auto"/>
        <w:jc w:val="right"/>
        <w:rPr>
          <w:rFonts w:ascii="Tahoma" w:hAnsi="Tahoma" w:cs="Tahoma"/>
          <w:color w:val="0F243E" w:themeColor="text2" w:themeShade="80"/>
          <w:shd w:val="clear" w:color="auto" w:fill="FAFAFA"/>
          <w:rtl/>
        </w:rPr>
      </w:pPr>
      <w:r w:rsidRPr="00490AF4">
        <w:rPr>
          <w:rFonts w:ascii="Tahoma" w:hAnsi="Tahoma" w:cs="Tahoma"/>
          <w:color w:val="0F243E" w:themeColor="text2" w:themeShade="80"/>
          <w:shd w:val="clear" w:color="auto" w:fill="FAFAFA"/>
          <w:rtl/>
        </w:rPr>
        <w:lastRenderedPageBreak/>
        <w:t xml:space="preserve">الرئة </w:t>
      </w:r>
      <w:proofErr w:type="spellStart"/>
      <w:r w:rsidRPr="00490AF4">
        <w:rPr>
          <w:rFonts w:ascii="Tahoma" w:hAnsi="Tahoma" w:cs="Tahoma"/>
          <w:color w:val="0F243E" w:themeColor="text2" w:themeShade="80"/>
          <w:shd w:val="clear" w:color="auto" w:fill="FAFAFA"/>
          <w:rtl/>
        </w:rPr>
        <w:t>:</w:t>
      </w:r>
      <w:proofErr w:type="spellEnd"/>
      <w:r w:rsidRPr="00490AF4">
        <w:rPr>
          <w:rFonts w:ascii="Tahoma" w:hAnsi="Tahoma" w:cs="Tahoma"/>
          <w:color w:val="0F243E" w:themeColor="text2" w:themeShade="80"/>
          <w:shd w:val="clear" w:color="auto" w:fill="FAFAFA"/>
          <w:rtl/>
        </w:rPr>
        <w:t xml:space="preserve"> عضو تنفسي تتم فيه مبادلة أكسجين الهواء بثاني أكسيد الكربون اللآتي من الدم</w:t>
      </w:r>
      <w:r w:rsidRPr="00490AF4">
        <w:rPr>
          <w:rStyle w:val="apple-converted-space"/>
          <w:rFonts w:ascii="Tahoma" w:hAnsi="Tahoma" w:cs="Tahoma"/>
          <w:color w:val="0F243E" w:themeColor="text2" w:themeShade="80"/>
          <w:shd w:val="clear" w:color="auto" w:fill="FAFAFA"/>
        </w:rPr>
        <w:t> </w:t>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 xml:space="preserve">أبو </w:t>
      </w:r>
      <w:proofErr w:type="spellStart"/>
      <w:r w:rsidRPr="00490AF4">
        <w:rPr>
          <w:rFonts w:ascii="Tahoma" w:hAnsi="Tahoma" w:cs="Tahoma"/>
          <w:color w:val="0F243E" w:themeColor="text2" w:themeShade="80"/>
          <w:shd w:val="clear" w:color="auto" w:fill="FAFAFA"/>
          <w:rtl/>
        </w:rPr>
        <w:t>ذنييبة</w:t>
      </w:r>
      <w:proofErr w:type="spellEnd"/>
      <w:r w:rsidRPr="00490AF4">
        <w:rPr>
          <w:rFonts w:ascii="Tahoma" w:hAnsi="Tahoma" w:cs="Tahoma"/>
          <w:color w:val="0F243E" w:themeColor="text2" w:themeShade="80"/>
          <w:shd w:val="clear" w:color="auto" w:fill="FAFAFA"/>
          <w:rtl/>
        </w:rPr>
        <w:t xml:space="preserve"> </w:t>
      </w:r>
      <w:proofErr w:type="spellStart"/>
      <w:r w:rsidRPr="00490AF4">
        <w:rPr>
          <w:rFonts w:ascii="Tahoma" w:hAnsi="Tahoma" w:cs="Tahoma"/>
          <w:color w:val="0F243E" w:themeColor="text2" w:themeShade="80"/>
          <w:shd w:val="clear" w:color="auto" w:fill="FAFAFA"/>
          <w:rtl/>
        </w:rPr>
        <w:t>:</w:t>
      </w:r>
      <w:proofErr w:type="spellEnd"/>
      <w:r w:rsidRPr="00490AF4">
        <w:rPr>
          <w:rFonts w:ascii="Tahoma" w:hAnsi="Tahoma" w:cs="Tahoma"/>
          <w:color w:val="0F243E" w:themeColor="text2" w:themeShade="80"/>
          <w:shd w:val="clear" w:color="auto" w:fill="FAFAFA"/>
          <w:rtl/>
        </w:rPr>
        <w:t xml:space="preserve"> ضفدع غير ناضج يعيش في الماء ويحصل على الأكسجين بالخياشيم</w:t>
      </w:r>
      <w:r w:rsidRPr="00490AF4">
        <w:rPr>
          <w:rFonts w:ascii="Tahoma" w:hAnsi="Tahoma" w:cs="Tahoma"/>
          <w:color w:val="0F243E" w:themeColor="text2" w:themeShade="80"/>
        </w:rPr>
        <w:br/>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 xml:space="preserve">كيف تحصل البرمائيات على الأكسجين من الهواء </w:t>
      </w:r>
      <w:proofErr w:type="spellStart"/>
      <w:r w:rsidRPr="00490AF4">
        <w:rPr>
          <w:rFonts w:ascii="Tahoma" w:hAnsi="Tahoma" w:cs="Tahoma"/>
          <w:color w:val="0F243E" w:themeColor="text2" w:themeShade="80"/>
          <w:shd w:val="clear" w:color="auto" w:fill="FAFAFA"/>
          <w:rtl/>
        </w:rPr>
        <w:t>؟</w:t>
      </w:r>
      <w:proofErr w:type="spellEnd"/>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بواسطة الرئتي</w:t>
      </w:r>
      <w:r w:rsidR="00891FA2">
        <w:rPr>
          <w:rFonts w:ascii="Tahoma" w:hAnsi="Tahoma" w:cs="Tahoma" w:hint="cs"/>
          <w:color w:val="0F243E" w:themeColor="text2" w:themeShade="80"/>
          <w:shd w:val="clear" w:color="auto" w:fill="FAFAFA"/>
          <w:rtl/>
        </w:rPr>
        <w:t>ن</w:t>
      </w:r>
      <w:r w:rsidRPr="00490AF4">
        <w:rPr>
          <w:rFonts w:ascii="Tahoma" w:hAnsi="Tahoma" w:cs="Tahoma"/>
          <w:color w:val="0F243E" w:themeColor="text2" w:themeShade="80"/>
        </w:rPr>
        <w:br/>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البرمائيات عديدة الأرجل مثل</w:t>
      </w:r>
      <w:r w:rsidRPr="00490AF4">
        <w:rPr>
          <w:rFonts w:ascii="Tahoma" w:hAnsi="Tahoma" w:cs="Tahoma"/>
          <w:color w:val="0F243E" w:themeColor="text2" w:themeShade="80"/>
          <w:shd w:val="clear" w:color="auto" w:fill="FAFAFA"/>
        </w:rPr>
        <w:t xml:space="preserve"> :</w:t>
      </w:r>
      <w:r w:rsidRPr="00490AF4">
        <w:rPr>
          <w:rStyle w:val="apple-converted-space"/>
          <w:rFonts w:ascii="Tahoma" w:hAnsi="Tahoma" w:cs="Tahoma"/>
          <w:color w:val="0F243E" w:themeColor="text2" w:themeShade="80"/>
          <w:shd w:val="clear" w:color="auto" w:fill="FAFAFA"/>
        </w:rPr>
        <w:t> </w:t>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ديدان الأرض</w:t>
      </w:r>
      <w:r w:rsidRPr="00490AF4">
        <w:rPr>
          <w:rStyle w:val="apple-converted-space"/>
          <w:rFonts w:ascii="Tahoma" w:hAnsi="Tahoma" w:cs="Tahoma"/>
          <w:color w:val="0F243E" w:themeColor="text2" w:themeShade="80"/>
          <w:shd w:val="clear" w:color="auto" w:fill="FAFAFA"/>
        </w:rPr>
        <w:t> </w:t>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الثعابين</w:t>
      </w:r>
      <w:r w:rsidRPr="00490AF4">
        <w:rPr>
          <w:rStyle w:val="apple-converted-space"/>
          <w:rFonts w:ascii="Tahoma" w:hAnsi="Tahoma" w:cs="Tahoma"/>
          <w:color w:val="0F243E" w:themeColor="text2" w:themeShade="80"/>
          <w:shd w:val="clear" w:color="auto" w:fill="FAFAFA"/>
        </w:rPr>
        <w:t> </w:t>
      </w:r>
      <w:r w:rsidRPr="00490AF4">
        <w:rPr>
          <w:rFonts w:ascii="Tahoma" w:hAnsi="Tahoma" w:cs="Tahoma"/>
          <w:color w:val="0F243E" w:themeColor="text2" w:themeShade="80"/>
        </w:rPr>
        <w:br/>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 xml:space="preserve">ما الفرق بين البرمائيات عديدة الأرجل و </w:t>
      </w:r>
      <w:proofErr w:type="spellStart"/>
      <w:r w:rsidRPr="00490AF4">
        <w:rPr>
          <w:rFonts w:ascii="Tahoma" w:hAnsi="Tahoma" w:cs="Tahoma"/>
          <w:color w:val="0F243E" w:themeColor="text2" w:themeShade="80"/>
          <w:shd w:val="clear" w:color="auto" w:fill="FAFAFA"/>
          <w:rtl/>
        </w:rPr>
        <w:t>السلمندر</w:t>
      </w:r>
      <w:proofErr w:type="spellEnd"/>
      <w:r w:rsidRPr="00490AF4">
        <w:rPr>
          <w:rFonts w:ascii="Tahoma" w:hAnsi="Tahoma" w:cs="Tahoma"/>
          <w:color w:val="0F243E" w:themeColor="text2" w:themeShade="80"/>
          <w:shd w:val="clear" w:color="auto" w:fill="FAFAFA"/>
          <w:rtl/>
        </w:rPr>
        <w:t xml:space="preserve"> </w:t>
      </w:r>
      <w:proofErr w:type="spellStart"/>
      <w:r w:rsidRPr="00490AF4">
        <w:rPr>
          <w:rFonts w:ascii="Tahoma" w:hAnsi="Tahoma" w:cs="Tahoma"/>
          <w:color w:val="0F243E" w:themeColor="text2" w:themeShade="80"/>
          <w:shd w:val="clear" w:color="auto" w:fill="FAFAFA"/>
          <w:rtl/>
        </w:rPr>
        <w:t>؟</w:t>
      </w:r>
      <w:proofErr w:type="spellEnd"/>
      <w:r w:rsidRPr="00490AF4">
        <w:rPr>
          <w:rFonts w:ascii="Tahoma" w:hAnsi="Tahoma" w:cs="Tahoma"/>
          <w:color w:val="0F243E" w:themeColor="text2" w:themeShade="80"/>
        </w:rPr>
        <w:br/>
      </w:r>
      <w:proofErr w:type="spellStart"/>
      <w:r w:rsidRPr="00490AF4">
        <w:rPr>
          <w:rFonts w:ascii="Tahoma" w:hAnsi="Tahoma" w:cs="Tahoma"/>
          <w:color w:val="0F243E" w:themeColor="text2" w:themeShade="80"/>
          <w:shd w:val="clear" w:color="auto" w:fill="FAFAFA"/>
          <w:rtl/>
        </w:rPr>
        <w:t>السلمندر</w:t>
      </w:r>
      <w:proofErr w:type="spellEnd"/>
      <w:r w:rsidRPr="00490AF4">
        <w:rPr>
          <w:rFonts w:ascii="Tahoma" w:hAnsi="Tahoma" w:cs="Tahoma"/>
          <w:color w:val="0F243E" w:themeColor="text2" w:themeShade="80"/>
          <w:shd w:val="clear" w:color="auto" w:fill="FAFAFA"/>
          <w:rtl/>
        </w:rPr>
        <w:t xml:space="preserve"> لها أرجل أما عديدة الأرجل ليس لها</w:t>
      </w:r>
      <w:r w:rsidRPr="00490AF4">
        <w:rPr>
          <w:rStyle w:val="apple-converted-space"/>
          <w:rFonts w:ascii="Tahoma" w:hAnsi="Tahoma" w:cs="Tahoma"/>
          <w:color w:val="0F243E" w:themeColor="text2" w:themeShade="80"/>
          <w:shd w:val="clear" w:color="auto" w:fill="FAFAFA"/>
        </w:rPr>
        <w:t> </w:t>
      </w:r>
      <w:r w:rsidRPr="00490AF4">
        <w:rPr>
          <w:rFonts w:ascii="Tahoma" w:hAnsi="Tahoma" w:cs="Tahoma"/>
          <w:color w:val="0F243E" w:themeColor="text2" w:themeShade="80"/>
        </w:rPr>
        <w:br/>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أمثلة من أنواع البرمائيات</w:t>
      </w:r>
      <w:r w:rsidRPr="00490AF4">
        <w:rPr>
          <w:rFonts w:ascii="Tahoma" w:hAnsi="Tahoma" w:cs="Tahoma"/>
          <w:color w:val="0F243E" w:themeColor="text2" w:themeShade="80"/>
          <w:shd w:val="clear" w:color="auto" w:fill="FAFAFA"/>
        </w:rPr>
        <w:t xml:space="preserve"> :</w:t>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عديدة الأرجل</w:t>
      </w:r>
      <w:r w:rsidRPr="00490AF4">
        <w:rPr>
          <w:rStyle w:val="apple-converted-space"/>
          <w:rFonts w:ascii="Tahoma" w:hAnsi="Tahoma" w:cs="Tahoma"/>
          <w:color w:val="0F243E" w:themeColor="text2" w:themeShade="80"/>
          <w:shd w:val="clear" w:color="auto" w:fill="FAFAFA"/>
        </w:rPr>
        <w:t> </w:t>
      </w:r>
      <w:r w:rsidRPr="00490AF4">
        <w:rPr>
          <w:rFonts w:ascii="Tahoma" w:hAnsi="Tahoma" w:cs="Tahoma"/>
          <w:color w:val="0F243E" w:themeColor="text2" w:themeShade="80"/>
        </w:rPr>
        <w:br/>
      </w:r>
      <w:proofErr w:type="spellStart"/>
      <w:r w:rsidRPr="00490AF4">
        <w:rPr>
          <w:rFonts w:ascii="Tahoma" w:hAnsi="Tahoma" w:cs="Tahoma"/>
          <w:color w:val="0F243E" w:themeColor="text2" w:themeShade="80"/>
          <w:shd w:val="clear" w:color="auto" w:fill="FAFAFA"/>
          <w:rtl/>
        </w:rPr>
        <w:t>السلمندر</w:t>
      </w:r>
      <w:proofErr w:type="spellEnd"/>
      <w:r w:rsidRPr="00490AF4">
        <w:rPr>
          <w:rStyle w:val="apple-converted-space"/>
          <w:rFonts w:ascii="Tahoma" w:hAnsi="Tahoma" w:cs="Tahoma"/>
          <w:color w:val="0F243E" w:themeColor="text2" w:themeShade="80"/>
          <w:shd w:val="clear" w:color="auto" w:fill="FAFAFA"/>
        </w:rPr>
        <w:t> </w:t>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الضفادع</w:t>
      </w:r>
      <w:r w:rsidRPr="00490AF4">
        <w:rPr>
          <w:rFonts w:ascii="Tahoma" w:hAnsi="Tahoma" w:cs="Tahoma"/>
          <w:color w:val="0F243E" w:themeColor="text2" w:themeShade="80"/>
        </w:rPr>
        <w:br/>
      </w:r>
      <w:r w:rsidRPr="00490AF4">
        <w:rPr>
          <w:rFonts w:ascii="Tahoma" w:hAnsi="Tahoma" w:cs="Tahoma"/>
          <w:color w:val="0F243E" w:themeColor="text2" w:themeShade="80"/>
        </w:rPr>
        <w:br/>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 xml:space="preserve">ما وظيفة اتصال لسان الضفدع بمقدم فمه بدلا من مؤخر فمه </w:t>
      </w:r>
      <w:proofErr w:type="spellStart"/>
      <w:r w:rsidRPr="00490AF4">
        <w:rPr>
          <w:rFonts w:ascii="Tahoma" w:hAnsi="Tahoma" w:cs="Tahoma"/>
          <w:color w:val="0F243E" w:themeColor="text2" w:themeShade="80"/>
          <w:shd w:val="clear" w:color="auto" w:fill="FAFAFA"/>
          <w:rtl/>
        </w:rPr>
        <w:t>؟</w:t>
      </w:r>
      <w:proofErr w:type="spellEnd"/>
      <w:r w:rsidRPr="00490AF4">
        <w:rPr>
          <w:rFonts w:ascii="Tahoma" w:hAnsi="Tahoma" w:cs="Tahoma"/>
          <w:color w:val="0F243E" w:themeColor="text2" w:themeShade="80"/>
        </w:rPr>
        <w:br/>
      </w:r>
      <w:proofErr w:type="spellStart"/>
      <w:r w:rsidRPr="00490AF4">
        <w:rPr>
          <w:rFonts w:ascii="Tahoma" w:hAnsi="Tahoma" w:cs="Tahoma"/>
          <w:color w:val="0F243E" w:themeColor="text2" w:themeShade="80"/>
          <w:shd w:val="clear" w:color="auto" w:fill="FAFAFA"/>
          <w:rtl/>
        </w:rPr>
        <w:t>لإلتقاط</w:t>
      </w:r>
      <w:proofErr w:type="spellEnd"/>
      <w:r w:rsidRPr="00490AF4">
        <w:rPr>
          <w:rFonts w:ascii="Tahoma" w:hAnsi="Tahoma" w:cs="Tahoma"/>
          <w:color w:val="0F243E" w:themeColor="text2" w:themeShade="80"/>
          <w:shd w:val="clear" w:color="auto" w:fill="FAFAFA"/>
          <w:rtl/>
        </w:rPr>
        <w:t xml:space="preserve"> الحشرات البعيدة</w:t>
      </w:r>
      <w:r w:rsidRPr="00490AF4">
        <w:rPr>
          <w:rStyle w:val="apple-converted-space"/>
          <w:rFonts w:ascii="Tahoma" w:hAnsi="Tahoma" w:cs="Tahoma"/>
          <w:color w:val="0F243E" w:themeColor="text2" w:themeShade="80"/>
          <w:shd w:val="clear" w:color="auto" w:fill="FAFAFA"/>
        </w:rPr>
        <w:t> </w:t>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تتنفس برمائيات كثيرة بالغة باستخدام</w:t>
      </w:r>
      <w:r w:rsidRPr="00490AF4">
        <w:rPr>
          <w:rFonts w:ascii="Tahoma" w:hAnsi="Tahoma" w:cs="Tahoma"/>
          <w:color w:val="0F243E" w:themeColor="text2" w:themeShade="80"/>
          <w:shd w:val="clear" w:color="auto" w:fill="FAFAFA"/>
        </w:rPr>
        <w:t xml:space="preserve"> :</w:t>
      </w:r>
      <w:r w:rsidRPr="00490AF4">
        <w:rPr>
          <w:rStyle w:val="apple-converted-space"/>
          <w:rFonts w:ascii="Tahoma" w:hAnsi="Tahoma" w:cs="Tahoma"/>
          <w:color w:val="0F243E" w:themeColor="text2" w:themeShade="80"/>
          <w:shd w:val="clear" w:color="auto" w:fill="FAFAFA"/>
        </w:rPr>
        <w:t> </w:t>
      </w:r>
      <w:r w:rsidRPr="00490AF4">
        <w:rPr>
          <w:rFonts w:ascii="Tahoma" w:hAnsi="Tahoma" w:cs="Tahoma"/>
          <w:color w:val="0F243E" w:themeColor="text2" w:themeShade="80"/>
        </w:rPr>
        <w:br/>
      </w:r>
      <w:r w:rsidRPr="00490AF4">
        <w:rPr>
          <w:rFonts w:ascii="Tahoma" w:hAnsi="Tahoma" w:cs="Tahoma"/>
          <w:color w:val="0F243E" w:themeColor="text2" w:themeShade="80"/>
          <w:shd w:val="clear" w:color="auto" w:fill="FAFAFA"/>
          <w:rtl/>
        </w:rPr>
        <w:t>رئتان و جلد</w:t>
      </w:r>
    </w:p>
    <w:p w:rsidR="00891FA2" w:rsidRDefault="00891FA2" w:rsidP="00891FA2">
      <w:pPr>
        <w:spacing w:after="240" w:line="240" w:lineRule="auto"/>
        <w:jc w:val="center"/>
        <w:rPr>
          <w:rFonts w:ascii="Tahoma" w:hAnsi="Tahoma" w:cs="Tahoma"/>
          <w:color w:val="0F243E" w:themeColor="text2" w:themeShade="80"/>
          <w:sz w:val="20"/>
          <w:szCs w:val="20"/>
        </w:rPr>
      </w:pPr>
      <w:r w:rsidRPr="00891FA2">
        <w:rPr>
          <w:rFonts w:ascii="Tahoma" w:hAnsi="Tahoma" w:cs="Tahoma"/>
          <w:color w:val="0F243E" w:themeColor="text2" w:themeShade="80"/>
          <w:sz w:val="20"/>
          <w:szCs w:val="20"/>
          <w:shd w:val="clear" w:color="auto" w:fill="FAFAFA"/>
          <w:rtl/>
        </w:rPr>
        <w:t>خصائص الطيور</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1) </w:t>
      </w:r>
      <w:r w:rsidRPr="00891FA2">
        <w:rPr>
          <w:rFonts w:ascii="Tahoma" w:hAnsi="Tahoma" w:cs="Tahoma"/>
          <w:color w:val="0F243E" w:themeColor="text2" w:themeShade="80"/>
          <w:sz w:val="20"/>
          <w:szCs w:val="20"/>
          <w:shd w:val="clear" w:color="auto" w:fill="FAFAFA"/>
          <w:rtl/>
        </w:rPr>
        <w:t>فقاريات</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2) </w:t>
      </w:r>
      <w:r w:rsidRPr="00891FA2">
        <w:rPr>
          <w:rFonts w:ascii="Tahoma" w:hAnsi="Tahoma" w:cs="Tahoma"/>
          <w:color w:val="0F243E" w:themeColor="text2" w:themeShade="80"/>
          <w:sz w:val="20"/>
          <w:szCs w:val="20"/>
          <w:shd w:val="clear" w:color="auto" w:fill="FAFAFA"/>
          <w:rtl/>
        </w:rPr>
        <w:t xml:space="preserve">بيضه له قشرة و كيس </w:t>
      </w:r>
      <w:proofErr w:type="spellStart"/>
      <w:r w:rsidRPr="00891FA2">
        <w:rPr>
          <w:rFonts w:ascii="Tahoma" w:hAnsi="Tahoma" w:cs="Tahoma"/>
          <w:color w:val="0F243E" w:themeColor="text2" w:themeShade="80"/>
          <w:sz w:val="20"/>
          <w:szCs w:val="20"/>
          <w:shd w:val="clear" w:color="auto" w:fill="FAFAFA"/>
          <w:rtl/>
        </w:rPr>
        <w:t>امنيوني</w:t>
      </w:r>
      <w:proofErr w:type="spellEnd"/>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3) </w:t>
      </w:r>
      <w:r w:rsidRPr="00891FA2">
        <w:rPr>
          <w:rFonts w:ascii="Tahoma" w:hAnsi="Tahoma" w:cs="Tahoma"/>
          <w:color w:val="0F243E" w:themeColor="text2" w:themeShade="80"/>
          <w:sz w:val="20"/>
          <w:szCs w:val="20"/>
          <w:shd w:val="clear" w:color="auto" w:fill="FAFAFA"/>
          <w:rtl/>
        </w:rPr>
        <w:t>لها ريش وجناحين و منقار</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4) </w:t>
      </w:r>
      <w:proofErr w:type="spellStart"/>
      <w:r w:rsidRPr="00891FA2">
        <w:rPr>
          <w:rFonts w:ascii="Tahoma" w:hAnsi="Tahoma" w:cs="Tahoma"/>
          <w:color w:val="0F243E" w:themeColor="text2" w:themeShade="80"/>
          <w:sz w:val="20"/>
          <w:szCs w:val="20"/>
          <w:shd w:val="clear" w:color="auto" w:fill="FAFAFA"/>
          <w:rtl/>
        </w:rPr>
        <w:t>وارجل</w:t>
      </w:r>
      <w:proofErr w:type="spellEnd"/>
      <w:r w:rsidRPr="00891FA2">
        <w:rPr>
          <w:rFonts w:ascii="Tahoma" w:hAnsi="Tahoma" w:cs="Tahoma"/>
          <w:color w:val="0F243E" w:themeColor="text2" w:themeShade="80"/>
          <w:sz w:val="20"/>
          <w:szCs w:val="20"/>
          <w:shd w:val="clear" w:color="auto" w:fill="FAFAFA"/>
          <w:rtl/>
        </w:rPr>
        <w:t xml:space="preserve"> الطيور مغطاة بحراشف سميكة</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5) </w:t>
      </w:r>
      <w:r w:rsidRPr="00891FA2">
        <w:rPr>
          <w:rFonts w:ascii="Tahoma" w:hAnsi="Tahoma" w:cs="Tahoma"/>
          <w:color w:val="0F243E" w:themeColor="text2" w:themeShade="80"/>
          <w:sz w:val="20"/>
          <w:szCs w:val="20"/>
          <w:shd w:val="clear" w:color="auto" w:fill="FAFAFA"/>
          <w:rtl/>
        </w:rPr>
        <w:t>لها منقار قرني</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6) </w:t>
      </w:r>
      <w:r w:rsidRPr="00891FA2">
        <w:rPr>
          <w:rFonts w:ascii="Tahoma" w:hAnsi="Tahoma" w:cs="Tahoma"/>
          <w:color w:val="0F243E" w:themeColor="text2" w:themeShade="80"/>
          <w:sz w:val="20"/>
          <w:szCs w:val="20"/>
          <w:shd w:val="clear" w:color="auto" w:fill="FAFAFA"/>
          <w:rtl/>
        </w:rPr>
        <w:t>ليس لديها اسنان</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انواع ريش الطيور</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الريش الزغبي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ريش لين يغطي جسم الطيور و يساعد على تدفئة الطير</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الريش المحيطي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ريش صلب يغطي جسم الطير و اجنحته و يساعد على جذب الازواج</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مسار الطعام عبر الجهاز الهضمي للطير</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يذهب الغذاء من الفم الى الحوصلة تخزن الحوصلة الغذاء حتى تنتقل الى </w:t>
      </w:r>
      <w:proofErr w:type="spellStart"/>
      <w:r w:rsidRPr="00891FA2">
        <w:rPr>
          <w:rFonts w:ascii="Tahoma" w:hAnsi="Tahoma" w:cs="Tahoma"/>
          <w:color w:val="0F243E" w:themeColor="text2" w:themeShade="80"/>
          <w:sz w:val="20"/>
          <w:szCs w:val="20"/>
          <w:shd w:val="clear" w:color="auto" w:fill="FAFAFA"/>
          <w:rtl/>
        </w:rPr>
        <w:t>القانصة</w:t>
      </w:r>
      <w:proofErr w:type="spellEnd"/>
      <w:r w:rsidRPr="00891FA2">
        <w:rPr>
          <w:rFonts w:ascii="Tahoma" w:hAnsi="Tahoma" w:cs="Tahoma"/>
          <w:color w:val="0F243E" w:themeColor="text2" w:themeShade="80"/>
          <w:sz w:val="20"/>
          <w:szCs w:val="20"/>
          <w:shd w:val="clear" w:color="auto" w:fill="FAFAFA"/>
          <w:rtl/>
        </w:rPr>
        <w:t xml:space="preserve"> وتحتوي </w:t>
      </w:r>
      <w:proofErr w:type="spellStart"/>
      <w:r w:rsidRPr="00891FA2">
        <w:rPr>
          <w:rFonts w:ascii="Tahoma" w:hAnsi="Tahoma" w:cs="Tahoma"/>
          <w:color w:val="0F243E" w:themeColor="text2" w:themeShade="80"/>
          <w:sz w:val="20"/>
          <w:szCs w:val="20"/>
          <w:shd w:val="clear" w:color="auto" w:fill="FAFAFA"/>
          <w:rtl/>
        </w:rPr>
        <w:t>القانصة</w:t>
      </w:r>
      <w:proofErr w:type="spellEnd"/>
      <w:r w:rsidRPr="00891FA2">
        <w:rPr>
          <w:rFonts w:ascii="Tahoma" w:hAnsi="Tahoma" w:cs="Tahoma"/>
          <w:color w:val="0F243E" w:themeColor="text2" w:themeShade="80"/>
          <w:sz w:val="20"/>
          <w:szCs w:val="20"/>
          <w:shd w:val="clear" w:color="auto" w:fill="FAFAFA"/>
          <w:rtl/>
        </w:rPr>
        <w:t xml:space="preserve"> على احجار تساعد على طحن الغذاء ثم يتم هضمه في الامعاء</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غذاء الطيور</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تأكل الطيور الحشرات او البندق او البذور او اللحم</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تكيف الطيور مع الطيران</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1) </w:t>
      </w:r>
      <w:r w:rsidRPr="00891FA2">
        <w:rPr>
          <w:rFonts w:ascii="Tahoma" w:hAnsi="Tahoma" w:cs="Tahoma"/>
          <w:color w:val="0F243E" w:themeColor="text2" w:themeShade="80"/>
          <w:sz w:val="20"/>
          <w:szCs w:val="20"/>
          <w:shd w:val="clear" w:color="auto" w:fill="FAFAFA"/>
          <w:rtl/>
        </w:rPr>
        <w:t xml:space="preserve">عيون كبيرة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تساعدها على رؤية الغذاء عن بعد</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2) </w:t>
      </w:r>
      <w:r w:rsidRPr="00891FA2">
        <w:rPr>
          <w:rFonts w:ascii="Tahoma" w:hAnsi="Tahoma" w:cs="Tahoma"/>
          <w:color w:val="0F243E" w:themeColor="text2" w:themeShade="80"/>
          <w:sz w:val="20"/>
          <w:szCs w:val="20"/>
          <w:shd w:val="clear" w:color="auto" w:fill="FAFAFA"/>
          <w:rtl/>
        </w:rPr>
        <w:t xml:space="preserve">قلب سريع الخفقان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توفر الاكسجين لعضلات الطيران</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3) </w:t>
      </w:r>
      <w:r w:rsidRPr="00891FA2">
        <w:rPr>
          <w:rFonts w:ascii="Tahoma" w:hAnsi="Tahoma" w:cs="Tahoma"/>
          <w:color w:val="0F243E" w:themeColor="text2" w:themeShade="80"/>
          <w:sz w:val="20"/>
          <w:szCs w:val="20"/>
          <w:shd w:val="clear" w:color="auto" w:fill="FAFAFA"/>
          <w:rtl/>
        </w:rPr>
        <w:t xml:space="preserve">الاكياس الهوائية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تخزن الهواء</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4) </w:t>
      </w:r>
      <w:r w:rsidRPr="00891FA2">
        <w:rPr>
          <w:rFonts w:ascii="Tahoma" w:hAnsi="Tahoma" w:cs="Tahoma"/>
          <w:color w:val="0F243E" w:themeColor="text2" w:themeShade="80"/>
          <w:sz w:val="20"/>
          <w:szCs w:val="20"/>
          <w:shd w:val="clear" w:color="auto" w:fill="FAFAFA"/>
          <w:rtl/>
        </w:rPr>
        <w:t xml:space="preserve">شكل الجناحين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الجناحان القصيران تساعدان على الاستدارة السريعة و الارتفاع الجناحان الطويلان تساعد للانسياب</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5) </w:t>
      </w:r>
      <w:r w:rsidRPr="00891FA2">
        <w:rPr>
          <w:rFonts w:ascii="Tahoma" w:hAnsi="Tahoma" w:cs="Tahoma"/>
          <w:color w:val="0F243E" w:themeColor="text2" w:themeShade="80"/>
          <w:sz w:val="20"/>
          <w:szCs w:val="20"/>
          <w:shd w:val="clear" w:color="auto" w:fill="FAFAFA"/>
          <w:rtl/>
        </w:rPr>
        <w:t xml:space="preserve">عضلات طيران قوية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تمكن الطير من خفق جناحيه بقوة و سرعة</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6) </w:t>
      </w:r>
      <w:r w:rsidRPr="00891FA2">
        <w:rPr>
          <w:rFonts w:ascii="Tahoma" w:hAnsi="Tahoma" w:cs="Tahoma"/>
          <w:color w:val="0F243E" w:themeColor="text2" w:themeShade="80"/>
          <w:sz w:val="20"/>
          <w:szCs w:val="20"/>
          <w:shd w:val="clear" w:color="auto" w:fill="FAFAFA"/>
          <w:rtl/>
        </w:rPr>
        <w:t xml:space="preserve">عظام جوفاء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تجعل هيكل الطير اخف</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7) </w:t>
      </w:r>
      <w:r w:rsidRPr="00891FA2">
        <w:rPr>
          <w:rFonts w:ascii="Tahoma" w:hAnsi="Tahoma" w:cs="Tahoma"/>
          <w:color w:val="0F243E" w:themeColor="text2" w:themeShade="80"/>
          <w:sz w:val="20"/>
          <w:szCs w:val="20"/>
          <w:shd w:val="clear" w:color="auto" w:fill="FAFAFA"/>
          <w:rtl/>
        </w:rPr>
        <w:t xml:space="preserve">الهيكل الصلب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يمكن الطير من تحريك جناحيه بقوة و </w:t>
      </w:r>
      <w:proofErr w:type="spellStart"/>
      <w:r w:rsidRPr="00891FA2">
        <w:rPr>
          <w:rFonts w:ascii="Tahoma" w:hAnsi="Tahoma" w:cs="Tahoma"/>
          <w:color w:val="0F243E" w:themeColor="text2" w:themeShade="80"/>
          <w:sz w:val="20"/>
          <w:szCs w:val="20"/>
          <w:shd w:val="clear" w:color="auto" w:fill="FAFAFA"/>
          <w:rtl/>
        </w:rPr>
        <w:t>كفائة</w:t>
      </w:r>
      <w:proofErr w:type="spellEnd"/>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lastRenderedPageBreak/>
        <w:t xml:space="preserve">تتكاثر الطيور جنسيا </w:t>
      </w:r>
      <w:proofErr w:type="spellStart"/>
      <w:r w:rsidRPr="00891FA2">
        <w:rPr>
          <w:rFonts w:ascii="Tahoma" w:hAnsi="Tahoma" w:cs="Tahoma"/>
          <w:color w:val="0F243E" w:themeColor="text2" w:themeShade="80"/>
          <w:sz w:val="20"/>
          <w:szCs w:val="20"/>
          <w:shd w:val="clear" w:color="auto" w:fill="FAFAFA"/>
          <w:rtl/>
        </w:rPr>
        <w:t>بالاخصاب</w:t>
      </w:r>
      <w:proofErr w:type="spellEnd"/>
      <w:r w:rsidRPr="00891FA2">
        <w:rPr>
          <w:rFonts w:ascii="Tahoma" w:hAnsi="Tahoma" w:cs="Tahoma"/>
          <w:color w:val="0F243E" w:themeColor="text2" w:themeShade="80"/>
          <w:sz w:val="20"/>
          <w:szCs w:val="20"/>
          <w:shd w:val="clear" w:color="auto" w:fill="FAFAFA"/>
          <w:rtl/>
        </w:rPr>
        <w:t xml:space="preserve"> الداخلي</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احتضان البيض هو الجلوس على البيض حتى يفقس</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مبكرات النشاط وطويلات الحضانة</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مبكرات النشاط ::تنشط </w:t>
      </w:r>
      <w:proofErr w:type="spellStart"/>
      <w:r w:rsidRPr="00891FA2">
        <w:rPr>
          <w:rFonts w:ascii="Tahoma" w:hAnsi="Tahoma" w:cs="Tahoma"/>
          <w:color w:val="0F243E" w:themeColor="text2" w:themeShade="80"/>
          <w:sz w:val="20"/>
          <w:szCs w:val="20"/>
          <w:shd w:val="clear" w:color="auto" w:fill="FAFAFA"/>
          <w:rtl/>
        </w:rPr>
        <w:t>فراخها</w:t>
      </w:r>
      <w:proofErr w:type="spellEnd"/>
      <w:r w:rsidRPr="00891FA2">
        <w:rPr>
          <w:rFonts w:ascii="Tahoma" w:hAnsi="Tahoma" w:cs="Tahoma"/>
          <w:color w:val="0F243E" w:themeColor="text2" w:themeShade="80"/>
          <w:sz w:val="20"/>
          <w:szCs w:val="20"/>
          <w:shd w:val="clear" w:color="auto" w:fill="FAFAFA"/>
          <w:rtl/>
        </w:rPr>
        <w:t xml:space="preserve"> مباشرة بعد </w:t>
      </w:r>
      <w:proofErr w:type="spellStart"/>
      <w:r w:rsidRPr="00891FA2">
        <w:rPr>
          <w:rFonts w:ascii="Tahoma" w:hAnsi="Tahoma" w:cs="Tahoma"/>
          <w:color w:val="0F243E" w:themeColor="text2" w:themeShade="80"/>
          <w:sz w:val="20"/>
          <w:szCs w:val="20"/>
          <w:shd w:val="clear" w:color="auto" w:fill="FAFAFA"/>
          <w:rtl/>
        </w:rPr>
        <w:t>التفقيس</w:t>
      </w:r>
      <w:proofErr w:type="spellEnd"/>
      <w:r w:rsidRPr="00891FA2">
        <w:rPr>
          <w:rFonts w:ascii="Tahoma" w:hAnsi="Tahoma" w:cs="Tahoma"/>
          <w:color w:val="0F243E" w:themeColor="text2" w:themeShade="80"/>
          <w:sz w:val="20"/>
          <w:szCs w:val="20"/>
          <w:shd w:val="clear" w:color="auto" w:fill="FAFAFA"/>
          <w:rtl/>
        </w:rPr>
        <w:t xml:space="preserve"> و تكون مغطاة بريش زغبي لكنها تستطيع ان تمشي وتسبح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امثلة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الدجاج والبط</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طويلات الحضانة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تبقى عاجزة بعد </w:t>
      </w:r>
      <w:proofErr w:type="spellStart"/>
      <w:r w:rsidRPr="00891FA2">
        <w:rPr>
          <w:rFonts w:ascii="Tahoma" w:hAnsi="Tahoma" w:cs="Tahoma"/>
          <w:color w:val="0F243E" w:themeColor="text2" w:themeShade="80"/>
          <w:sz w:val="20"/>
          <w:szCs w:val="20"/>
          <w:shd w:val="clear" w:color="auto" w:fill="FAFAFA"/>
          <w:rtl/>
        </w:rPr>
        <w:t>التفقيس</w:t>
      </w:r>
      <w:proofErr w:type="spellEnd"/>
      <w:r w:rsidRPr="00891FA2">
        <w:rPr>
          <w:rFonts w:ascii="Tahoma" w:hAnsi="Tahoma" w:cs="Tahoma"/>
          <w:color w:val="0F243E" w:themeColor="text2" w:themeShade="80"/>
          <w:sz w:val="20"/>
          <w:szCs w:val="20"/>
          <w:shd w:val="clear" w:color="auto" w:fill="FAFAFA"/>
          <w:rtl/>
        </w:rPr>
        <w:t xml:space="preserve"> لا تكون مغطاة بريش و عينها مغمضة و تعتمد على الابوين في الغذاء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امثلة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الطيور المغردة</w:t>
      </w:r>
      <w:r w:rsidRPr="00891FA2">
        <w:rPr>
          <w:rStyle w:val="apple-converted-space"/>
          <w:rFonts w:ascii="Tahoma" w:hAnsi="Tahoma" w:cs="Tahoma"/>
          <w:color w:val="0F243E" w:themeColor="text2" w:themeShade="80"/>
          <w:sz w:val="20"/>
          <w:szCs w:val="20"/>
          <w:shd w:val="clear" w:color="auto" w:fill="FAFAFA"/>
        </w:rPr>
        <w:t> </w:t>
      </w:r>
    </w:p>
    <w:p w:rsidR="00891FA2" w:rsidRPr="00891FA2" w:rsidRDefault="00891FA2" w:rsidP="00891FA2">
      <w:pPr>
        <w:spacing w:after="240" w:line="240" w:lineRule="auto"/>
        <w:jc w:val="center"/>
        <w:rPr>
          <w:rFonts w:ascii="Tahoma" w:hAnsi="Tahoma" w:cs="Tahoma"/>
          <w:color w:val="0F243E" w:themeColor="text2" w:themeShade="80"/>
          <w:sz w:val="20"/>
          <w:szCs w:val="20"/>
        </w:rPr>
      </w:pP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انواع الطيور</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طيور لا تطير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تمشي بسرعة او تكون ماهرة في السباحة... </w:t>
      </w:r>
      <w:proofErr w:type="spellStart"/>
      <w:r w:rsidRPr="00891FA2">
        <w:rPr>
          <w:rFonts w:ascii="Tahoma" w:hAnsi="Tahoma" w:cs="Tahoma"/>
          <w:color w:val="0F243E" w:themeColor="text2" w:themeShade="80"/>
          <w:sz w:val="20"/>
          <w:szCs w:val="20"/>
          <w:shd w:val="clear" w:color="auto" w:fill="FAFAFA"/>
          <w:rtl/>
        </w:rPr>
        <w:t>مثل::</w:t>
      </w:r>
      <w:proofErr w:type="spellEnd"/>
      <w:r w:rsidRPr="00891FA2">
        <w:rPr>
          <w:rFonts w:ascii="Tahoma" w:hAnsi="Tahoma" w:cs="Tahoma"/>
          <w:color w:val="0F243E" w:themeColor="text2" w:themeShade="80"/>
          <w:sz w:val="20"/>
          <w:szCs w:val="20"/>
          <w:shd w:val="clear" w:color="auto" w:fill="FAFAFA"/>
          <w:rtl/>
        </w:rPr>
        <w:t xml:space="preserve"> النعامة والبطريق</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طيور جاثمة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تقضي و </w:t>
      </w:r>
      <w:proofErr w:type="spellStart"/>
      <w:r w:rsidRPr="00891FA2">
        <w:rPr>
          <w:rFonts w:ascii="Tahoma" w:hAnsi="Tahoma" w:cs="Tahoma"/>
          <w:color w:val="0F243E" w:themeColor="text2" w:themeShade="80"/>
          <w:sz w:val="20"/>
          <w:szCs w:val="20"/>
          <w:shd w:val="clear" w:color="auto" w:fill="FAFAFA"/>
          <w:rtl/>
        </w:rPr>
        <w:t>قتا</w:t>
      </w:r>
      <w:proofErr w:type="spellEnd"/>
      <w:r w:rsidRPr="00891FA2">
        <w:rPr>
          <w:rFonts w:ascii="Tahoma" w:hAnsi="Tahoma" w:cs="Tahoma"/>
          <w:color w:val="0F243E" w:themeColor="text2" w:themeShade="80"/>
          <w:sz w:val="20"/>
          <w:szCs w:val="20"/>
          <w:shd w:val="clear" w:color="auto" w:fill="FAFAFA"/>
          <w:rtl/>
        </w:rPr>
        <w:t xml:space="preserve"> طويلا على غصن </w:t>
      </w:r>
      <w:proofErr w:type="spellStart"/>
      <w:r w:rsidRPr="00891FA2">
        <w:rPr>
          <w:rFonts w:ascii="Tahoma" w:hAnsi="Tahoma" w:cs="Tahoma"/>
          <w:color w:val="0F243E" w:themeColor="text2" w:themeShade="80"/>
          <w:sz w:val="20"/>
          <w:szCs w:val="20"/>
          <w:shd w:val="clear" w:color="auto" w:fill="FAFAFA"/>
          <w:rtl/>
        </w:rPr>
        <w:t>الاشجار..</w:t>
      </w:r>
      <w:proofErr w:type="spellEnd"/>
      <w:r w:rsidRPr="00891FA2">
        <w:rPr>
          <w:rFonts w:ascii="Tahoma" w:hAnsi="Tahoma" w:cs="Tahoma"/>
          <w:color w:val="0F243E" w:themeColor="text2" w:themeShade="80"/>
          <w:sz w:val="20"/>
          <w:szCs w:val="20"/>
          <w:shd w:val="clear" w:color="auto" w:fill="FAFAFA"/>
          <w:rtl/>
        </w:rPr>
        <w:t xml:space="preserve"> </w:t>
      </w:r>
      <w:proofErr w:type="spellStart"/>
      <w:r w:rsidRPr="00891FA2">
        <w:rPr>
          <w:rFonts w:ascii="Tahoma" w:hAnsi="Tahoma" w:cs="Tahoma"/>
          <w:color w:val="0F243E" w:themeColor="text2" w:themeShade="80"/>
          <w:sz w:val="20"/>
          <w:szCs w:val="20"/>
          <w:shd w:val="clear" w:color="auto" w:fill="FAFAFA"/>
          <w:rtl/>
        </w:rPr>
        <w:t>مثل::</w:t>
      </w:r>
      <w:proofErr w:type="spellEnd"/>
      <w:r w:rsidRPr="00891FA2">
        <w:rPr>
          <w:rFonts w:ascii="Tahoma" w:hAnsi="Tahoma" w:cs="Tahoma"/>
          <w:color w:val="0F243E" w:themeColor="text2" w:themeShade="80"/>
          <w:sz w:val="20"/>
          <w:szCs w:val="20"/>
          <w:shd w:val="clear" w:color="auto" w:fill="FAFAFA"/>
          <w:rtl/>
        </w:rPr>
        <w:t xml:space="preserve"> الببغاء</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طيور مائية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تطير </w:t>
      </w:r>
      <w:proofErr w:type="spellStart"/>
      <w:r w:rsidRPr="00891FA2">
        <w:rPr>
          <w:rFonts w:ascii="Tahoma" w:hAnsi="Tahoma" w:cs="Tahoma"/>
          <w:color w:val="0F243E" w:themeColor="text2" w:themeShade="80"/>
          <w:sz w:val="20"/>
          <w:szCs w:val="20"/>
          <w:shd w:val="clear" w:color="auto" w:fill="FAFAFA"/>
          <w:rtl/>
        </w:rPr>
        <w:t>لاكنها</w:t>
      </w:r>
      <w:proofErr w:type="spellEnd"/>
      <w:r w:rsidRPr="00891FA2">
        <w:rPr>
          <w:rFonts w:ascii="Tahoma" w:hAnsi="Tahoma" w:cs="Tahoma"/>
          <w:color w:val="0F243E" w:themeColor="text2" w:themeShade="80"/>
          <w:sz w:val="20"/>
          <w:szCs w:val="20"/>
          <w:shd w:val="clear" w:color="auto" w:fill="FAFAFA"/>
          <w:rtl/>
        </w:rPr>
        <w:t xml:space="preserve"> تستريح فوق الماء لها اقدام ذات </w:t>
      </w:r>
      <w:proofErr w:type="spellStart"/>
      <w:r w:rsidRPr="00891FA2">
        <w:rPr>
          <w:rFonts w:ascii="Tahoma" w:hAnsi="Tahoma" w:cs="Tahoma"/>
          <w:color w:val="0F243E" w:themeColor="text2" w:themeShade="80"/>
          <w:sz w:val="20"/>
          <w:szCs w:val="20"/>
          <w:shd w:val="clear" w:color="auto" w:fill="FAFAFA"/>
          <w:rtl/>
        </w:rPr>
        <w:t>اغشية..</w:t>
      </w:r>
      <w:proofErr w:type="spellEnd"/>
      <w:r w:rsidRPr="00891FA2">
        <w:rPr>
          <w:rFonts w:ascii="Tahoma" w:hAnsi="Tahoma" w:cs="Tahoma"/>
          <w:color w:val="0F243E" w:themeColor="text2" w:themeShade="80"/>
          <w:sz w:val="20"/>
          <w:szCs w:val="20"/>
          <w:shd w:val="clear" w:color="auto" w:fill="FAFAFA"/>
          <w:rtl/>
        </w:rPr>
        <w:t xml:space="preserve"> </w:t>
      </w:r>
      <w:proofErr w:type="spellStart"/>
      <w:r w:rsidRPr="00891FA2">
        <w:rPr>
          <w:rFonts w:ascii="Tahoma" w:hAnsi="Tahoma" w:cs="Tahoma"/>
          <w:color w:val="0F243E" w:themeColor="text2" w:themeShade="80"/>
          <w:sz w:val="20"/>
          <w:szCs w:val="20"/>
          <w:shd w:val="clear" w:color="auto" w:fill="FAFAFA"/>
          <w:rtl/>
        </w:rPr>
        <w:t>مثل::</w:t>
      </w:r>
      <w:proofErr w:type="spellEnd"/>
      <w:r w:rsidRPr="00891FA2">
        <w:rPr>
          <w:rFonts w:ascii="Tahoma" w:hAnsi="Tahoma" w:cs="Tahoma"/>
          <w:color w:val="0F243E" w:themeColor="text2" w:themeShade="80"/>
          <w:sz w:val="20"/>
          <w:szCs w:val="20"/>
          <w:shd w:val="clear" w:color="auto" w:fill="FAFAFA"/>
          <w:rtl/>
        </w:rPr>
        <w:t xml:space="preserve"> البجع و الاوز</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طيور جارحة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لها مخالب حادة ومنقار مقوس تتغذى على فقاريات اخرى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مثل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العقاب و الصقر و البوم</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الدرس الثاني :خصائص الثدييات</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المفاهيم و المصطلحات</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 xml:space="preserve">الغدد اللبنية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الغدة التي تفرز اللبن في إناث الثدييات</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الحجاب الحاجز :عضلة كبيرة تساعد على ادخال الهواء الى الرئتين</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كانت الثدييات قبل 255 مليون سنة بحجم الفئران تقريبا</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tl/>
        </w:rPr>
        <w:t>الخصائص المشتركة بين الثدييات</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1) </w:t>
      </w:r>
      <w:r w:rsidRPr="00891FA2">
        <w:rPr>
          <w:rFonts w:ascii="Tahoma" w:hAnsi="Tahoma" w:cs="Tahoma"/>
          <w:color w:val="0F243E" w:themeColor="text2" w:themeShade="80"/>
          <w:sz w:val="20"/>
          <w:szCs w:val="20"/>
          <w:shd w:val="clear" w:color="auto" w:fill="FAFAFA"/>
          <w:rtl/>
        </w:rPr>
        <w:t xml:space="preserve">إنتاج اللبن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كل إناث الثدييات لها غدد لبنية لإنتاج اللبن وهو مكون من :ماء و بروتين و دهون و سكريات</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2) </w:t>
      </w:r>
      <w:r w:rsidRPr="00891FA2">
        <w:rPr>
          <w:rFonts w:ascii="Tahoma" w:hAnsi="Tahoma" w:cs="Tahoma"/>
          <w:color w:val="0F243E" w:themeColor="text2" w:themeShade="80"/>
          <w:sz w:val="20"/>
          <w:szCs w:val="20"/>
          <w:shd w:val="clear" w:color="auto" w:fill="FAFAFA"/>
          <w:rtl/>
        </w:rPr>
        <w:t xml:space="preserve">التنفس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كل الثدييات لها عضلة كبيرة تساعدها لدخول الهواء الى الرئتين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الحجاب الحاجز</w:t>
      </w:r>
      <w:r w:rsidRPr="00891FA2">
        <w:rPr>
          <w:rFonts w:ascii="Tahoma" w:hAnsi="Tahoma" w:cs="Tahoma"/>
          <w:color w:val="0F243E" w:themeColor="text2" w:themeShade="80"/>
          <w:sz w:val="20"/>
          <w:szCs w:val="20"/>
          <w:shd w:val="clear" w:color="auto" w:fill="FAFAFA"/>
        </w:rPr>
        <w:t xml:space="preserve">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3) </w:t>
      </w:r>
      <w:r w:rsidRPr="00891FA2">
        <w:rPr>
          <w:rFonts w:ascii="Tahoma" w:hAnsi="Tahoma" w:cs="Tahoma"/>
          <w:color w:val="0F243E" w:themeColor="text2" w:themeShade="80"/>
          <w:sz w:val="20"/>
          <w:szCs w:val="20"/>
          <w:shd w:val="clear" w:color="auto" w:fill="FAFAFA"/>
          <w:rtl/>
        </w:rPr>
        <w:t xml:space="preserve">ذوات الدم </w:t>
      </w:r>
      <w:proofErr w:type="spellStart"/>
      <w:r w:rsidRPr="00891FA2">
        <w:rPr>
          <w:rFonts w:ascii="Tahoma" w:hAnsi="Tahoma" w:cs="Tahoma"/>
          <w:color w:val="0F243E" w:themeColor="text2" w:themeShade="80"/>
          <w:sz w:val="20"/>
          <w:szCs w:val="20"/>
          <w:shd w:val="clear" w:color="auto" w:fill="FAFAFA"/>
          <w:rtl/>
        </w:rPr>
        <w:t>الحار::</w:t>
      </w:r>
      <w:proofErr w:type="spellEnd"/>
      <w:r w:rsidRPr="00891FA2">
        <w:rPr>
          <w:rFonts w:ascii="Tahoma" w:hAnsi="Tahoma" w:cs="Tahoma"/>
          <w:color w:val="0F243E" w:themeColor="text2" w:themeShade="80"/>
          <w:sz w:val="20"/>
          <w:szCs w:val="20"/>
          <w:shd w:val="clear" w:color="auto" w:fill="FAFAFA"/>
          <w:rtl/>
        </w:rPr>
        <w:t xml:space="preserve"> كل الثدييات قادرة على البقاء دافئة لأنها من ذوات الدم الحار وذلك تساعدها على العيش في المناطق الباردة</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4) </w:t>
      </w:r>
      <w:r w:rsidRPr="00891FA2">
        <w:rPr>
          <w:rFonts w:ascii="Tahoma" w:hAnsi="Tahoma" w:cs="Tahoma"/>
          <w:color w:val="0F243E" w:themeColor="text2" w:themeShade="80"/>
          <w:sz w:val="20"/>
          <w:szCs w:val="20"/>
          <w:shd w:val="clear" w:color="auto" w:fill="FAFAFA"/>
          <w:rtl/>
        </w:rPr>
        <w:t xml:space="preserve">الشعر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الشعر و الفرو السميك و طبقة الدهن الموجودة تحت الجلد تبقيها دافئة</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5) </w:t>
      </w:r>
      <w:r w:rsidRPr="00891FA2">
        <w:rPr>
          <w:rFonts w:ascii="Tahoma" w:hAnsi="Tahoma" w:cs="Tahoma"/>
          <w:color w:val="0F243E" w:themeColor="text2" w:themeShade="80"/>
          <w:sz w:val="20"/>
          <w:szCs w:val="20"/>
          <w:shd w:val="clear" w:color="auto" w:fill="FAFAFA"/>
          <w:rtl/>
        </w:rPr>
        <w:t xml:space="preserve">الأسنان المتخصصة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القواطع و الأنياب و الأضراس الخلفية ..الثدييات آكلة اللحوم لها انياب كبيرة للمساعدة على آكل الفريسة و أما الثدييات آكلة النباتات لها قواطع و اضراس تساعدها على العض و طحن النباتات</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6) </w:t>
      </w:r>
      <w:r w:rsidRPr="00891FA2">
        <w:rPr>
          <w:rFonts w:ascii="Tahoma" w:hAnsi="Tahoma" w:cs="Tahoma"/>
          <w:color w:val="0F243E" w:themeColor="text2" w:themeShade="80"/>
          <w:sz w:val="20"/>
          <w:szCs w:val="20"/>
          <w:shd w:val="clear" w:color="auto" w:fill="FAFAFA"/>
          <w:rtl/>
        </w:rPr>
        <w:t xml:space="preserve">التكاثر الجنسي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أكثر </w:t>
      </w:r>
      <w:proofErr w:type="spellStart"/>
      <w:r w:rsidRPr="00891FA2">
        <w:rPr>
          <w:rFonts w:ascii="Tahoma" w:hAnsi="Tahoma" w:cs="Tahoma"/>
          <w:color w:val="0F243E" w:themeColor="text2" w:themeShade="80"/>
          <w:sz w:val="20"/>
          <w:szCs w:val="20"/>
          <w:shd w:val="clear" w:color="auto" w:fill="FAFAFA"/>
          <w:rtl/>
        </w:rPr>
        <w:t>الثديات</w:t>
      </w:r>
      <w:proofErr w:type="spellEnd"/>
      <w:r w:rsidRPr="00891FA2">
        <w:rPr>
          <w:rFonts w:ascii="Tahoma" w:hAnsi="Tahoma" w:cs="Tahoma"/>
          <w:color w:val="0F243E" w:themeColor="text2" w:themeShade="80"/>
          <w:sz w:val="20"/>
          <w:szCs w:val="20"/>
          <w:shd w:val="clear" w:color="auto" w:fill="FAFAFA"/>
          <w:rtl/>
        </w:rPr>
        <w:t xml:space="preserve"> تلد صغارها حية فتبقى مع احد الابوين الى ان من ينمو</w:t>
      </w:r>
      <w:r w:rsidRPr="00891FA2">
        <w:rPr>
          <w:rStyle w:val="apple-converted-space"/>
          <w:rFonts w:ascii="Tahoma" w:hAnsi="Tahoma" w:cs="Tahoma"/>
          <w:color w:val="0F243E" w:themeColor="text2" w:themeShade="80"/>
          <w:sz w:val="20"/>
          <w:szCs w:val="20"/>
          <w:shd w:val="clear" w:color="auto" w:fill="FAFAFA"/>
        </w:rPr>
        <w:t> </w:t>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rPr>
        <w:br/>
      </w:r>
      <w:r w:rsidRPr="00891FA2">
        <w:rPr>
          <w:rFonts w:ascii="Tahoma" w:hAnsi="Tahoma" w:cs="Tahoma"/>
          <w:color w:val="0F243E" w:themeColor="text2" w:themeShade="80"/>
          <w:sz w:val="20"/>
          <w:szCs w:val="20"/>
          <w:shd w:val="clear" w:color="auto" w:fill="FAFAFA"/>
        </w:rPr>
        <w:t xml:space="preserve">7) </w:t>
      </w:r>
      <w:r w:rsidRPr="00891FA2">
        <w:rPr>
          <w:rFonts w:ascii="Tahoma" w:hAnsi="Tahoma" w:cs="Tahoma"/>
          <w:color w:val="0F243E" w:themeColor="text2" w:themeShade="80"/>
          <w:sz w:val="20"/>
          <w:szCs w:val="20"/>
          <w:shd w:val="clear" w:color="auto" w:fill="FAFAFA"/>
          <w:rtl/>
        </w:rPr>
        <w:t xml:space="preserve">الادمغة الكبيرة </w:t>
      </w:r>
      <w:proofErr w:type="spellStart"/>
      <w:r w:rsidRPr="00891FA2">
        <w:rPr>
          <w:rFonts w:ascii="Tahoma" w:hAnsi="Tahoma" w:cs="Tahoma"/>
          <w:color w:val="0F243E" w:themeColor="text2" w:themeShade="80"/>
          <w:sz w:val="20"/>
          <w:szCs w:val="20"/>
          <w:shd w:val="clear" w:color="auto" w:fill="FAFAFA"/>
          <w:rtl/>
        </w:rPr>
        <w:t>::</w:t>
      </w:r>
      <w:proofErr w:type="spellEnd"/>
      <w:r w:rsidRPr="00891FA2">
        <w:rPr>
          <w:rFonts w:ascii="Tahoma" w:hAnsi="Tahoma" w:cs="Tahoma"/>
          <w:color w:val="0F243E" w:themeColor="text2" w:themeShade="80"/>
          <w:sz w:val="20"/>
          <w:szCs w:val="20"/>
          <w:shd w:val="clear" w:color="auto" w:fill="FAFAFA"/>
          <w:rtl/>
        </w:rPr>
        <w:t xml:space="preserve"> يسمح </w:t>
      </w:r>
      <w:proofErr w:type="spellStart"/>
      <w:r w:rsidRPr="00891FA2">
        <w:rPr>
          <w:rFonts w:ascii="Tahoma" w:hAnsi="Tahoma" w:cs="Tahoma"/>
          <w:color w:val="0F243E" w:themeColor="text2" w:themeShade="80"/>
          <w:sz w:val="20"/>
          <w:szCs w:val="20"/>
          <w:shd w:val="clear" w:color="auto" w:fill="FAFAFA"/>
          <w:rtl/>
        </w:rPr>
        <w:t>للثديات</w:t>
      </w:r>
      <w:proofErr w:type="spellEnd"/>
      <w:r w:rsidRPr="00891FA2">
        <w:rPr>
          <w:rFonts w:ascii="Tahoma" w:hAnsi="Tahoma" w:cs="Tahoma"/>
          <w:color w:val="0F243E" w:themeColor="text2" w:themeShade="80"/>
          <w:sz w:val="20"/>
          <w:szCs w:val="20"/>
          <w:shd w:val="clear" w:color="auto" w:fill="FAFAFA"/>
          <w:rtl/>
        </w:rPr>
        <w:t xml:space="preserve"> التعلم والتفكير بسرعة و الاستجابة </w:t>
      </w:r>
      <w:proofErr w:type="spellStart"/>
      <w:r w:rsidRPr="00891FA2">
        <w:rPr>
          <w:rFonts w:ascii="Tahoma" w:hAnsi="Tahoma" w:cs="Tahoma"/>
          <w:color w:val="0F243E" w:themeColor="text2" w:themeShade="80"/>
          <w:sz w:val="20"/>
          <w:szCs w:val="20"/>
          <w:shd w:val="clear" w:color="auto" w:fill="FAFAFA"/>
          <w:rtl/>
        </w:rPr>
        <w:t>بسرعه</w:t>
      </w:r>
      <w:proofErr w:type="spellEnd"/>
      <w:r w:rsidRPr="00891FA2">
        <w:rPr>
          <w:rFonts w:ascii="Tahoma" w:hAnsi="Tahoma" w:cs="Tahoma"/>
          <w:color w:val="0F243E" w:themeColor="text2" w:themeShade="80"/>
          <w:sz w:val="20"/>
          <w:szCs w:val="20"/>
          <w:shd w:val="clear" w:color="auto" w:fill="FAFAFA"/>
          <w:rtl/>
        </w:rPr>
        <w:t xml:space="preserve"> </w:t>
      </w:r>
      <w:proofErr w:type="spellStart"/>
      <w:r w:rsidRPr="00891FA2">
        <w:rPr>
          <w:rFonts w:ascii="Tahoma" w:hAnsi="Tahoma" w:cs="Tahoma"/>
          <w:color w:val="0F243E" w:themeColor="text2" w:themeShade="80"/>
          <w:sz w:val="20"/>
          <w:szCs w:val="20"/>
          <w:shd w:val="clear" w:color="auto" w:fill="FAFAFA"/>
          <w:rtl/>
        </w:rPr>
        <w:t>للاحداث</w:t>
      </w:r>
      <w:proofErr w:type="spellEnd"/>
      <w:r w:rsidRPr="00891FA2">
        <w:rPr>
          <w:rFonts w:ascii="Tahoma" w:hAnsi="Tahoma" w:cs="Tahoma"/>
          <w:color w:val="0F243E" w:themeColor="text2" w:themeShade="80"/>
          <w:sz w:val="20"/>
          <w:szCs w:val="20"/>
          <w:shd w:val="clear" w:color="auto" w:fill="FAFAFA"/>
          <w:rtl/>
        </w:rPr>
        <w:t xml:space="preserve"> من حولها</w:t>
      </w:r>
    </w:p>
    <w:p w:rsidR="00490AF4" w:rsidRPr="005D4CCB" w:rsidRDefault="00490AF4" w:rsidP="00490AF4">
      <w:pPr>
        <w:spacing w:after="240" w:line="240" w:lineRule="auto"/>
        <w:jc w:val="right"/>
        <w:rPr>
          <w:rFonts w:ascii="Tahoma" w:eastAsia="Times New Roman" w:hAnsi="Tahoma" w:cs="Tahoma"/>
          <w:color w:val="0F243E" w:themeColor="text2" w:themeShade="80"/>
          <w:sz w:val="20"/>
          <w:szCs w:val="20"/>
        </w:rPr>
      </w:pPr>
    </w:p>
    <w:p w:rsidR="00490AF4" w:rsidRDefault="005D4CCB" w:rsidP="00490AF4">
      <w:pPr>
        <w:spacing w:after="240" w:line="240" w:lineRule="auto"/>
        <w:jc w:val="right"/>
        <w:rPr>
          <w:rFonts w:ascii="Tahoma" w:hAnsi="Tahoma" w:cs="Tahoma"/>
          <w:color w:val="0F243E" w:themeColor="text2" w:themeShade="80"/>
          <w:shd w:val="clear" w:color="auto" w:fill="FAFAFA"/>
          <w:rtl/>
        </w:rPr>
      </w:pPr>
      <w:r w:rsidRPr="005D4CCB">
        <w:rPr>
          <w:rFonts w:ascii="Tahoma" w:hAnsi="Tahoma" w:cs="Tahoma"/>
          <w:color w:val="0F243E" w:themeColor="text2" w:themeShade="80"/>
          <w:shd w:val="clear" w:color="auto" w:fill="FAFAFA"/>
          <w:rtl/>
        </w:rPr>
        <w:t xml:space="preserve">الفقاريات </w:t>
      </w:r>
      <w:proofErr w:type="spellStart"/>
      <w:r w:rsidRPr="005D4CCB">
        <w:rPr>
          <w:rFonts w:ascii="Tahoma" w:hAnsi="Tahoma" w:cs="Tahoma"/>
          <w:color w:val="0F243E" w:themeColor="text2" w:themeShade="80"/>
          <w:shd w:val="clear" w:color="auto" w:fill="FAFAFA"/>
          <w:rtl/>
        </w:rPr>
        <w:t>:</w:t>
      </w:r>
      <w:proofErr w:type="spellEnd"/>
      <w:r w:rsidRPr="005D4CCB">
        <w:rPr>
          <w:rFonts w:ascii="Tahoma" w:hAnsi="Tahoma" w:cs="Tahoma"/>
          <w:color w:val="0F243E" w:themeColor="text2" w:themeShade="80"/>
          <w:shd w:val="clear" w:color="auto" w:fill="FAFAFA"/>
          <w:rtl/>
        </w:rPr>
        <w:t xml:space="preserve"> حيوانات لها عمود فقري</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 xml:space="preserve">الحيوانات ذوات الدم الحار </w:t>
      </w:r>
      <w:proofErr w:type="spellStart"/>
      <w:r w:rsidRPr="005D4CCB">
        <w:rPr>
          <w:rFonts w:ascii="Tahoma" w:hAnsi="Tahoma" w:cs="Tahoma"/>
          <w:color w:val="0F243E" w:themeColor="text2" w:themeShade="80"/>
          <w:shd w:val="clear" w:color="auto" w:fill="FAFAFA"/>
          <w:rtl/>
        </w:rPr>
        <w:t>:</w:t>
      </w:r>
      <w:proofErr w:type="spellEnd"/>
      <w:r w:rsidRPr="005D4CCB">
        <w:rPr>
          <w:rFonts w:ascii="Tahoma" w:hAnsi="Tahoma" w:cs="Tahoma"/>
          <w:color w:val="0F243E" w:themeColor="text2" w:themeShade="80"/>
          <w:shd w:val="clear" w:color="auto" w:fill="FAFAFA"/>
          <w:rtl/>
        </w:rPr>
        <w:t xml:space="preserve"> حيوانات يمكنها أن تستخدم الحرارة الناتجة من تفاعلات كيميائيه في خلايا جسمها للمحافظة على درجه حرارة ثابتة</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 xml:space="preserve">الحيوانات ذوات الدم البارد </w:t>
      </w:r>
      <w:proofErr w:type="spellStart"/>
      <w:r w:rsidRPr="005D4CCB">
        <w:rPr>
          <w:rFonts w:ascii="Tahoma" w:hAnsi="Tahoma" w:cs="Tahoma"/>
          <w:color w:val="0F243E" w:themeColor="text2" w:themeShade="80"/>
          <w:shd w:val="clear" w:color="auto" w:fill="FAFAFA"/>
          <w:rtl/>
        </w:rPr>
        <w:t>:</w:t>
      </w:r>
      <w:proofErr w:type="spellEnd"/>
      <w:r w:rsidRPr="005D4CCB">
        <w:rPr>
          <w:rFonts w:ascii="Tahoma" w:hAnsi="Tahoma" w:cs="Tahoma"/>
          <w:color w:val="0F243E" w:themeColor="text2" w:themeShade="80"/>
          <w:shd w:val="clear" w:color="auto" w:fill="FAFAFA"/>
          <w:rtl/>
        </w:rPr>
        <w:t xml:space="preserve"> حيوانات تحتاج إلى مصادر حرارة من خارج بسمها</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 xml:space="preserve">الخط الجانبي </w:t>
      </w:r>
      <w:proofErr w:type="spellStart"/>
      <w:r w:rsidRPr="005D4CCB">
        <w:rPr>
          <w:rFonts w:ascii="Tahoma" w:hAnsi="Tahoma" w:cs="Tahoma"/>
          <w:color w:val="0F243E" w:themeColor="text2" w:themeShade="80"/>
          <w:shd w:val="clear" w:color="auto" w:fill="FAFAFA"/>
          <w:rtl/>
        </w:rPr>
        <w:t>:</w:t>
      </w:r>
      <w:proofErr w:type="spellEnd"/>
      <w:r w:rsidRPr="005D4CCB">
        <w:rPr>
          <w:rFonts w:ascii="Tahoma" w:hAnsi="Tahoma" w:cs="Tahoma"/>
          <w:color w:val="0F243E" w:themeColor="text2" w:themeShade="80"/>
          <w:shd w:val="clear" w:color="auto" w:fill="FAFAFA"/>
          <w:rtl/>
        </w:rPr>
        <w:t xml:space="preserve"> خط ضعيف مرئي على كلا جانبي جسم سمكه يمتد على طول الجسم و يدل على مواقع أعضاء حسية تكتشف </w:t>
      </w:r>
      <w:proofErr w:type="spellStart"/>
      <w:r w:rsidRPr="005D4CCB">
        <w:rPr>
          <w:rFonts w:ascii="Tahoma" w:hAnsi="Tahoma" w:cs="Tahoma"/>
          <w:color w:val="0F243E" w:themeColor="text2" w:themeShade="80"/>
          <w:shd w:val="clear" w:color="auto" w:fill="FAFAFA"/>
          <w:rtl/>
        </w:rPr>
        <w:t>الإهتزازات</w:t>
      </w:r>
      <w:proofErr w:type="spellEnd"/>
      <w:r w:rsidRPr="005D4CCB">
        <w:rPr>
          <w:rFonts w:ascii="Tahoma" w:hAnsi="Tahoma" w:cs="Tahoma"/>
          <w:color w:val="0F243E" w:themeColor="text2" w:themeShade="80"/>
          <w:shd w:val="clear" w:color="auto" w:fill="FAFAFA"/>
          <w:rtl/>
        </w:rPr>
        <w:t xml:space="preserve"> في الماء</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 xml:space="preserve">الخيشوم </w:t>
      </w:r>
      <w:proofErr w:type="spellStart"/>
      <w:r w:rsidRPr="005D4CCB">
        <w:rPr>
          <w:rFonts w:ascii="Tahoma" w:hAnsi="Tahoma" w:cs="Tahoma"/>
          <w:color w:val="0F243E" w:themeColor="text2" w:themeShade="80"/>
          <w:shd w:val="clear" w:color="auto" w:fill="FAFAFA"/>
          <w:rtl/>
        </w:rPr>
        <w:t>:</w:t>
      </w:r>
      <w:proofErr w:type="spellEnd"/>
      <w:r w:rsidRPr="005D4CCB">
        <w:rPr>
          <w:rFonts w:ascii="Tahoma" w:hAnsi="Tahoma" w:cs="Tahoma"/>
          <w:color w:val="0F243E" w:themeColor="text2" w:themeShade="80"/>
          <w:shd w:val="clear" w:color="auto" w:fill="FAFAFA"/>
          <w:rtl/>
        </w:rPr>
        <w:t xml:space="preserve"> عضو تنفسي تحدث فيه مبادلة أكسجين من الماء بثاني أكسيد الكربون من الدم</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 xml:space="preserve">المثانة الهوائية </w:t>
      </w:r>
      <w:proofErr w:type="spellStart"/>
      <w:r w:rsidRPr="005D4CCB">
        <w:rPr>
          <w:rFonts w:ascii="Tahoma" w:hAnsi="Tahoma" w:cs="Tahoma"/>
          <w:color w:val="0F243E" w:themeColor="text2" w:themeShade="80"/>
          <w:shd w:val="clear" w:color="auto" w:fill="FAFAFA"/>
          <w:rtl/>
        </w:rPr>
        <w:t>:</w:t>
      </w:r>
      <w:proofErr w:type="spellEnd"/>
      <w:r w:rsidRPr="005D4CCB">
        <w:rPr>
          <w:rFonts w:ascii="Tahoma" w:hAnsi="Tahoma" w:cs="Tahoma"/>
          <w:color w:val="0F243E" w:themeColor="text2" w:themeShade="80"/>
          <w:shd w:val="clear" w:color="auto" w:fill="FAFAFA"/>
          <w:rtl/>
        </w:rPr>
        <w:t xml:space="preserve"> كيس مملوء بالغاز يستخدم للتحكم في الطفو و تسمى أيضا المثانة الغازية</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lastRenderedPageBreak/>
        <w:t xml:space="preserve">صف كيف تأكل الأسماك عديمة </w:t>
      </w:r>
      <w:proofErr w:type="spellStart"/>
      <w:r w:rsidRPr="005D4CCB">
        <w:rPr>
          <w:rFonts w:ascii="Tahoma" w:hAnsi="Tahoma" w:cs="Tahoma"/>
          <w:color w:val="0F243E" w:themeColor="text2" w:themeShade="80"/>
          <w:shd w:val="clear" w:color="auto" w:fill="FAFAFA"/>
          <w:rtl/>
        </w:rPr>
        <w:t>الفكوك</w:t>
      </w:r>
      <w:proofErr w:type="spellEnd"/>
      <w:r w:rsidRPr="005D4CCB">
        <w:rPr>
          <w:rFonts w:ascii="Tahoma" w:hAnsi="Tahoma" w:cs="Tahoma"/>
          <w:color w:val="0F243E" w:themeColor="text2" w:themeShade="80"/>
          <w:shd w:val="clear" w:color="auto" w:fill="FAFAFA"/>
          <w:rtl/>
        </w:rPr>
        <w:t xml:space="preserve"> </w:t>
      </w:r>
      <w:proofErr w:type="spellStart"/>
      <w:r w:rsidRPr="005D4CCB">
        <w:rPr>
          <w:rFonts w:ascii="Tahoma" w:hAnsi="Tahoma" w:cs="Tahoma"/>
          <w:color w:val="0F243E" w:themeColor="text2" w:themeShade="80"/>
          <w:shd w:val="clear" w:color="auto" w:fill="FAFAFA"/>
          <w:rtl/>
        </w:rPr>
        <w:t>؟</w:t>
      </w:r>
      <w:proofErr w:type="spellEnd"/>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Pr>
        <w:t xml:space="preserve">- </w:t>
      </w:r>
      <w:r w:rsidRPr="005D4CCB">
        <w:rPr>
          <w:rFonts w:ascii="Tahoma" w:hAnsi="Tahoma" w:cs="Tahoma"/>
          <w:color w:val="0F243E" w:themeColor="text2" w:themeShade="80"/>
          <w:shd w:val="clear" w:color="auto" w:fill="FAFAFA"/>
          <w:rtl/>
        </w:rPr>
        <w:t>عن طريق الامتصاص</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 xml:space="preserve">ما الفرق بين الأسماك الغضروفية و الأسماك العظمية </w:t>
      </w:r>
      <w:proofErr w:type="spellStart"/>
      <w:r w:rsidRPr="005D4CCB">
        <w:rPr>
          <w:rFonts w:ascii="Tahoma" w:hAnsi="Tahoma" w:cs="Tahoma"/>
          <w:color w:val="0F243E" w:themeColor="text2" w:themeShade="80"/>
          <w:shd w:val="clear" w:color="auto" w:fill="FAFAFA"/>
          <w:rtl/>
        </w:rPr>
        <w:t>؟</w:t>
      </w:r>
      <w:proofErr w:type="spellEnd"/>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العظمية مكونه من عظم الأسماك العظمية تقف في الماء بسبب وجود المثانة الهوائية</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 xml:space="preserve">الأسماك عديدة </w:t>
      </w:r>
      <w:proofErr w:type="spellStart"/>
      <w:r w:rsidRPr="005D4CCB">
        <w:rPr>
          <w:rFonts w:ascii="Tahoma" w:hAnsi="Tahoma" w:cs="Tahoma"/>
          <w:color w:val="0F243E" w:themeColor="text2" w:themeShade="80"/>
          <w:shd w:val="clear" w:color="auto" w:fill="FAFAFA"/>
          <w:rtl/>
        </w:rPr>
        <w:t>الفكوك</w:t>
      </w:r>
      <w:proofErr w:type="spellEnd"/>
      <w:r w:rsidRPr="005D4CCB">
        <w:rPr>
          <w:rFonts w:ascii="Tahoma" w:hAnsi="Tahoma" w:cs="Tahoma"/>
          <w:color w:val="0F243E" w:themeColor="text2" w:themeShade="80"/>
          <w:shd w:val="clear" w:color="auto" w:fill="FAFAFA"/>
          <w:rtl/>
        </w:rPr>
        <w:t xml:space="preserve"> يتكون هيكلها من غضروف و لديها حبل </w:t>
      </w:r>
      <w:proofErr w:type="spellStart"/>
      <w:r w:rsidRPr="005D4CCB">
        <w:rPr>
          <w:rFonts w:ascii="Tahoma" w:hAnsi="Tahoma" w:cs="Tahoma"/>
          <w:color w:val="0F243E" w:themeColor="text2" w:themeShade="80"/>
          <w:shd w:val="clear" w:color="auto" w:fill="FAFAFA"/>
          <w:rtl/>
        </w:rPr>
        <w:t>ضهري</w:t>
      </w:r>
      <w:proofErr w:type="spellEnd"/>
      <w:r w:rsidRPr="005D4CCB">
        <w:rPr>
          <w:rFonts w:ascii="Tahoma" w:hAnsi="Tahoma" w:cs="Tahoma"/>
          <w:color w:val="0F243E" w:themeColor="text2" w:themeShade="80"/>
          <w:shd w:val="clear" w:color="auto" w:fill="FAFAFA"/>
          <w:rtl/>
        </w:rPr>
        <w:t xml:space="preserve"> ولأكن ليس لديها عمود فقري مثل</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Pr>
        <w:t xml:space="preserve">1- </w:t>
      </w:r>
      <w:proofErr w:type="spellStart"/>
      <w:r w:rsidRPr="005D4CCB">
        <w:rPr>
          <w:rFonts w:ascii="Tahoma" w:hAnsi="Tahoma" w:cs="Tahoma"/>
          <w:color w:val="0F243E" w:themeColor="text2" w:themeShade="80"/>
          <w:shd w:val="clear" w:color="auto" w:fill="FAFAFA"/>
          <w:rtl/>
        </w:rPr>
        <w:t>الجلكي</w:t>
      </w:r>
      <w:proofErr w:type="spellEnd"/>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Pr>
        <w:t xml:space="preserve">2- </w:t>
      </w:r>
      <w:proofErr w:type="spellStart"/>
      <w:r w:rsidRPr="005D4CCB">
        <w:rPr>
          <w:rFonts w:ascii="Tahoma" w:hAnsi="Tahoma" w:cs="Tahoma"/>
          <w:color w:val="0F243E" w:themeColor="text2" w:themeShade="80"/>
          <w:shd w:val="clear" w:color="auto" w:fill="FAFAFA"/>
          <w:rtl/>
        </w:rPr>
        <w:t>الجريف</w:t>
      </w:r>
      <w:proofErr w:type="spellEnd"/>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الأسماك الغضروفية مثل</w:t>
      </w:r>
      <w:r w:rsidRPr="005D4CCB">
        <w:rPr>
          <w:rFonts w:ascii="Tahoma" w:hAnsi="Tahoma" w:cs="Tahoma"/>
          <w:color w:val="0F243E" w:themeColor="text2" w:themeShade="80"/>
          <w:shd w:val="clear" w:color="auto" w:fill="FAFAFA"/>
        </w:rPr>
        <w:t xml:space="preserve"> :</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سمك القرش</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 xml:space="preserve">سمك </w:t>
      </w:r>
      <w:proofErr w:type="spellStart"/>
      <w:r w:rsidRPr="005D4CCB">
        <w:rPr>
          <w:rFonts w:ascii="Tahoma" w:hAnsi="Tahoma" w:cs="Tahoma"/>
          <w:color w:val="0F243E" w:themeColor="text2" w:themeShade="80"/>
          <w:shd w:val="clear" w:color="auto" w:fill="FAFAFA"/>
          <w:rtl/>
        </w:rPr>
        <w:t>الشفنين</w:t>
      </w:r>
      <w:proofErr w:type="spellEnd"/>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اسماك الوزنك</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الأسماك العظمية مثل</w:t>
      </w:r>
      <w:r w:rsidRPr="005D4CCB">
        <w:rPr>
          <w:rFonts w:ascii="Tahoma" w:hAnsi="Tahoma" w:cs="Tahoma"/>
          <w:color w:val="0F243E" w:themeColor="text2" w:themeShade="80"/>
          <w:shd w:val="clear" w:color="auto" w:fill="FAFAFA"/>
        </w:rPr>
        <w:t xml:space="preserve"> :</w:t>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السمك الفراشة المقنع</w:t>
      </w:r>
      <w:r w:rsidRPr="005D4CCB">
        <w:rPr>
          <w:rStyle w:val="apple-converted-space"/>
          <w:rFonts w:ascii="Tahoma" w:hAnsi="Tahoma" w:cs="Tahoma"/>
          <w:color w:val="0F243E" w:themeColor="text2" w:themeShade="80"/>
          <w:shd w:val="clear" w:color="auto" w:fill="FAFAFA"/>
        </w:rPr>
        <w:t> </w:t>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الأسماك الرئوية</w:t>
      </w:r>
      <w:r w:rsidRPr="005D4CCB">
        <w:rPr>
          <w:rFonts w:ascii="Tahoma" w:hAnsi="Tahoma" w:cs="Tahoma"/>
          <w:color w:val="0F243E" w:themeColor="text2" w:themeShade="80"/>
        </w:rPr>
        <w:br/>
      </w:r>
      <w:r w:rsidRPr="005D4CCB">
        <w:rPr>
          <w:rFonts w:ascii="Tahoma" w:hAnsi="Tahoma" w:cs="Tahoma"/>
          <w:color w:val="0F243E" w:themeColor="text2" w:themeShade="80"/>
          <w:shd w:val="clear" w:color="auto" w:fill="FAFAFA"/>
          <w:rtl/>
        </w:rPr>
        <w:t xml:space="preserve">سمكة </w:t>
      </w:r>
      <w:proofErr w:type="spellStart"/>
      <w:r w:rsidRPr="005D4CCB">
        <w:rPr>
          <w:rFonts w:ascii="Tahoma" w:hAnsi="Tahoma" w:cs="Tahoma"/>
          <w:color w:val="0F243E" w:themeColor="text2" w:themeShade="80"/>
          <w:shd w:val="clear" w:color="auto" w:fill="FAFAFA"/>
          <w:rtl/>
        </w:rPr>
        <w:t>الكراكي</w:t>
      </w:r>
      <w:proofErr w:type="spellEnd"/>
    </w:p>
    <w:p w:rsidR="000319BE" w:rsidRDefault="000319BE" w:rsidP="00490AF4">
      <w:pPr>
        <w:spacing w:after="240" w:line="240" w:lineRule="auto"/>
        <w:jc w:val="right"/>
        <w:rPr>
          <w:rFonts w:ascii="Tahoma" w:hAnsi="Tahoma" w:cs="Tahoma"/>
          <w:color w:val="0F243E" w:themeColor="text2" w:themeShade="80"/>
          <w:shd w:val="clear" w:color="auto" w:fill="FAFAFA"/>
          <w:rtl/>
        </w:rPr>
      </w:pPr>
    </w:p>
    <w:p w:rsidR="000319BE" w:rsidRPr="000319BE" w:rsidRDefault="000319BE" w:rsidP="000319BE">
      <w:pPr>
        <w:spacing w:after="240" w:line="240" w:lineRule="auto"/>
        <w:jc w:val="right"/>
        <w:rPr>
          <w:rFonts w:ascii="Tahoma" w:hAnsi="Tahoma" w:cs="Tahoma"/>
          <w:color w:val="0F243E" w:themeColor="text2" w:themeShade="80"/>
          <w:sz w:val="18"/>
          <w:szCs w:val="18"/>
          <w:shd w:val="clear" w:color="auto" w:fill="FAFAFA"/>
          <w:rtl/>
        </w:rPr>
      </w:pPr>
      <w:proofErr w:type="spellStart"/>
      <w:r>
        <w:rPr>
          <w:rFonts w:ascii="Tahoma" w:hAnsi="Tahoma" w:cs="Tahoma" w:hint="cs"/>
          <w:color w:val="0F243E" w:themeColor="text2" w:themeShade="80"/>
          <w:sz w:val="18"/>
          <w:szCs w:val="18"/>
          <w:shd w:val="clear" w:color="auto" w:fill="FAFAFA"/>
          <w:rtl/>
        </w:rPr>
        <w:t>شوكيات</w:t>
      </w:r>
      <w:proofErr w:type="spellEnd"/>
      <w:r>
        <w:rPr>
          <w:rFonts w:ascii="Tahoma" w:hAnsi="Tahoma" w:cs="Tahoma" w:hint="cs"/>
          <w:color w:val="0F243E" w:themeColor="text2" w:themeShade="80"/>
          <w:sz w:val="18"/>
          <w:szCs w:val="18"/>
          <w:shd w:val="clear" w:color="auto" w:fill="FAFAFA"/>
          <w:rtl/>
        </w:rPr>
        <w:t xml:space="preserve"> الجلد </w:t>
      </w:r>
      <w:proofErr w:type="spellStart"/>
      <w:r>
        <w:rPr>
          <w:rFonts w:ascii="Tahoma" w:hAnsi="Tahoma" w:cs="Tahoma" w:hint="cs"/>
          <w:color w:val="0F243E" w:themeColor="text2" w:themeShade="80"/>
          <w:sz w:val="18"/>
          <w:szCs w:val="18"/>
          <w:shd w:val="clear" w:color="auto" w:fill="FAFAFA"/>
          <w:rtl/>
        </w:rPr>
        <w:t>)</w:t>
      </w:r>
      <w:proofErr w:type="spellEnd"/>
      <w:r>
        <w:rPr>
          <w:rFonts w:ascii="Tahoma" w:hAnsi="Tahoma" w:cs="Tahoma"/>
          <w:color w:val="0F243E" w:themeColor="text2" w:themeShade="80"/>
          <w:sz w:val="18"/>
          <w:szCs w:val="18"/>
          <w:shd w:val="clear" w:color="auto" w:fill="FAFAFA"/>
        </w:rPr>
        <w:t>)</w:t>
      </w:r>
    </w:p>
    <w:p w:rsidR="000319BE" w:rsidRPr="000319BE" w:rsidRDefault="000319BE" w:rsidP="000319BE">
      <w:pPr>
        <w:spacing w:line="360" w:lineRule="auto"/>
        <w:ind w:left="-694"/>
        <w:jc w:val="right"/>
        <w:rPr>
          <w:rFonts w:ascii="Tahoma" w:hAnsi="Tahoma" w:cs="Tahoma"/>
        </w:rPr>
      </w:pPr>
      <w:proofErr w:type="spellStart"/>
      <w:r w:rsidRPr="000319BE">
        <w:rPr>
          <w:rFonts w:ascii="Tahoma" w:hAnsi="Tahoma" w:cs="Tahoma"/>
          <w:rtl/>
        </w:rPr>
        <w:t>1-</w:t>
      </w:r>
      <w:proofErr w:type="spellEnd"/>
      <w:r w:rsidRPr="000319BE">
        <w:rPr>
          <w:rFonts w:ascii="Tahoma" w:hAnsi="Tahoma" w:cs="Tahoma"/>
          <w:rtl/>
        </w:rPr>
        <w:t xml:space="preserve"> تمتاز بأنها متماثلة </w:t>
      </w:r>
      <w:proofErr w:type="spellStart"/>
      <w:r w:rsidRPr="000319BE">
        <w:rPr>
          <w:rFonts w:ascii="Tahoma" w:hAnsi="Tahoma" w:cs="Tahoma"/>
          <w:rtl/>
        </w:rPr>
        <w:t>شعاعياً</w:t>
      </w:r>
      <w:proofErr w:type="spellEnd"/>
      <w:r w:rsidRPr="000319BE">
        <w:rPr>
          <w:rFonts w:ascii="Tahoma" w:hAnsi="Tahoma" w:cs="Tahoma"/>
          <w:rtl/>
        </w:rPr>
        <w:t xml:space="preserve"> </w:t>
      </w:r>
      <w:proofErr w:type="spellStart"/>
      <w:r w:rsidRPr="000319BE">
        <w:rPr>
          <w:rFonts w:ascii="Tahoma" w:hAnsi="Tahoma" w:cs="Tahoma"/>
          <w:rtl/>
        </w:rPr>
        <w:t>.</w:t>
      </w:r>
      <w:proofErr w:type="spellEnd"/>
    </w:p>
    <w:p w:rsidR="000319BE" w:rsidRPr="000319BE" w:rsidRDefault="000319BE" w:rsidP="000319BE">
      <w:pPr>
        <w:spacing w:line="360" w:lineRule="auto"/>
        <w:ind w:left="-694"/>
        <w:jc w:val="right"/>
        <w:rPr>
          <w:rFonts w:ascii="Tahoma" w:hAnsi="Tahoma" w:cs="Tahoma"/>
          <w:rtl/>
        </w:rPr>
      </w:pPr>
      <w:proofErr w:type="spellStart"/>
      <w:r w:rsidRPr="000319BE">
        <w:rPr>
          <w:rFonts w:ascii="Tahoma" w:hAnsi="Tahoma" w:cs="Tahoma"/>
          <w:rtl/>
        </w:rPr>
        <w:t>2-</w:t>
      </w:r>
      <w:proofErr w:type="spellEnd"/>
      <w:r w:rsidRPr="000319BE">
        <w:rPr>
          <w:rFonts w:ascii="Tahoma" w:hAnsi="Tahoma" w:cs="Tahoma"/>
          <w:rtl/>
        </w:rPr>
        <w:t xml:space="preserve"> لها أشواك ذات أطوال مختلفة تغطيها من الخارج </w:t>
      </w:r>
      <w:proofErr w:type="spellStart"/>
      <w:r w:rsidRPr="000319BE">
        <w:rPr>
          <w:rFonts w:ascii="Tahoma" w:hAnsi="Tahoma" w:cs="Tahoma"/>
          <w:rtl/>
        </w:rPr>
        <w:t>.</w:t>
      </w:r>
      <w:proofErr w:type="spellEnd"/>
    </w:p>
    <w:p w:rsidR="000319BE" w:rsidRPr="000319BE" w:rsidRDefault="000319BE" w:rsidP="000319BE">
      <w:pPr>
        <w:spacing w:line="360" w:lineRule="auto"/>
        <w:ind w:left="-694"/>
        <w:jc w:val="right"/>
        <w:rPr>
          <w:rFonts w:ascii="Tahoma" w:hAnsi="Tahoma" w:cs="Tahoma"/>
          <w:rtl/>
        </w:rPr>
      </w:pPr>
      <w:proofErr w:type="spellStart"/>
      <w:r w:rsidRPr="000319BE">
        <w:rPr>
          <w:rFonts w:ascii="Tahoma" w:hAnsi="Tahoma" w:cs="Tahoma"/>
          <w:rtl/>
        </w:rPr>
        <w:t>3-</w:t>
      </w:r>
      <w:proofErr w:type="spellEnd"/>
      <w:r w:rsidRPr="000319BE">
        <w:rPr>
          <w:rFonts w:ascii="Tahoma" w:hAnsi="Tahoma" w:cs="Tahoma"/>
          <w:rtl/>
        </w:rPr>
        <w:t xml:space="preserve"> لجسمها هيكلاً داخلياً مكوناً من صفائح شبه عظمية </w:t>
      </w:r>
      <w:proofErr w:type="spellStart"/>
      <w:r w:rsidRPr="000319BE">
        <w:rPr>
          <w:rFonts w:ascii="Tahoma" w:hAnsi="Tahoma" w:cs="Tahoma"/>
          <w:rtl/>
        </w:rPr>
        <w:t>.</w:t>
      </w:r>
      <w:proofErr w:type="spellEnd"/>
    </w:p>
    <w:p w:rsidR="000319BE" w:rsidRPr="000319BE" w:rsidRDefault="000319BE" w:rsidP="000319BE">
      <w:pPr>
        <w:spacing w:line="360" w:lineRule="auto"/>
        <w:ind w:left="-694"/>
        <w:jc w:val="right"/>
        <w:rPr>
          <w:rFonts w:ascii="Tahoma" w:hAnsi="Tahoma" w:cs="Tahoma"/>
          <w:rtl/>
        </w:rPr>
      </w:pPr>
      <w:proofErr w:type="spellStart"/>
      <w:r w:rsidRPr="000319BE">
        <w:rPr>
          <w:rFonts w:ascii="Tahoma" w:hAnsi="Tahoma" w:cs="Tahoma"/>
          <w:rtl/>
        </w:rPr>
        <w:t>4-</w:t>
      </w:r>
      <w:proofErr w:type="spellEnd"/>
      <w:r w:rsidRPr="000319BE">
        <w:rPr>
          <w:rFonts w:ascii="Tahoma" w:hAnsi="Tahoma" w:cs="Tahoma"/>
          <w:rtl/>
        </w:rPr>
        <w:t xml:space="preserve"> جهازها العصبي بسيط </w:t>
      </w:r>
      <w:proofErr w:type="spellStart"/>
      <w:r w:rsidRPr="000319BE">
        <w:rPr>
          <w:rFonts w:ascii="Tahoma" w:hAnsi="Tahoma" w:cs="Tahoma"/>
          <w:rtl/>
        </w:rPr>
        <w:t>,</w:t>
      </w:r>
      <w:proofErr w:type="spellEnd"/>
      <w:r w:rsidRPr="000319BE">
        <w:rPr>
          <w:rFonts w:ascii="Tahoma" w:hAnsi="Tahoma" w:cs="Tahoma"/>
          <w:rtl/>
        </w:rPr>
        <w:t xml:space="preserve"> وليس لها رأس أو دماغ </w:t>
      </w:r>
      <w:proofErr w:type="spellStart"/>
      <w:r w:rsidRPr="000319BE">
        <w:rPr>
          <w:rFonts w:ascii="Tahoma" w:hAnsi="Tahoma" w:cs="Tahoma"/>
          <w:rtl/>
        </w:rPr>
        <w:t>.</w:t>
      </w:r>
      <w:proofErr w:type="spellEnd"/>
    </w:p>
    <w:p w:rsidR="000319BE" w:rsidRPr="000319BE" w:rsidRDefault="000319BE" w:rsidP="000319BE">
      <w:pPr>
        <w:spacing w:line="360" w:lineRule="auto"/>
        <w:ind w:left="-694"/>
        <w:jc w:val="right"/>
        <w:rPr>
          <w:rFonts w:ascii="Tahoma" w:hAnsi="Tahoma" w:cs="Tahoma"/>
          <w:rtl/>
        </w:rPr>
      </w:pPr>
      <w:proofErr w:type="spellStart"/>
      <w:r w:rsidRPr="000319BE">
        <w:rPr>
          <w:rFonts w:ascii="Tahoma" w:hAnsi="Tahoma" w:cs="Tahoma"/>
          <w:rtl/>
        </w:rPr>
        <w:t>5-</w:t>
      </w:r>
      <w:proofErr w:type="spellEnd"/>
      <w:r w:rsidRPr="000319BE">
        <w:rPr>
          <w:rFonts w:ascii="Tahoma" w:hAnsi="Tahoma" w:cs="Tahoma"/>
          <w:rtl/>
        </w:rPr>
        <w:t xml:space="preserve"> تتحرك بواسطة أقدامها الأنبوبية </w:t>
      </w:r>
      <w:proofErr w:type="spellStart"/>
      <w:r w:rsidRPr="000319BE">
        <w:rPr>
          <w:rFonts w:ascii="Tahoma" w:hAnsi="Tahoma" w:cs="Tahoma"/>
          <w:rtl/>
        </w:rPr>
        <w:t>.</w:t>
      </w:r>
      <w:proofErr w:type="spellEnd"/>
    </w:p>
    <w:p w:rsidR="000319BE" w:rsidRDefault="000319BE" w:rsidP="000319BE">
      <w:pPr>
        <w:spacing w:line="360" w:lineRule="auto"/>
        <w:ind w:left="-694"/>
        <w:jc w:val="right"/>
        <w:rPr>
          <w:rFonts w:ascii="Tahoma" w:hAnsi="Tahoma" w:cs="Tahoma"/>
          <w:rtl/>
        </w:rPr>
      </w:pPr>
      <w:proofErr w:type="spellStart"/>
      <w:r w:rsidRPr="000319BE">
        <w:rPr>
          <w:rFonts w:ascii="Tahoma" w:hAnsi="Tahoma" w:cs="Tahoma"/>
          <w:rtl/>
        </w:rPr>
        <w:t>6-</w:t>
      </w:r>
      <w:proofErr w:type="spellEnd"/>
      <w:r w:rsidRPr="000319BE">
        <w:rPr>
          <w:rFonts w:ascii="Tahoma" w:hAnsi="Tahoma" w:cs="Tahoma"/>
          <w:rtl/>
        </w:rPr>
        <w:t xml:space="preserve"> بعضها يتغذى بافتراس المخلوقات الحية </w:t>
      </w:r>
      <w:proofErr w:type="spellStart"/>
      <w:r w:rsidRPr="000319BE">
        <w:rPr>
          <w:rFonts w:ascii="Tahoma" w:hAnsi="Tahoma" w:cs="Tahoma"/>
          <w:rtl/>
        </w:rPr>
        <w:t>,</w:t>
      </w:r>
      <w:proofErr w:type="spellEnd"/>
      <w:r w:rsidRPr="000319BE">
        <w:rPr>
          <w:rFonts w:ascii="Tahoma" w:hAnsi="Tahoma" w:cs="Tahoma"/>
          <w:rtl/>
        </w:rPr>
        <w:t xml:space="preserve"> وبعضها يرشح غذائه من المياه </w:t>
      </w:r>
      <w:proofErr w:type="spellStart"/>
      <w:r w:rsidRPr="000319BE">
        <w:rPr>
          <w:rFonts w:ascii="Tahoma" w:hAnsi="Tahoma" w:cs="Tahoma"/>
          <w:rtl/>
        </w:rPr>
        <w:t>,</w:t>
      </w:r>
      <w:proofErr w:type="spellEnd"/>
      <w:r w:rsidRPr="000319BE">
        <w:rPr>
          <w:rFonts w:ascii="Tahoma" w:hAnsi="Tahoma" w:cs="Tahoma"/>
          <w:rtl/>
        </w:rPr>
        <w:t xml:space="preserve"> ومنها ما يتغذى على المواد المتحللة </w:t>
      </w:r>
      <w:proofErr w:type="spellStart"/>
      <w:r w:rsidRPr="000319BE">
        <w:rPr>
          <w:rFonts w:ascii="Tahoma" w:hAnsi="Tahoma" w:cs="Tahoma"/>
          <w:rtl/>
        </w:rPr>
        <w:t>.</w:t>
      </w:r>
      <w:proofErr w:type="spellEnd"/>
      <w:r w:rsidRPr="000319BE">
        <w:rPr>
          <w:rFonts w:ascii="Tahoma" w:hAnsi="Tahoma" w:cs="Tahoma"/>
          <w:rtl/>
        </w:rPr>
        <w:t xml:space="preserve"> </w:t>
      </w:r>
    </w:p>
    <w:p w:rsidR="000319BE" w:rsidRPr="000319BE" w:rsidRDefault="000319BE" w:rsidP="000319BE">
      <w:pPr>
        <w:ind w:left="-694"/>
        <w:jc w:val="right"/>
        <w:rPr>
          <w:rFonts w:ascii="Tahoma" w:hAnsi="Tahoma" w:cs="Tahoma"/>
          <w:color w:val="0000FF"/>
        </w:rPr>
      </w:pPr>
      <w:r w:rsidRPr="000319BE">
        <w:rPr>
          <w:rFonts w:ascii="Tahoma" w:hAnsi="Tahoma" w:cs="Tahoma"/>
          <w:color w:val="0000FF"/>
          <w:rtl/>
        </w:rPr>
        <w:t xml:space="preserve">أمثلة على </w:t>
      </w:r>
      <w:proofErr w:type="spellStart"/>
      <w:r w:rsidRPr="000319BE">
        <w:rPr>
          <w:rFonts w:ascii="Tahoma" w:hAnsi="Tahoma" w:cs="Tahoma"/>
          <w:color w:val="0000FF"/>
          <w:rtl/>
        </w:rPr>
        <w:t>شوكيات</w:t>
      </w:r>
      <w:proofErr w:type="spellEnd"/>
      <w:r w:rsidRPr="000319BE">
        <w:rPr>
          <w:rFonts w:ascii="Tahoma" w:hAnsi="Tahoma" w:cs="Tahoma"/>
          <w:color w:val="0000FF"/>
          <w:rtl/>
        </w:rPr>
        <w:t xml:space="preserve"> الجلد </w:t>
      </w:r>
      <w:proofErr w:type="spellStart"/>
      <w:r w:rsidRPr="000319BE">
        <w:rPr>
          <w:rFonts w:ascii="Tahoma" w:hAnsi="Tahoma" w:cs="Tahoma"/>
          <w:color w:val="0000FF"/>
          <w:rtl/>
        </w:rPr>
        <w:t>:</w:t>
      </w:r>
      <w:proofErr w:type="spellEnd"/>
    </w:p>
    <w:p w:rsidR="000319BE" w:rsidRDefault="000319BE" w:rsidP="000319BE">
      <w:pPr>
        <w:tabs>
          <w:tab w:val="num" w:pos="-694"/>
          <w:tab w:val="left" w:pos="206"/>
        </w:tabs>
        <w:spacing w:line="360" w:lineRule="auto"/>
        <w:ind w:left="-694"/>
        <w:jc w:val="right"/>
        <w:rPr>
          <w:rFonts w:ascii="Tahoma" w:hAnsi="Tahoma" w:cs="Tahoma"/>
          <w:rtl/>
        </w:rPr>
      </w:pPr>
      <w:r w:rsidRPr="000319BE">
        <w:rPr>
          <w:rFonts w:ascii="Tahoma" w:hAnsi="Tahoma" w:cs="Tahoma"/>
          <w:rtl/>
        </w:rPr>
        <w:t xml:space="preserve">نجم البحر   ــ  نجم البحر الهش  ــ  قنفذ البحر   ــ  خيار البحر </w:t>
      </w:r>
      <w:proofErr w:type="spellStart"/>
      <w:r w:rsidRPr="000319BE">
        <w:rPr>
          <w:rFonts w:ascii="Tahoma" w:hAnsi="Tahoma" w:cs="Tahoma"/>
          <w:rtl/>
        </w:rPr>
        <w:t>.</w:t>
      </w:r>
      <w:proofErr w:type="spellEnd"/>
    </w:p>
    <w:p w:rsidR="000319BE" w:rsidRDefault="000319BE" w:rsidP="000319BE">
      <w:pPr>
        <w:tabs>
          <w:tab w:val="num" w:pos="-694"/>
          <w:tab w:val="left" w:pos="206"/>
        </w:tabs>
        <w:spacing w:line="360" w:lineRule="auto"/>
        <w:ind w:left="-694"/>
        <w:jc w:val="right"/>
        <w:rPr>
          <w:rFonts w:ascii="Tahoma" w:hAnsi="Tahoma" w:cs="Tahoma"/>
        </w:rPr>
      </w:pPr>
    </w:p>
    <w:p w:rsidR="00B37C94" w:rsidRDefault="00EE09AA" w:rsidP="00EE09AA">
      <w:pPr>
        <w:shd w:val="clear" w:color="auto" w:fill="FEF9EB"/>
        <w:spacing w:after="0" w:line="240" w:lineRule="auto"/>
        <w:jc w:val="right"/>
        <w:rPr>
          <w:rFonts w:ascii="Tahoma" w:eastAsia="Times New Roman" w:hAnsi="Tahoma" w:cs="Tahoma"/>
          <w:color w:val="993300"/>
          <w:sz w:val="24"/>
          <w:szCs w:val="24"/>
        </w:rPr>
      </w:pPr>
      <w:r w:rsidRPr="00EE09AA">
        <w:rPr>
          <w:rFonts w:ascii="Tahoma" w:eastAsia="Times New Roman" w:hAnsi="Tahoma" w:cs="Tahoma"/>
          <w:color w:val="993300"/>
          <w:sz w:val="24"/>
          <w:szCs w:val="24"/>
        </w:rPr>
        <w:t xml:space="preserve">• </w:t>
      </w:r>
      <w:r w:rsidRPr="00EE09AA">
        <w:rPr>
          <w:rFonts w:ascii="Tahoma" w:eastAsia="Times New Roman" w:hAnsi="Tahoma" w:cs="Tahoma"/>
          <w:color w:val="993300"/>
          <w:sz w:val="24"/>
          <w:szCs w:val="24"/>
          <w:rtl/>
        </w:rPr>
        <w:t>اجزاء جسم الحيوان في الحبليات</w:t>
      </w:r>
      <w:r w:rsidRPr="00EE09AA">
        <w:rPr>
          <w:rFonts w:ascii="Tahoma" w:eastAsia="Times New Roman" w:hAnsi="Tahoma" w:cs="Tahoma"/>
          <w:color w:val="993300"/>
          <w:sz w:val="24"/>
          <w:szCs w:val="24"/>
        </w:rPr>
        <w:t xml:space="preserve"> :</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1- </w:t>
      </w:r>
      <w:proofErr w:type="spellStart"/>
      <w:r w:rsidRPr="00EE09AA">
        <w:rPr>
          <w:rFonts w:ascii="Tahoma" w:eastAsia="Times New Roman" w:hAnsi="Tahoma" w:cs="Tahoma"/>
          <w:color w:val="993300"/>
          <w:sz w:val="24"/>
          <w:szCs w:val="24"/>
          <w:rtl/>
        </w:rPr>
        <w:t>الذيل:</w:t>
      </w:r>
      <w:proofErr w:type="spellEnd"/>
      <w:r w:rsidRPr="00EE09AA">
        <w:rPr>
          <w:rFonts w:ascii="Tahoma" w:eastAsia="Times New Roman" w:hAnsi="Tahoma" w:cs="Tahoma"/>
          <w:color w:val="993300"/>
          <w:sz w:val="24"/>
          <w:szCs w:val="24"/>
          <w:rtl/>
        </w:rPr>
        <w:t xml:space="preserve"> لدى بعضها ذيل يوجد في مرحلة الجنين</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2- </w:t>
      </w:r>
      <w:r w:rsidRPr="00EE09AA">
        <w:rPr>
          <w:rFonts w:ascii="Tahoma" w:eastAsia="Times New Roman" w:hAnsi="Tahoma" w:cs="Tahoma"/>
          <w:color w:val="993300"/>
          <w:sz w:val="24"/>
          <w:szCs w:val="24"/>
          <w:rtl/>
        </w:rPr>
        <w:t xml:space="preserve">الحبل الظهري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يحل محل الحبل الظهري الجنيني عمود فقري</w:t>
      </w:r>
      <w:r w:rsidRPr="00EE09AA">
        <w:rPr>
          <w:rFonts w:ascii="Tahoma" w:eastAsia="Times New Roman" w:hAnsi="Tahoma" w:cs="Tahoma"/>
          <w:color w:val="993300"/>
          <w:sz w:val="24"/>
          <w:szCs w:val="24"/>
        </w:rPr>
        <w:br/>
        <w:t xml:space="preserve">3- </w:t>
      </w:r>
      <w:r w:rsidRPr="00EE09AA">
        <w:rPr>
          <w:rFonts w:ascii="Tahoma" w:eastAsia="Times New Roman" w:hAnsi="Tahoma" w:cs="Tahoma"/>
          <w:color w:val="993300"/>
          <w:sz w:val="24"/>
          <w:szCs w:val="24"/>
          <w:rtl/>
        </w:rPr>
        <w:t xml:space="preserve">الحبل العصبي </w:t>
      </w:r>
      <w:proofErr w:type="spellStart"/>
      <w:r w:rsidRPr="00EE09AA">
        <w:rPr>
          <w:rFonts w:ascii="Tahoma" w:eastAsia="Times New Roman" w:hAnsi="Tahoma" w:cs="Tahoma"/>
          <w:color w:val="993300"/>
          <w:sz w:val="24"/>
          <w:szCs w:val="24"/>
          <w:rtl/>
        </w:rPr>
        <w:t>المجوف:</w:t>
      </w:r>
      <w:proofErr w:type="spellEnd"/>
      <w:r w:rsidRPr="00EE09AA">
        <w:rPr>
          <w:rFonts w:ascii="Tahoma" w:eastAsia="Times New Roman" w:hAnsi="Tahoma" w:cs="Tahoma"/>
          <w:color w:val="993300"/>
          <w:sz w:val="24"/>
          <w:szCs w:val="24"/>
          <w:rtl/>
        </w:rPr>
        <w:t xml:space="preserve"> يمتد بطول الظهر وهو مليء بالسائل ويسمى بالحبل الشوكي</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lastRenderedPageBreak/>
        <w:t xml:space="preserve">4- </w:t>
      </w:r>
      <w:r w:rsidRPr="00EE09AA">
        <w:rPr>
          <w:rFonts w:ascii="Tahoma" w:eastAsia="Times New Roman" w:hAnsi="Tahoma" w:cs="Tahoma"/>
          <w:color w:val="993300"/>
          <w:sz w:val="24"/>
          <w:szCs w:val="24"/>
          <w:rtl/>
        </w:rPr>
        <w:t xml:space="preserve">الجيوب </w:t>
      </w:r>
      <w:proofErr w:type="spellStart"/>
      <w:r w:rsidRPr="00EE09AA">
        <w:rPr>
          <w:rFonts w:ascii="Tahoma" w:eastAsia="Times New Roman" w:hAnsi="Tahoma" w:cs="Tahoma"/>
          <w:color w:val="993300"/>
          <w:sz w:val="24"/>
          <w:szCs w:val="24"/>
          <w:rtl/>
        </w:rPr>
        <w:t>البلعومية</w:t>
      </w:r>
      <w:proofErr w:type="spellEnd"/>
      <w:r w:rsidRPr="00EE09AA">
        <w:rPr>
          <w:rFonts w:ascii="Tahoma" w:eastAsia="Times New Roman" w:hAnsi="Tahoma" w:cs="Tahoma"/>
          <w:color w:val="993300"/>
          <w:sz w:val="24"/>
          <w:szCs w:val="24"/>
          <w:rtl/>
        </w:rPr>
        <w:t xml:space="preserve">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تتطور الى خياشيم ا والى اجزاء اخرى من الجسم في اثناء نضج الجنين</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 xml:space="preserve">خصائص </w:t>
      </w:r>
      <w:proofErr w:type="spellStart"/>
      <w:r w:rsidRPr="00EE09AA">
        <w:rPr>
          <w:rFonts w:ascii="Tahoma" w:eastAsia="Times New Roman" w:hAnsi="Tahoma" w:cs="Tahoma"/>
          <w:color w:val="993300"/>
          <w:sz w:val="24"/>
          <w:szCs w:val="24"/>
          <w:rtl/>
        </w:rPr>
        <w:t>الفقاريات:</w:t>
      </w:r>
      <w:proofErr w:type="spellEnd"/>
      <w:r w:rsidRPr="00EE09AA">
        <w:rPr>
          <w:rFonts w:ascii="Tahoma" w:eastAsia="Times New Roman" w:hAnsi="Tahoma" w:cs="Tahoma"/>
          <w:color w:val="993300"/>
          <w:sz w:val="24"/>
          <w:szCs w:val="24"/>
          <w:rtl/>
        </w:rPr>
        <w:t xml:space="preserve"> لها عمود </w:t>
      </w:r>
      <w:proofErr w:type="spellStart"/>
      <w:r w:rsidRPr="00EE09AA">
        <w:rPr>
          <w:rFonts w:ascii="Tahoma" w:eastAsia="Times New Roman" w:hAnsi="Tahoma" w:cs="Tahoma"/>
          <w:color w:val="993300"/>
          <w:sz w:val="24"/>
          <w:szCs w:val="24"/>
          <w:rtl/>
        </w:rPr>
        <w:t>فقري,</w:t>
      </w:r>
      <w:proofErr w:type="spellEnd"/>
      <w:r w:rsidRPr="00EE09AA">
        <w:rPr>
          <w:rFonts w:ascii="Tahoma" w:eastAsia="Times New Roman" w:hAnsi="Tahoma" w:cs="Tahoma"/>
          <w:color w:val="993300"/>
          <w:sz w:val="24"/>
          <w:szCs w:val="24"/>
          <w:rtl/>
        </w:rPr>
        <w:t xml:space="preserve"> وهو ما يميز الفقاريات من الراس حبليات والذيل حبليات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لها راس جيد التطور تحميه جمجمة تتكون من غضروف او عظم</w:t>
      </w:r>
      <w:r w:rsidRPr="00EE09AA">
        <w:rPr>
          <w:rFonts w:ascii="Tahoma" w:eastAsia="Times New Roman" w:hAnsi="Tahoma" w:cs="Tahoma"/>
          <w:color w:val="993300"/>
          <w:sz w:val="24"/>
          <w:szCs w:val="24"/>
        </w:rPr>
        <w:br/>
      </w:r>
    </w:p>
    <w:p w:rsidR="00B37C94" w:rsidRDefault="00B37C94" w:rsidP="00EE09AA">
      <w:pPr>
        <w:shd w:val="clear" w:color="auto" w:fill="FEF9EB"/>
        <w:spacing w:after="0" w:line="240" w:lineRule="auto"/>
        <w:jc w:val="right"/>
        <w:rPr>
          <w:rFonts w:ascii="Tahoma" w:eastAsia="Times New Roman" w:hAnsi="Tahoma" w:cs="Tahoma"/>
          <w:color w:val="993300"/>
          <w:sz w:val="24"/>
          <w:szCs w:val="24"/>
        </w:rPr>
      </w:pPr>
    </w:p>
    <w:p w:rsidR="00EE09AA" w:rsidRPr="00EE09AA" w:rsidRDefault="00EE09AA" w:rsidP="00EE09AA">
      <w:pPr>
        <w:shd w:val="clear" w:color="auto" w:fill="FEF9EB"/>
        <w:spacing w:after="0" w:line="240" w:lineRule="auto"/>
        <w:jc w:val="right"/>
        <w:rPr>
          <w:rFonts w:ascii="Tahoma" w:eastAsia="Times New Roman" w:hAnsi="Tahoma" w:cs="Tahoma"/>
          <w:color w:val="993300"/>
          <w:sz w:val="24"/>
          <w:szCs w:val="24"/>
        </w:rPr>
      </w:pP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 xml:space="preserve">العمود الفقري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هو عمود قوي لكن مرن مكون من عظام تسمى الفقرات</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proofErr w:type="spellStart"/>
      <w:r w:rsidRPr="00EE09AA">
        <w:rPr>
          <w:rFonts w:ascii="Tahoma" w:eastAsia="Times New Roman" w:hAnsi="Tahoma" w:cs="Tahoma"/>
          <w:color w:val="993300"/>
          <w:sz w:val="24"/>
          <w:szCs w:val="24"/>
          <w:rtl/>
        </w:rPr>
        <w:t>الغضروف:</w:t>
      </w:r>
      <w:proofErr w:type="spellEnd"/>
      <w:r w:rsidRPr="00EE09AA">
        <w:rPr>
          <w:rFonts w:ascii="Tahoma" w:eastAsia="Times New Roman" w:hAnsi="Tahoma" w:cs="Tahoma"/>
          <w:color w:val="993300"/>
          <w:sz w:val="24"/>
          <w:szCs w:val="24"/>
          <w:rtl/>
        </w:rPr>
        <w:t xml:space="preserve"> هو مادة متماسكة تشكل الاجزاء المرنة من اذاننا </w:t>
      </w:r>
      <w:proofErr w:type="spellStart"/>
      <w:r w:rsidRPr="00EE09AA">
        <w:rPr>
          <w:rFonts w:ascii="Tahoma" w:eastAsia="Times New Roman" w:hAnsi="Tahoma" w:cs="Tahoma"/>
          <w:color w:val="993300"/>
          <w:sz w:val="24"/>
          <w:szCs w:val="24"/>
          <w:rtl/>
        </w:rPr>
        <w:t>وانوفنا</w:t>
      </w:r>
      <w:proofErr w:type="spellEnd"/>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 xml:space="preserve">الفقاريات ذوات الدم </w:t>
      </w:r>
      <w:proofErr w:type="spellStart"/>
      <w:r w:rsidRPr="00EE09AA">
        <w:rPr>
          <w:rFonts w:ascii="Tahoma" w:eastAsia="Times New Roman" w:hAnsi="Tahoma" w:cs="Tahoma"/>
          <w:color w:val="993300"/>
          <w:sz w:val="24"/>
          <w:szCs w:val="24"/>
          <w:rtl/>
        </w:rPr>
        <w:t>الحار:</w:t>
      </w:r>
      <w:proofErr w:type="spellEnd"/>
      <w:r w:rsidRPr="00EE09AA">
        <w:rPr>
          <w:rFonts w:ascii="Tahoma" w:eastAsia="Times New Roman" w:hAnsi="Tahoma" w:cs="Tahoma"/>
          <w:color w:val="993300"/>
          <w:sz w:val="24"/>
          <w:szCs w:val="24"/>
          <w:rtl/>
        </w:rPr>
        <w:t xml:space="preserve"> حيوانات يمكنها ان تستخدم طاقة تنتجها تفاعلات كيميائية في خلاياها لتحافظ على درجة حرارة اجسامها ثابتة</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 xml:space="preserve">الفقاريات ذوات الدم </w:t>
      </w:r>
      <w:proofErr w:type="spellStart"/>
      <w:r w:rsidRPr="00EE09AA">
        <w:rPr>
          <w:rFonts w:ascii="Tahoma" w:eastAsia="Times New Roman" w:hAnsi="Tahoma" w:cs="Tahoma"/>
          <w:color w:val="993300"/>
          <w:sz w:val="24"/>
          <w:szCs w:val="24"/>
          <w:rtl/>
        </w:rPr>
        <w:t>البارد:</w:t>
      </w:r>
      <w:proofErr w:type="spellEnd"/>
      <w:r w:rsidRPr="00EE09AA">
        <w:rPr>
          <w:rFonts w:ascii="Tahoma" w:eastAsia="Times New Roman" w:hAnsi="Tahoma" w:cs="Tahoma"/>
          <w:color w:val="993300"/>
          <w:sz w:val="24"/>
          <w:szCs w:val="24"/>
          <w:rtl/>
        </w:rPr>
        <w:t xml:space="preserve"> حيوانات تحتاج الى مصادر حرارة من خارج اجسامها</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خصائص الاسماك</w:t>
      </w:r>
      <w:r w:rsidRPr="00EE09AA">
        <w:rPr>
          <w:rFonts w:ascii="Tahoma" w:eastAsia="Times New Roman" w:hAnsi="Tahoma" w:cs="Tahoma"/>
          <w:color w:val="993300"/>
          <w:sz w:val="24"/>
          <w:szCs w:val="24"/>
        </w:rPr>
        <w:t>:</w:t>
      </w:r>
      <w:r w:rsidRPr="00EE09AA">
        <w:rPr>
          <w:rFonts w:ascii="Tahoma" w:eastAsia="Times New Roman" w:hAnsi="Tahoma" w:cs="Tahoma"/>
          <w:color w:val="993300"/>
          <w:sz w:val="24"/>
          <w:szCs w:val="24"/>
        </w:rPr>
        <w:br/>
        <w:t xml:space="preserve">-1 </w:t>
      </w:r>
      <w:r w:rsidRPr="00EE09AA">
        <w:rPr>
          <w:rFonts w:ascii="Tahoma" w:eastAsia="Times New Roman" w:hAnsi="Tahoma" w:cs="Tahoma"/>
          <w:color w:val="993300"/>
          <w:sz w:val="24"/>
          <w:szCs w:val="24"/>
          <w:rtl/>
        </w:rPr>
        <w:t>تتيح العضلات القوية المرتبطة بالعمود الفقري لكثير من الاسماك السباحة بسرعة خلف فريستها</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2-</w:t>
      </w:r>
      <w:r w:rsidRPr="00EE09AA">
        <w:rPr>
          <w:rFonts w:ascii="Tahoma" w:eastAsia="Times New Roman" w:hAnsi="Tahoma" w:cs="Tahoma"/>
          <w:color w:val="993300"/>
          <w:sz w:val="24"/>
          <w:szCs w:val="24"/>
          <w:rtl/>
        </w:rPr>
        <w:t>لها زعانف تستخدمها للتوجه والتوقف والتوازن</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3- </w:t>
      </w:r>
      <w:r w:rsidRPr="00EE09AA">
        <w:rPr>
          <w:rFonts w:ascii="Tahoma" w:eastAsia="Times New Roman" w:hAnsi="Tahoma" w:cs="Tahoma"/>
          <w:color w:val="993300"/>
          <w:sz w:val="24"/>
          <w:szCs w:val="24"/>
          <w:rtl/>
        </w:rPr>
        <w:t>لها قشور لكي تحمي جسمها ولتخفف الاحتكاك عندما تسبح عبر المياه</w:t>
      </w:r>
      <w:r w:rsidRPr="00EE09AA">
        <w:rPr>
          <w:rFonts w:ascii="Tahoma" w:eastAsia="Times New Roman" w:hAnsi="Tahoma" w:cs="Tahoma"/>
          <w:color w:val="993300"/>
          <w:sz w:val="24"/>
          <w:szCs w:val="24"/>
        </w:rPr>
        <w:br/>
        <w:t>4-</w:t>
      </w:r>
      <w:r w:rsidRPr="00EE09AA">
        <w:rPr>
          <w:rFonts w:ascii="Tahoma" w:eastAsia="Times New Roman" w:hAnsi="Tahoma" w:cs="Tahoma"/>
          <w:color w:val="993300"/>
          <w:sz w:val="24"/>
          <w:szCs w:val="24"/>
          <w:rtl/>
        </w:rPr>
        <w:t xml:space="preserve">لها خط جانبي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وهو صف او صفوف من اعضاء الحس الصغيرة جدا التي تكشف اهتزازات المياه وتمتد عادة الى الراس</w:t>
      </w:r>
      <w:r w:rsidRPr="00EE09AA">
        <w:rPr>
          <w:rFonts w:ascii="Tahoma" w:eastAsia="Times New Roman" w:hAnsi="Tahoma" w:cs="Tahoma"/>
          <w:color w:val="993300"/>
          <w:sz w:val="24"/>
          <w:szCs w:val="24"/>
        </w:rPr>
        <w:br/>
        <w:t xml:space="preserve">5- </w:t>
      </w:r>
      <w:r w:rsidRPr="00EE09AA">
        <w:rPr>
          <w:rFonts w:ascii="Tahoma" w:eastAsia="Times New Roman" w:hAnsi="Tahoma" w:cs="Tahoma"/>
          <w:color w:val="993300"/>
          <w:sz w:val="24"/>
          <w:szCs w:val="24"/>
          <w:rtl/>
        </w:rPr>
        <w:t xml:space="preserve">لها خيشوم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وهو عضو </w:t>
      </w:r>
      <w:proofErr w:type="spellStart"/>
      <w:r w:rsidRPr="00EE09AA">
        <w:rPr>
          <w:rFonts w:ascii="Tahoma" w:eastAsia="Times New Roman" w:hAnsi="Tahoma" w:cs="Tahoma"/>
          <w:color w:val="993300"/>
          <w:sz w:val="24"/>
          <w:szCs w:val="24"/>
          <w:rtl/>
        </w:rPr>
        <w:t>ياخذ</w:t>
      </w:r>
      <w:proofErr w:type="spellEnd"/>
      <w:r w:rsidRPr="00EE09AA">
        <w:rPr>
          <w:rFonts w:ascii="Tahoma" w:eastAsia="Times New Roman" w:hAnsi="Tahoma" w:cs="Tahoma"/>
          <w:color w:val="993300"/>
          <w:sz w:val="24"/>
          <w:szCs w:val="24"/>
          <w:rtl/>
        </w:rPr>
        <w:t xml:space="preserve"> الاوكسجين من الماء وتستخدم الخياشيم ايضا </w:t>
      </w:r>
      <w:proofErr w:type="spellStart"/>
      <w:r w:rsidRPr="00EE09AA">
        <w:rPr>
          <w:rFonts w:ascii="Tahoma" w:eastAsia="Times New Roman" w:hAnsi="Tahoma" w:cs="Tahoma"/>
          <w:color w:val="993300"/>
          <w:sz w:val="24"/>
          <w:szCs w:val="24"/>
          <w:rtl/>
        </w:rPr>
        <w:t>لازالة</w:t>
      </w:r>
      <w:proofErr w:type="spellEnd"/>
      <w:r w:rsidRPr="00EE09AA">
        <w:rPr>
          <w:rFonts w:ascii="Tahoma" w:eastAsia="Times New Roman" w:hAnsi="Tahoma" w:cs="Tahoma"/>
          <w:color w:val="993300"/>
          <w:sz w:val="24"/>
          <w:szCs w:val="24"/>
          <w:rtl/>
        </w:rPr>
        <w:t xml:space="preserve"> ثاني </w:t>
      </w:r>
      <w:proofErr w:type="spellStart"/>
      <w:r w:rsidRPr="00EE09AA">
        <w:rPr>
          <w:rFonts w:ascii="Tahoma" w:eastAsia="Times New Roman" w:hAnsi="Tahoma" w:cs="Tahoma"/>
          <w:color w:val="993300"/>
          <w:sz w:val="24"/>
          <w:szCs w:val="24"/>
          <w:rtl/>
        </w:rPr>
        <w:t>اوكسيد</w:t>
      </w:r>
      <w:proofErr w:type="spellEnd"/>
      <w:r w:rsidRPr="00EE09AA">
        <w:rPr>
          <w:rFonts w:ascii="Tahoma" w:eastAsia="Times New Roman" w:hAnsi="Tahoma" w:cs="Tahoma"/>
          <w:color w:val="993300"/>
          <w:sz w:val="24"/>
          <w:szCs w:val="24"/>
          <w:rtl/>
        </w:rPr>
        <w:t xml:space="preserve"> الكربون من الدم</w:t>
      </w:r>
      <w:r w:rsidRPr="00EE09AA">
        <w:rPr>
          <w:rFonts w:ascii="Tahoma" w:eastAsia="Times New Roman" w:hAnsi="Tahoma" w:cs="Tahoma"/>
          <w:color w:val="993300"/>
          <w:sz w:val="24"/>
          <w:szCs w:val="24"/>
        </w:rPr>
        <w:br/>
        <w:t xml:space="preserve">6- </w:t>
      </w:r>
      <w:r w:rsidRPr="00EE09AA">
        <w:rPr>
          <w:rFonts w:ascii="Tahoma" w:eastAsia="Times New Roman" w:hAnsi="Tahoma" w:cs="Tahoma"/>
          <w:color w:val="993300"/>
          <w:sz w:val="24"/>
          <w:szCs w:val="24"/>
          <w:rtl/>
        </w:rPr>
        <w:t xml:space="preserve">تتكاثر اكثر الاسماك </w:t>
      </w:r>
      <w:proofErr w:type="spellStart"/>
      <w:r w:rsidRPr="00EE09AA">
        <w:rPr>
          <w:rFonts w:ascii="Tahoma" w:eastAsia="Times New Roman" w:hAnsi="Tahoma" w:cs="Tahoma"/>
          <w:color w:val="993300"/>
          <w:sz w:val="24"/>
          <w:szCs w:val="24"/>
          <w:rtl/>
        </w:rPr>
        <w:t>بالاخصاب</w:t>
      </w:r>
      <w:proofErr w:type="spellEnd"/>
      <w:r w:rsidRPr="00EE09AA">
        <w:rPr>
          <w:rFonts w:ascii="Tahoma" w:eastAsia="Times New Roman" w:hAnsi="Tahoma" w:cs="Tahoma"/>
          <w:color w:val="993300"/>
          <w:sz w:val="24"/>
          <w:szCs w:val="24"/>
          <w:rtl/>
        </w:rPr>
        <w:t xml:space="preserve"> الخارجي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وهو ان الانثى تضع بيضا غير مخصب في الماء ويسقط الذكر عليه خلاياه الذكرية وأيضا تتكاثر </w:t>
      </w:r>
      <w:proofErr w:type="spellStart"/>
      <w:r w:rsidRPr="00EE09AA">
        <w:rPr>
          <w:rFonts w:ascii="Tahoma" w:eastAsia="Times New Roman" w:hAnsi="Tahoma" w:cs="Tahoma"/>
          <w:color w:val="993300"/>
          <w:sz w:val="24"/>
          <w:szCs w:val="24"/>
          <w:rtl/>
        </w:rPr>
        <w:t>بالاخصاب</w:t>
      </w:r>
      <w:proofErr w:type="spellEnd"/>
      <w:r w:rsidRPr="00EE09AA">
        <w:rPr>
          <w:rFonts w:ascii="Tahoma" w:eastAsia="Times New Roman" w:hAnsi="Tahoma" w:cs="Tahoma"/>
          <w:color w:val="993300"/>
          <w:sz w:val="24"/>
          <w:szCs w:val="24"/>
          <w:rtl/>
        </w:rPr>
        <w:t xml:space="preserve"> الداخلي حيث يضع الذكر خلاياه الذكرية داخل الانثى ثم تضع الانثى بيضا مخصبا</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انواع الاسماك</w:t>
      </w:r>
      <w:r w:rsidRPr="00EE09AA">
        <w:rPr>
          <w:rFonts w:ascii="Tahoma" w:eastAsia="Times New Roman" w:hAnsi="Tahoma" w:cs="Tahoma"/>
          <w:color w:val="993300"/>
          <w:sz w:val="24"/>
          <w:szCs w:val="24"/>
        </w:rPr>
        <w:t>:</w:t>
      </w:r>
      <w:r w:rsidRPr="00EE09AA">
        <w:rPr>
          <w:rFonts w:ascii="Tahoma" w:eastAsia="Times New Roman" w:hAnsi="Tahoma" w:cs="Tahoma"/>
          <w:color w:val="993300"/>
          <w:sz w:val="24"/>
          <w:szCs w:val="24"/>
        </w:rPr>
        <w:br/>
        <w:t xml:space="preserve">1- </w:t>
      </w:r>
      <w:r w:rsidRPr="00EE09AA">
        <w:rPr>
          <w:rFonts w:ascii="Tahoma" w:eastAsia="Times New Roman" w:hAnsi="Tahoma" w:cs="Tahoma"/>
          <w:color w:val="993300"/>
          <w:sz w:val="24"/>
          <w:szCs w:val="24"/>
          <w:rtl/>
        </w:rPr>
        <w:t xml:space="preserve">اسماك عديمة </w:t>
      </w:r>
      <w:proofErr w:type="spellStart"/>
      <w:r w:rsidRPr="00EE09AA">
        <w:rPr>
          <w:rFonts w:ascii="Tahoma" w:eastAsia="Times New Roman" w:hAnsi="Tahoma" w:cs="Tahoma"/>
          <w:color w:val="993300"/>
          <w:sz w:val="24"/>
          <w:szCs w:val="24"/>
          <w:rtl/>
        </w:rPr>
        <w:t>الفكوك</w:t>
      </w:r>
      <w:proofErr w:type="spellEnd"/>
      <w:r w:rsidRPr="00EE09AA">
        <w:rPr>
          <w:rFonts w:ascii="Tahoma" w:eastAsia="Times New Roman" w:hAnsi="Tahoma" w:cs="Tahoma"/>
          <w:color w:val="993300"/>
          <w:sz w:val="24"/>
          <w:szCs w:val="24"/>
          <w:rtl/>
        </w:rPr>
        <w:t xml:space="preserve">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w:t>
      </w:r>
      <w:proofErr w:type="spellStart"/>
      <w:r w:rsidRPr="00EE09AA">
        <w:rPr>
          <w:rFonts w:ascii="Tahoma" w:eastAsia="Times New Roman" w:hAnsi="Tahoma" w:cs="Tahoma"/>
          <w:color w:val="993300"/>
          <w:sz w:val="24"/>
          <w:szCs w:val="24"/>
          <w:rtl/>
        </w:rPr>
        <w:t>كالجريف</w:t>
      </w:r>
      <w:proofErr w:type="spellEnd"/>
      <w:r w:rsidRPr="00EE09AA">
        <w:rPr>
          <w:rFonts w:ascii="Tahoma" w:eastAsia="Times New Roman" w:hAnsi="Tahoma" w:cs="Tahoma"/>
          <w:color w:val="993300"/>
          <w:sz w:val="24"/>
          <w:szCs w:val="24"/>
          <w:rtl/>
        </w:rPr>
        <w:t xml:space="preserve"> </w:t>
      </w:r>
      <w:proofErr w:type="spellStart"/>
      <w:r w:rsidRPr="00EE09AA">
        <w:rPr>
          <w:rFonts w:ascii="Tahoma" w:eastAsia="Times New Roman" w:hAnsi="Tahoma" w:cs="Tahoma"/>
          <w:color w:val="993300"/>
          <w:sz w:val="24"/>
          <w:szCs w:val="24"/>
          <w:rtl/>
        </w:rPr>
        <w:t>والجلكي</w:t>
      </w:r>
      <w:proofErr w:type="spellEnd"/>
      <w:r w:rsidRPr="00EE09AA">
        <w:rPr>
          <w:rFonts w:ascii="Tahoma" w:eastAsia="Times New Roman" w:hAnsi="Tahoma" w:cs="Tahoma"/>
          <w:color w:val="993300"/>
          <w:sz w:val="24"/>
          <w:szCs w:val="24"/>
          <w:rtl/>
        </w:rPr>
        <w:t xml:space="preserve"> لهما فم مستدير عديم </w:t>
      </w:r>
      <w:proofErr w:type="spellStart"/>
      <w:r w:rsidRPr="00EE09AA">
        <w:rPr>
          <w:rFonts w:ascii="Tahoma" w:eastAsia="Times New Roman" w:hAnsi="Tahoma" w:cs="Tahoma"/>
          <w:color w:val="993300"/>
          <w:sz w:val="24"/>
          <w:szCs w:val="24"/>
          <w:rtl/>
        </w:rPr>
        <w:t>الفكوك</w:t>
      </w:r>
      <w:proofErr w:type="spellEnd"/>
      <w:r w:rsidRPr="00EE09AA">
        <w:rPr>
          <w:rFonts w:ascii="Tahoma" w:eastAsia="Times New Roman" w:hAnsi="Tahoma" w:cs="Tahoma"/>
          <w:color w:val="993300"/>
          <w:sz w:val="24"/>
          <w:szCs w:val="24"/>
          <w:rtl/>
        </w:rPr>
        <w:t xml:space="preserve"> وحبل ظهري وعمود فقري</w:t>
      </w:r>
      <w:r w:rsidRPr="00EE09AA">
        <w:rPr>
          <w:rFonts w:ascii="Tahoma" w:eastAsia="Times New Roman" w:hAnsi="Tahoma" w:cs="Tahoma"/>
          <w:color w:val="993300"/>
          <w:sz w:val="24"/>
          <w:szCs w:val="24"/>
        </w:rPr>
        <w:br/>
        <w:t xml:space="preserve">2- </w:t>
      </w:r>
      <w:r w:rsidRPr="00EE09AA">
        <w:rPr>
          <w:rFonts w:ascii="Tahoma" w:eastAsia="Times New Roman" w:hAnsi="Tahoma" w:cs="Tahoma"/>
          <w:color w:val="993300"/>
          <w:sz w:val="24"/>
          <w:szCs w:val="24"/>
          <w:rtl/>
        </w:rPr>
        <w:t xml:space="preserve">اسماك غضروفية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كقرش ابي مطرقة واسماك </w:t>
      </w:r>
      <w:proofErr w:type="spellStart"/>
      <w:r w:rsidRPr="00EE09AA">
        <w:rPr>
          <w:rFonts w:ascii="Tahoma" w:eastAsia="Times New Roman" w:hAnsi="Tahoma" w:cs="Tahoma"/>
          <w:color w:val="993300"/>
          <w:sz w:val="24"/>
          <w:szCs w:val="24"/>
          <w:rtl/>
        </w:rPr>
        <w:t>الشفنين</w:t>
      </w:r>
      <w:proofErr w:type="spellEnd"/>
      <w:r w:rsidRPr="00EE09AA">
        <w:rPr>
          <w:rFonts w:ascii="Tahoma" w:eastAsia="Times New Roman" w:hAnsi="Tahoma" w:cs="Tahoma"/>
          <w:color w:val="993300"/>
          <w:sz w:val="24"/>
          <w:szCs w:val="24"/>
          <w:rtl/>
        </w:rPr>
        <w:t xml:space="preserve"> حيث لا يتغير الغضروف الى عظم ابدا على خلاف باقي الفقاريات</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3- </w:t>
      </w:r>
      <w:r w:rsidRPr="00EE09AA">
        <w:rPr>
          <w:rFonts w:ascii="Tahoma" w:eastAsia="Times New Roman" w:hAnsi="Tahoma" w:cs="Tahoma"/>
          <w:color w:val="993300"/>
          <w:sz w:val="24"/>
          <w:szCs w:val="24"/>
          <w:rtl/>
        </w:rPr>
        <w:t xml:space="preserve">الاسماك العظمية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وهي تشكل </w:t>
      </w:r>
      <w:proofErr w:type="spellStart"/>
      <w:r w:rsidRPr="00EE09AA">
        <w:rPr>
          <w:rFonts w:ascii="Tahoma" w:eastAsia="Times New Roman" w:hAnsi="Tahoma" w:cs="Tahoma"/>
          <w:color w:val="993300"/>
          <w:sz w:val="24"/>
          <w:szCs w:val="24"/>
          <w:rtl/>
        </w:rPr>
        <w:t>95%</w:t>
      </w:r>
      <w:proofErr w:type="spellEnd"/>
      <w:r w:rsidRPr="00EE09AA">
        <w:rPr>
          <w:rFonts w:ascii="Tahoma" w:eastAsia="Times New Roman" w:hAnsi="Tahoma" w:cs="Tahoma"/>
          <w:color w:val="993300"/>
          <w:sz w:val="24"/>
          <w:szCs w:val="24"/>
          <w:rtl/>
        </w:rPr>
        <w:t xml:space="preserve"> من الاسماك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كالتونة والفراشة المقنعة التي تستطيع ان تتوقف في مكان واحد دون سباحة على خلاف باقي الاسماك </w:t>
      </w:r>
      <w:proofErr w:type="spellStart"/>
      <w:r w:rsidRPr="00EE09AA">
        <w:rPr>
          <w:rFonts w:ascii="Tahoma" w:eastAsia="Times New Roman" w:hAnsi="Tahoma" w:cs="Tahoma"/>
          <w:color w:val="993300"/>
          <w:sz w:val="24"/>
          <w:szCs w:val="24"/>
          <w:rtl/>
        </w:rPr>
        <w:t>لانها</w:t>
      </w:r>
      <w:proofErr w:type="spellEnd"/>
      <w:r w:rsidRPr="00EE09AA">
        <w:rPr>
          <w:rFonts w:ascii="Tahoma" w:eastAsia="Times New Roman" w:hAnsi="Tahoma" w:cs="Tahoma"/>
          <w:color w:val="993300"/>
          <w:sz w:val="24"/>
          <w:szCs w:val="24"/>
          <w:rtl/>
        </w:rPr>
        <w:t xml:space="preserve"> يوجد لديها المثانة الهوائية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وهي عضو كالبالون </w:t>
      </w:r>
      <w:proofErr w:type="spellStart"/>
      <w:r w:rsidRPr="00EE09AA">
        <w:rPr>
          <w:rFonts w:ascii="Tahoma" w:eastAsia="Times New Roman" w:hAnsi="Tahoma" w:cs="Tahoma"/>
          <w:color w:val="993300"/>
          <w:sz w:val="24"/>
          <w:szCs w:val="24"/>
          <w:rtl/>
        </w:rPr>
        <w:t>مملموء</w:t>
      </w:r>
      <w:proofErr w:type="spellEnd"/>
      <w:r w:rsidRPr="00EE09AA">
        <w:rPr>
          <w:rFonts w:ascii="Tahoma" w:eastAsia="Times New Roman" w:hAnsi="Tahoma" w:cs="Tahoma"/>
          <w:color w:val="993300"/>
          <w:sz w:val="24"/>
          <w:szCs w:val="24"/>
          <w:rtl/>
        </w:rPr>
        <w:t xml:space="preserve"> </w:t>
      </w:r>
      <w:proofErr w:type="spellStart"/>
      <w:r w:rsidRPr="00EE09AA">
        <w:rPr>
          <w:rFonts w:ascii="Tahoma" w:eastAsia="Times New Roman" w:hAnsi="Tahoma" w:cs="Tahoma"/>
          <w:color w:val="993300"/>
          <w:sz w:val="24"/>
          <w:szCs w:val="24"/>
          <w:rtl/>
        </w:rPr>
        <w:t>بالاوكسجين</w:t>
      </w:r>
      <w:proofErr w:type="spellEnd"/>
      <w:r w:rsidRPr="00EE09AA">
        <w:rPr>
          <w:rFonts w:ascii="Tahoma" w:eastAsia="Times New Roman" w:hAnsi="Tahoma" w:cs="Tahoma"/>
          <w:color w:val="993300"/>
          <w:sz w:val="24"/>
          <w:szCs w:val="24"/>
          <w:rtl/>
        </w:rPr>
        <w:t xml:space="preserve"> والغازات الاخرى</w:t>
      </w:r>
      <w:r w:rsidRPr="00EE09AA">
        <w:rPr>
          <w:rFonts w:ascii="Tahoma" w:eastAsia="Times New Roman" w:hAnsi="Tahoma" w:cs="Tahoma"/>
          <w:color w:val="993300"/>
          <w:sz w:val="24"/>
          <w:szCs w:val="20"/>
        </w:rPr>
        <w:t> </w:t>
      </w:r>
      <w:r w:rsidR="00B37C94">
        <w:rPr>
          <w:rFonts w:ascii="Tahoma" w:eastAsia="Times New Roman" w:hAnsi="Tahoma" w:cs="Tahoma"/>
          <w:color w:val="993300"/>
          <w:sz w:val="24"/>
          <w:szCs w:val="24"/>
        </w:rPr>
        <w:t>+++++</w:t>
      </w:r>
      <w:r w:rsidRPr="00EE09AA">
        <w:rPr>
          <w:rFonts w:ascii="Tahoma" w:eastAsia="Times New Roman" w:hAnsi="Tahoma" w:cs="Tahoma"/>
          <w:color w:val="993300"/>
          <w:sz w:val="24"/>
          <w:szCs w:val="24"/>
        </w:rPr>
        <w:br/>
        <w:t>------------------------------------------</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tl/>
        </w:rPr>
        <w:t xml:space="preserve">الدرس الثاني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البرمائيات</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 xml:space="preserve">البرمائيات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وهي حيوانات يمكنها العيش في الماء ولها رئتان </w:t>
      </w:r>
      <w:proofErr w:type="spellStart"/>
      <w:r w:rsidRPr="00EE09AA">
        <w:rPr>
          <w:rFonts w:ascii="Tahoma" w:eastAsia="Times New Roman" w:hAnsi="Tahoma" w:cs="Tahoma"/>
          <w:color w:val="993300"/>
          <w:sz w:val="24"/>
          <w:szCs w:val="24"/>
          <w:rtl/>
        </w:rPr>
        <w:t>وارجل</w:t>
      </w:r>
      <w:proofErr w:type="spellEnd"/>
      <w:r w:rsidRPr="00EE09AA">
        <w:rPr>
          <w:rFonts w:ascii="Tahoma" w:eastAsia="Times New Roman" w:hAnsi="Tahoma" w:cs="Tahoma"/>
          <w:color w:val="993300"/>
          <w:sz w:val="24"/>
          <w:szCs w:val="24"/>
        </w:rPr>
        <w:t xml:space="preserve">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خصائص البرمائيات</w:t>
      </w:r>
      <w:r w:rsidRPr="00EE09AA">
        <w:rPr>
          <w:rFonts w:ascii="Tahoma" w:eastAsia="Times New Roman" w:hAnsi="Tahoma" w:cs="Tahoma"/>
          <w:color w:val="993300"/>
          <w:sz w:val="24"/>
          <w:szCs w:val="24"/>
        </w:rPr>
        <w:t>:</w:t>
      </w:r>
      <w:r w:rsidRPr="00EE09AA">
        <w:rPr>
          <w:rFonts w:ascii="Tahoma" w:eastAsia="Times New Roman" w:hAnsi="Tahoma" w:cs="Tahoma"/>
          <w:color w:val="993300"/>
          <w:sz w:val="24"/>
          <w:szCs w:val="24"/>
        </w:rPr>
        <w:br/>
        <w:t xml:space="preserve">1- </w:t>
      </w:r>
      <w:r w:rsidRPr="00EE09AA">
        <w:rPr>
          <w:rFonts w:ascii="Tahoma" w:eastAsia="Times New Roman" w:hAnsi="Tahoma" w:cs="Tahoma"/>
          <w:color w:val="993300"/>
          <w:sz w:val="24"/>
          <w:szCs w:val="24"/>
          <w:rtl/>
        </w:rPr>
        <w:t>ليس لبيض البرمائيات قشرة او غشاء يمنع فقد الماء ولذلك يتطور الجنين في بيئة مائية</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2- </w:t>
      </w:r>
      <w:r w:rsidRPr="00EE09AA">
        <w:rPr>
          <w:rFonts w:ascii="Tahoma" w:eastAsia="Times New Roman" w:hAnsi="Tahoma" w:cs="Tahoma"/>
          <w:color w:val="993300"/>
          <w:sz w:val="24"/>
          <w:szCs w:val="24"/>
          <w:rtl/>
        </w:rPr>
        <w:t>البرمائيات من ذوات الدم البارد والماء يساعدها على ابقاء حرارتها مستقرة ويجنب الضفدع فقد الرطوبة</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lastRenderedPageBreak/>
        <w:t xml:space="preserve">3- </w:t>
      </w:r>
      <w:r w:rsidRPr="00EE09AA">
        <w:rPr>
          <w:rFonts w:ascii="Tahoma" w:eastAsia="Times New Roman" w:hAnsi="Tahoma" w:cs="Tahoma"/>
          <w:color w:val="993300"/>
          <w:sz w:val="24"/>
          <w:szCs w:val="24"/>
          <w:rtl/>
        </w:rPr>
        <w:t xml:space="preserve">لها جلد رقيق وناعم ورطب بحيث يسمح لها ان تمتص الماء عبره بدلا من الشرب وفي </w:t>
      </w:r>
      <w:proofErr w:type="spellStart"/>
      <w:r w:rsidRPr="00EE09AA">
        <w:rPr>
          <w:rFonts w:ascii="Tahoma" w:eastAsia="Times New Roman" w:hAnsi="Tahoma" w:cs="Tahoma"/>
          <w:color w:val="993300"/>
          <w:sz w:val="24"/>
          <w:szCs w:val="24"/>
          <w:rtl/>
        </w:rPr>
        <w:t>السلمندر</w:t>
      </w:r>
      <w:proofErr w:type="spellEnd"/>
      <w:r w:rsidRPr="00EE09AA">
        <w:rPr>
          <w:rFonts w:ascii="Tahoma" w:eastAsia="Times New Roman" w:hAnsi="Tahoma" w:cs="Tahoma"/>
          <w:color w:val="993300"/>
          <w:sz w:val="24"/>
          <w:szCs w:val="24"/>
          <w:rtl/>
        </w:rPr>
        <w:t xml:space="preserve"> يحصل على الاوكسجين عن طريق جلده المملوء </w:t>
      </w:r>
      <w:proofErr w:type="spellStart"/>
      <w:r w:rsidRPr="00EE09AA">
        <w:rPr>
          <w:rFonts w:ascii="Tahoma" w:eastAsia="Times New Roman" w:hAnsi="Tahoma" w:cs="Tahoma"/>
          <w:color w:val="993300"/>
          <w:sz w:val="24"/>
          <w:szCs w:val="24"/>
          <w:rtl/>
        </w:rPr>
        <w:t>بالاوعية</w:t>
      </w:r>
      <w:proofErr w:type="spellEnd"/>
      <w:r w:rsidRPr="00EE09AA">
        <w:rPr>
          <w:rFonts w:ascii="Tahoma" w:eastAsia="Times New Roman" w:hAnsi="Tahoma" w:cs="Tahoma"/>
          <w:color w:val="993300"/>
          <w:sz w:val="24"/>
          <w:szCs w:val="24"/>
          <w:rtl/>
        </w:rPr>
        <w:t xml:space="preserve"> الدموية</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 xml:space="preserve">تعود البرمائيات الى الماء رغم معيشتها على اليابسة </w:t>
      </w:r>
      <w:proofErr w:type="spellStart"/>
      <w:r w:rsidRPr="00EE09AA">
        <w:rPr>
          <w:rFonts w:ascii="Tahoma" w:eastAsia="Times New Roman" w:hAnsi="Tahoma" w:cs="Tahoma"/>
          <w:color w:val="993300"/>
          <w:sz w:val="24"/>
          <w:szCs w:val="24"/>
          <w:rtl/>
        </w:rPr>
        <w:t>وذلك1-</w:t>
      </w:r>
      <w:proofErr w:type="spellEnd"/>
      <w:r w:rsidRPr="00EE09AA">
        <w:rPr>
          <w:rFonts w:ascii="Tahoma" w:eastAsia="Times New Roman" w:hAnsi="Tahoma" w:cs="Tahoma"/>
          <w:color w:val="993300"/>
          <w:sz w:val="24"/>
          <w:szCs w:val="24"/>
          <w:rtl/>
        </w:rPr>
        <w:t xml:space="preserve"> لتجنب الجفاف </w:t>
      </w:r>
      <w:proofErr w:type="spellStart"/>
      <w:r w:rsidRPr="00EE09AA">
        <w:rPr>
          <w:rFonts w:ascii="Tahoma" w:eastAsia="Times New Roman" w:hAnsi="Tahoma" w:cs="Tahoma"/>
          <w:color w:val="993300"/>
          <w:sz w:val="24"/>
          <w:szCs w:val="24"/>
          <w:rtl/>
        </w:rPr>
        <w:t>2-</w:t>
      </w:r>
      <w:proofErr w:type="spellEnd"/>
      <w:r w:rsidRPr="00EE09AA">
        <w:rPr>
          <w:rFonts w:ascii="Tahoma" w:eastAsia="Times New Roman" w:hAnsi="Tahoma" w:cs="Tahoma"/>
          <w:color w:val="993300"/>
          <w:sz w:val="24"/>
          <w:szCs w:val="24"/>
          <w:rtl/>
        </w:rPr>
        <w:t xml:space="preserve"> منع ارتفاع درجة حرارتها </w:t>
      </w:r>
      <w:proofErr w:type="spellStart"/>
      <w:r w:rsidRPr="00EE09AA">
        <w:rPr>
          <w:rFonts w:ascii="Tahoma" w:eastAsia="Times New Roman" w:hAnsi="Tahoma" w:cs="Tahoma"/>
          <w:color w:val="993300"/>
          <w:sz w:val="24"/>
          <w:szCs w:val="24"/>
          <w:rtl/>
        </w:rPr>
        <w:t>3-</w:t>
      </w:r>
      <w:proofErr w:type="spellEnd"/>
      <w:r w:rsidRPr="00EE09AA">
        <w:rPr>
          <w:rFonts w:ascii="Tahoma" w:eastAsia="Times New Roman" w:hAnsi="Tahoma" w:cs="Tahoma"/>
          <w:color w:val="993300"/>
          <w:sz w:val="24"/>
          <w:szCs w:val="24"/>
          <w:rtl/>
        </w:rPr>
        <w:t xml:space="preserve"> للتزاوج</w:t>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دورة حياة الضفدع</w:t>
      </w:r>
      <w:r w:rsidRPr="00EE09AA">
        <w:rPr>
          <w:rFonts w:ascii="Tahoma" w:eastAsia="Times New Roman" w:hAnsi="Tahoma" w:cs="Tahoma"/>
          <w:color w:val="993300"/>
          <w:sz w:val="24"/>
          <w:szCs w:val="24"/>
        </w:rPr>
        <w:t>:</w:t>
      </w:r>
      <w:r w:rsidRPr="00EE09AA">
        <w:rPr>
          <w:rFonts w:ascii="Tahoma" w:eastAsia="Times New Roman" w:hAnsi="Tahoma" w:cs="Tahoma"/>
          <w:color w:val="993300"/>
          <w:sz w:val="24"/>
          <w:szCs w:val="24"/>
        </w:rPr>
        <w:br/>
        <w:t xml:space="preserve">1- </w:t>
      </w:r>
      <w:r w:rsidRPr="00EE09AA">
        <w:rPr>
          <w:rFonts w:ascii="Tahoma" w:eastAsia="Times New Roman" w:hAnsi="Tahoma" w:cs="Tahoma"/>
          <w:color w:val="993300"/>
          <w:sz w:val="24"/>
          <w:szCs w:val="24"/>
          <w:rtl/>
        </w:rPr>
        <w:t xml:space="preserve">يفقس البيض عن </w:t>
      </w:r>
      <w:proofErr w:type="spellStart"/>
      <w:r w:rsidRPr="00EE09AA">
        <w:rPr>
          <w:rFonts w:ascii="Tahoma" w:eastAsia="Times New Roman" w:hAnsi="Tahoma" w:cs="Tahoma"/>
          <w:color w:val="993300"/>
          <w:sz w:val="24"/>
          <w:szCs w:val="24"/>
          <w:rtl/>
        </w:rPr>
        <w:t>ابوذنيبة</w:t>
      </w:r>
      <w:proofErr w:type="spellEnd"/>
      <w:r w:rsidRPr="00EE09AA">
        <w:rPr>
          <w:rFonts w:ascii="Tahoma" w:eastAsia="Times New Roman" w:hAnsi="Tahoma" w:cs="Tahoma"/>
          <w:color w:val="993300"/>
          <w:sz w:val="24"/>
          <w:szCs w:val="24"/>
          <w:rtl/>
        </w:rPr>
        <w:t xml:space="preserve"> الذي يتنفس الاوكسجين عبر الخياشيم ويستخدم ذيله للسباحة</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2- </w:t>
      </w:r>
      <w:r w:rsidRPr="00EE09AA">
        <w:rPr>
          <w:rFonts w:ascii="Tahoma" w:eastAsia="Times New Roman" w:hAnsi="Tahoma" w:cs="Tahoma"/>
          <w:color w:val="993300"/>
          <w:sz w:val="24"/>
          <w:szCs w:val="24"/>
          <w:rtl/>
        </w:rPr>
        <w:t xml:space="preserve">يفقد خياشيمه وتظهر له تراكيب كالرئتين </w:t>
      </w:r>
      <w:proofErr w:type="spellStart"/>
      <w:r w:rsidRPr="00EE09AA">
        <w:rPr>
          <w:rFonts w:ascii="Tahoma" w:eastAsia="Times New Roman" w:hAnsi="Tahoma" w:cs="Tahoma"/>
          <w:color w:val="993300"/>
          <w:sz w:val="24"/>
          <w:szCs w:val="24"/>
          <w:rtl/>
        </w:rPr>
        <w:t>والاطراف</w:t>
      </w:r>
      <w:proofErr w:type="spellEnd"/>
      <w:r w:rsidRPr="00EE09AA">
        <w:rPr>
          <w:rFonts w:ascii="Tahoma" w:eastAsia="Times New Roman" w:hAnsi="Tahoma" w:cs="Tahoma"/>
          <w:color w:val="993300"/>
          <w:sz w:val="24"/>
          <w:szCs w:val="24"/>
          <w:rtl/>
        </w:rPr>
        <w:t xml:space="preserve"> تسمح له بالعيش على اليابسة</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proofErr w:type="spellStart"/>
      <w:r w:rsidRPr="00EE09AA">
        <w:rPr>
          <w:rFonts w:ascii="Tahoma" w:eastAsia="Times New Roman" w:hAnsi="Tahoma" w:cs="Tahoma"/>
          <w:color w:val="993300"/>
          <w:sz w:val="24"/>
          <w:szCs w:val="24"/>
          <w:rtl/>
        </w:rPr>
        <w:t>ابوذنيبة</w:t>
      </w:r>
      <w:proofErr w:type="spellEnd"/>
      <w:r w:rsidRPr="00EE09AA">
        <w:rPr>
          <w:rFonts w:ascii="Tahoma" w:eastAsia="Times New Roman" w:hAnsi="Tahoma" w:cs="Tahoma"/>
          <w:color w:val="993300"/>
          <w:sz w:val="24"/>
          <w:szCs w:val="24"/>
          <w:rtl/>
        </w:rPr>
        <w:t>: هو ضفدع غير ناضج يعيش بالماء ويتنفس بالخياشيم</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 </w:t>
      </w:r>
      <w:proofErr w:type="spellStart"/>
      <w:r w:rsidRPr="00EE09AA">
        <w:rPr>
          <w:rFonts w:ascii="Tahoma" w:eastAsia="Times New Roman" w:hAnsi="Tahoma" w:cs="Tahoma"/>
          <w:color w:val="993300"/>
          <w:sz w:val="24"/>
          <w:szCs w:val="24"/>
          <w:rtl/>
        </w:rPr>
        <w:t>التحول:</w:t>
      </w:r>
      <w:proofErr w:type="spellEnd"/>
      <w:r w:rsidRPr="00EE09AA">
        <w:rPr>
          <w:rFonts w:ascii="Tahoma" w:eastAsia="Times New Roman" w:hAnsi="Tahoma" w:cs="Tahoma"/>
          <w:color w:val="993300"/>
          <w:sz w:val="24"/>
          <w:szCs w:val="24"/>
          <w:rtl/>
        </w:rPr>
        <w:t xml:space="preserve"> هو تغير من شكل غير ناضج الى شكل بالغ</w:t>
      </w:r>
      <w:r w:rsidRPr="00EE09AA">
        <w:rPr>
          <w:rFonts w:ascii="Tahoma" w:eastAsia="Times New Roman" w:hAnsi="Tahoma" w:cs="Tahoma"/>
          <w:color w:val="993300"/>
          <w:sz w:val="24"/>
          <w:szCs w:val="24"/>
        </w:rPr>
        <w:t xml:space="preserve">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انواع البرمائيات</w:t>
      </w:r>
      <w:r w:rsidRPr="00EE09AA">
        <w:rPr>
          <w:rFonts w:ascii="Tahoma" w:eastAsia="Times New Roman" w:hAnsi="Tahoma" w:cs="Tahoma"/>
          <w:color w:val="993300"/>
          <w:sz w:val="24"/>
          <w:szCs w:val="24"/>
        </w:rPr>
        <w:t>:</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1- </w:t>
      </w:r>
      <w:r w:rsidRPr="00EE09AA">
        <w:rPr>
          <w:rFonts w:ascii="Tahoma" w:eastAsia="Times New Roman" w:hAnsi="Tahoma" w:cs="Tahoma"/>
          <w:color w:val="993300"/>
          <w:sz w:val="24"/>
          <w:szCs w:val="24"/>
          <w:rtl/>
        </w:rPr>
        <w:t xml:space="preserve">البرمائيات عديمة الارجل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ليس لديها ارجل ولديها جلد رطب رقيق</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2- </w:t>
      </w:r>
      <w:proofErr w:type="spellStart"/>
      <w:r w:rsidRPr="00EE09AA">
        <w:rPr>
          <w:rFonts w:ascii="Tahoma" w:eastAsia="Times New Roman" w:hAnsi="Tahoma" w:cs="Tahoma"/>
          <w:color w:val="993300"/>
          <w:sz w:val="24"/>
          <w:szCs w:val="24"/>
          <w:rtl/>
        </w:rPr>
        <w:t>السلمندر</w:t>
      </w:r>
      <w:proofErr w:type="spellEnd"/>
      <w:r w:rsidRPr="00EE09AA">
        <w:rPr>
          <w:rFonts w:ascii="Tahoma" w:eastAsia="Times New Roman" w:hAnsi="Tahoma" w:cs="Tahoma"/>
          <w:color w:val="993300"/>
          <w:sz w:val="24"/>
          <w:szCs w:val="24"/>
          <w:rtl/>
        </w:rPr>
        <w:t xml:space="preserve">: له ذيل طويل </w:t>
      </w:r>
      <w:proofErr w:type="spellStart"/>
      <w:r w:rsidRPr="00EE09AA">
        <w:rPr>
          <w:rFonts w:ascii="Tahoma" w:eastAsia="Times New Roman" w:hAnsi="Tahoma" w:cs="Tahoma"/>
          <w:color w:val="993300"/>
          <w:sz w:val="24"/>
          <w:szCs w:val="24"/>
          <w:rtl/>
        </w:rPr>
        <w:t>واربع</w:t>
      </w:r>
      <w:proofErr w:type="spellEnd"/>
      <w:r w:rsidRPr="00EE09AA">
        <w:rPr>
          <w:rFonts w:ascii="Tahoma" w:eastAsia="Times New Roman" w:hAnsi="Tahoma" w:cs="Tahoma"/>
          <w:color w:val="993300"/>
          <w:sz w:val="24"/>
          <w:szCs w:val="24"/>
          <w:rtl/>
        </w:rPr>
        <w:t xml:space="preserve"> ارجل قوية ويعيش تحت الاحجار </w:t>
      </w:r>
      <w:proofErr w:type="spellStart"/>
      <w:r w:rsidRPr="00EE09AA">
        <w:rPr>
          <w:rFonts w:ascii="Tahoma" w:eastAsia="Times New Roman" w:hAnsi="Tahoma" w:cs="Tahoma"/>
          <w:color w:val="993300"/>
          <w:sz w:val="24"/>
          <w:szCs w:val="24"/>
          <w:rtl/>
        </w:rPr>
        <w:t>والاخشاب</w:t>
      </w:r>
      <w:proofErr w:type="spellEnd"/>
      <w:r w:rsidRPr="00EE09AA">
        <w:rPr>
          <w:rFonts w:ascii="Tahoma" w:eastAsia="Times New Roman" w:hAnsi="Tahoma" w:cs="Tahoma"/>
          <w:color w:val="993300"/>
          <w:sz w:val="24"/>
          <w:szCs w:val="24"/>
          <w:rtl/>
        </w:rPr>
        <w:t xml:space="preserve"> وليس له رئتان ويتنفس عبر جلده</w:t>
      </w:r>
      <w:r w:rsidRPr="00EE09AA">
        <w:rPr>
          <w:rFonts w:ascii="Tahoma" w:eastAsia="Times New Roman" w:hAnsi="Tahoma" w:cs="Tahoma"/>
          <w:color w:val="993300"/>
          <w:sz w:val="24"/>
          <w:szCs w:val="24"/>
        </w:rPr>
        <w:br/>
        <w:t xml:space="preserve">3- </w:t>
      </w:r>
      <w:r w:rsidRPr="00EE09AA">
        <w:rPr>
          <w:rFonts w:ascii="Tahoma" w:eastAsia="Times New Roman" w:hAnsi="Tahoma" w:cs="Tahoma"/>
          <w:color w:val="993300"/>
          <w:sz w:val="24"/>
          <w:szCs w:val="24"/>
          <w:rtl/>
        </w:rPr>
        <w:t xml:space="preserve">الضفادع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تعيش في جميع انحاء العالم ماعدا الاماكن الباردة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لها عضلات ارجل قوية للقفز </w:t>
      </w:r>
      <w:proofErr w:type="spellStart"/>
      <w:r w:rsidRPr="00EE09AA">
        <w:rPr>
          <w:rFonts w:ascii="Tahoma" w:eastAsia="Times New Roman" w:hAnsi="Tahoma" w:cs="Tahoma"/>
          <w:color w:val="993300"/>
          <w:sz w:val="24"/>
          <w:szCs w:val="24"/>
          <w:rtl/>
        </w:rPr>
        <w:t>واذان</w:t>
      </w:r>
      <w:proofErr w:type="spellEnd"/>
      <w:r w:rsidRPr="00EE09AA">
        <w:rPr>
          <w:rFonts w:ascii="Tahoma" w:eastAsia="Times New Roman" w:hAnsi="Tahoma" w:cs="Tahoma"/>
          <w:color w:val="993300"/>
          <w:sz w:val="24"/>
          <w:szCs w:val="24"/>
          <w:rtl/>
        </w:rPr>
        <w:t xml:space="preserve"> جيدة للسمع </w:t>
      </w:r>
      <w:proofErr w:type="spellStart"/>
      <w:r w:rsidRPr="00EE09AA">
        <w:rPr>
          <w:rFonts w:ascii="Tahoma" w:eastAsia="Times New Roman" w:hAnsi="Tahoma" w:cs="Tahoma"/>
          <w:color w:val="993300"/>
          <w:sz w:val="24"/>
          <w:szCs w:val="24"/>
          <w:rtl/>
        </w:rPr>
        <w:t>واوتار</w:t>
      </w:r>
      <w:proofErr w:type="spellEnd"/>
      <w:r w:rsidRPr="00EE09AA">
        <w:rPr>
          <w:rFonts w:ascii="Tahoma" w:eastAsia="Times New Roman" w:hAnsi="Tahoma" w:cs="Tahoma"/>
          <w:color w:val="993300"/>
          <w:sz w:val="24"/>
          <w:szCs w:val="24"/>
          <w:rtl/>
        </w:rPr>
        <w:t xml:space="preserve"> صوتية للمناداة ولسان </w:t>
      </w:r>
      <w:proofErr w:type="spellStart"/>
      <w:r w:rsidRPr="00EE09AA">
        <w:rPr>
          <w:rFonts w:ascii="Tahoma" w:eastAsia="Times New Roman" w:hAnsi="Tahoma" w:cs="Tahoma"/>
          <w:color w:val="993300"/>
          <w:sz w:val="24"/>
          <w:szCs w:val="24"/>
          <w:rtl/>
        </w:rPr>
        <w:t>دبق</w:t>
      </w:r>
      <w:proofErr w:type="spellEnd"/>
      <w:r w:rsidRPr="00EE09AA">
        <w:rPr>
          <w:rFonts w:ascii="Tahoma" w:eastAsia="Times New Roman" w:hAnsi="Tahoma" w:cs="Tahoma"/>
          <w:color w:val="993300"/>
          <w:sz w:val="24"/>
          <w:szCs w:val="24"/>
          <w:rtl/>
        </w:rPr>
        <w:t xml:space="preserve"> طويل مربوط بمقدمة الفم</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tl/>
        </w:rPr>
        <w:t xml:space="preserve">الدرس الثالث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الزواحف</w:t>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خصائصها</w:t>
      </w:r>
      <w:r w:rsidRPr="00EE09AA">
        <w:rPr>
          <w:rFonts w:ascii="Tahoma" w:eastAsia="Times New Roman" w:hAnsi="Tahoma" w:cs="Tahoma"/>
          <w:color w:val="993300"/>
          <w:sz w:val="24"/>
          <w:szCs w:val="24"/>
        </w:rPr>
        <w:t>:</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1- </w:t>
      </w:r>
      <w:r w:rsidRPr="00EE09AA">
        <w:rPr>
          <w:rFonts w:ascii="Tahoma" w:eastAsia="Times New Roman" w:hAnsi="Tahoma" w:cs="Tahoma"/>
          <w:color w:val="993300"/>
          <w:sz w:val="24"/>
          <w:szCs w:val="24"/>
          <w:rtl/>
        </w:rPr>
        <w:t>لها جلد جاف سميك يقلل فقد الماء</w:t>
      </w:r>
      <w:r w:rsidRPr="00EE09AA">
        <w:rPr>
          <w:rFonts w:ascii="Tahoma" w:eastAsia="Times New Roman" w:hAnsi="Tahoma" w:cs="Tahoma"/>
          <w:color w:val="993300"/>
          <w:sz w:val="24"/>
          <w:szCs w:val="24"/>
        </w:rPr>
        <w:br/>
        <w:t xml:space="preserve">2- </w:t>
      </w:r>
      <w:r w:rsidRPr="00EE09AA">
        <w:rPr>
          <w:rFonts w:ascii="Tahoma" w:eastAsia="Times New Roman" w:hAnsi="Tahoma" w:cs="Tahoma"/>
          <w:color w:val="993300"/>
          <w:sz w:val="24"/>
          <w:szCs w:val="24"/>
          <w:rtl/>
        </w:rPr>
        <w:t>لها ارجل قوية تمكنها من السير بسهولة</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3- </w:t>
      </w:r>
      <w:r w:rsidRPr="00EE09AA">
        <w:rPr>
          <w:rFonts w:ascii="Tahoma" w:eastAsia="Times New Roman" w:hAnsi="Tahoma" w:cs="Tahoma"/>
          <w:color w:val="993300"/>
          <w:sz w:val="24"/>
          <w:szCs w:val="24"/>
          <w:rtl/>
        </w:rPr>
        <w:t>تضع بيضا على اليابسة وله قشرة سميكة لكن يوجد انواع تلد صغارها بعد ان تتشكل الاجنة وتنمو داخل الام</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4- </w:t>
      </w:r>
      <w:proofErr w:type="spellStart"/>
      <w:r w:rsidRPr="00EE09AA">
        <w:rPr>
          <w:rFonts w:ascii="Tahoma" w:eastAsia="Times New Roman" w:hAnsi="Tahoma" w:cs="Tahoma"/>
          <w:color w:val="993300"/>
          <w:sz w:val="24"/>
          <w:szCs w:val="24"/>
          <w:rtl/>
        </w:rPr>
        <w:t>لاتمر</w:t>
      </w:r>
      <w:proofErr w:type="spellEnd"/>
      <w:r w:rsidRPr="00EE09AA">
        <w:rPr>
          <w:rFonts w:ascii="Tahoma" w:eastAsia="Times New Roman" w:hAnsi="Tahoma" w:cs="Tahoma"/>
          <w:color w:val="993300"/>
          <w:sz w:val="24"/>
          <w:szCs w:val="24"/>
          <w:rtl/>
        </w:rPr>
        <w:t xml:space="preserve"> الزواحف بالتحول</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5- </w:t>
      </w:r>
      <w:r w:rsidRPr="00EE09AA">
        <w:rPr>
          <w:rFonts w:ascii="Tahoma" w:eastAsia="Times New Roman" w:hAnsi="Tahoma" w:cs="Tahoma"/>
          <w:color w:val="993300"/>
          <w:sz w:val="24"/>
          <w:szCs w:val="24"/>
          <w:rtl/>
        </w:rPr>
        <w:t>لها رئتان</w:t>
      </w:r>
      <w:r w:rsidRPr="00EE09AA">
        <w:rPr>
          <w:rFonts w:ascii="Tahoma" w:eastAsia="Times New Roman" w:hAnsi="Tahoma" w:cs="Tahoma"/>
          <w:color w:val="993300"/>
          <w:sz w:val="24"/>
          <w:szCs w:val="24"/>
        </w:rPr>
        <w:br/>
        <w:t xml:space="preserve">6- </w:t>
      </w:r>
      <w:r w:rsidRPr="00EE09AA">
        <w:rPr>
          <w:rFonts w:ascii="Tahoma" w:eastAsia="Times New Roman" w:hAnsi="Tahoma" w:cs="Tahoma"/>
          <w:color w:val="993300"/>
          <w:sz w:val="24"/>
          <w:szCs w:val="24"/>
          <w:rtl/>
        </w:rPr>
        <w:t>من ذوات الدم البارد</w:t>
      </w:r>
      <w:r w:rsidRPr="00EE09AA">
        <w:rPr>
          <w:rFonts w:ascii="Tahoma" w:eastAsia="Times New Roman" w:hAnsi="Tahoma" w:cs="Tahoma"/>
          <w:color w:val="993300"/>
          <w:sz w:val="24"/>
          <w:szCs w:val="24"/>
        </w:rPr>
        <w:br/>
        <w:t xml:space="preserve">7- </w:t>
      </w:r>
      <w:r w:rsidRPr="00EE09AA">
        <w:rPr>
          <w:rFonts w:ascii="Tahoma" w:eastAsia="Times New Roman" w:hAnsi="Tahoma" w:cs="Tahoma"/>
          <w:color w:val="993300"/>
          <w:sz w:val="24"/>
          <w:szCs w:val="24"/>
          <w:rtl/>
        </w:rPr>
        <w:t xml:space="preserve">تتكاثر عادة </w:t>
      </w:r>
      <w:proofErr w:type="spellStart"/>
      <w:r w:rsidRPr="00EE09AA">
        <w:rPr>
          <w:rFonts w:ascii="Tahoma" w:eastAsia="Times New Roman" w:hAnsi="Tahoma" w:cs="Tahoma"/>
          <w:color w:val="993300"/>
          <w:sz w:val="24"/>
          <w:szCs w:val="24"/>
          <w:rtl/>
        </w:rPr>
        <w:t>بالاخصاب</w:t>
      </w:r>
      <w:proofErr w:type="spellEnd"/>
      <w:r w:rsidRPr="00EE09AA">
        <w:rPr>
          <w:rFonts w:ascii="Tahoma" w:eastAsia="Times New Roman" w:hAnsi="Tahoma" w:cs="Tahoma"/>
          <w:color w:val="993300"/>
          <w:sz w:val="24"/>
          <w:szCs w:val="24"/>
          <w:rtl/>
        </w:rPr>
        <w:t xml:space="preserve"> الداخلي</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لا تستطيع اكثر الزواحف التنفس عبر جلدها مثل البرمائيات ولكنها تتنفس</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tl/>
        </w:rPr>
        <w:t>عن طريق الرئتين</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ميزات بيض الزواحف</w:t>
      </w:r>
      <w:r w:rsidRPr="00EE09AA">
        <w:rPr>
          <w:rFonts w:ascii="Tahoma" w:eastAsia="Times New Roman" w:hAnsi="Tahoma" w:cs="Tahoma"/>
          <w:color w:val="993300"/>
          <w:sz w:val="24"/>
          <w:szCs w:val="24"/>
        </w:rPr>
        <w:t>:</w:t>
      </w:r>
      <w:r w:rsidRPr="00EE09AA">
        <w:rPr>
          <w:rFonts w:ascii="Tahoma" w:eastAsia="Times New Roman" w:hAnsi="Tahoma" w:cs="Tahoma"/>
          <w:color w:val="993300"/>
          <w:sz w:val="24"/>
          <w:szCs w:val="24"/>
        </w:rPr>
        <w:br/>
        <w:t xml:space="preserve">1- </w:t>
      </w:r>
      <w:r w:rsidRPr="00EE09AA">
        <w:rPr>
          <w:rFonts w:ascii="Tahoma" w:eastAsia="Times New Roman" w:hAnsi="Tahoma" w:cs="Tahoma"/>
          <w:color w:val="993300"/>
          <w:sz w:val="24"/>
          <w:szCs w:val="24"/>
          <w:rtl/>
        </w:rPr>
        <w:t xml:space="preserve">تحمي قشرة البيضة من الضرر ومن الجفاف وللقشرة مسام تسمح </w:t>
      </w:r>
      <w:proofErr w:type="spellStart"/>
      <w:r w:rsidRPr="00EE09AA">
        <w:rPr>
          <w:rFonts w:ascii="Tahoma" w:eastAsia="Times New Roman" w:hAnsi="Tahoma" w:cs="Tahoma"/>
          <w:color w:val="993300"/>
          <w:sz w:val="24"/>
          <w:szCs w:val="24"/>
          <w:rtl/>
        </w:rPr>
        <w:t>للاوكسجين</w:t>
      </w:r>
      <w:proofErr w:type="spellEnd"/>
      <w:r w:rsidRPr="00EE09AA">
        <w:rPr>
          <w:rFonts w:ascii="Tahoma" w:eastAsia="Times New Roman" w:hAnsi="Tahoma" w:cs="Tahoma"/>
          <w:color w:val="993300"/>
          <w:sz w:val="24"/>
          <w:szCs w:val="24"/>
          <w:rtl/>
        </w:rPr>
        <w:t xml:space="preserve"> بعبورها الى الجنين النامي وتسمح بثاني </w:t>
      </w:r>
      <w:proofErr w:type="spellStart"/>
      <w:r w:rsidRPr="00EE09AA">
        <w:rPr>
          <w:rFonts w:ascii="Tahoma" w:eastAsia="Times New Roman" w:hAnsi="Tahoma" w:cs="Tahoma"/>
          <w:color w:val="993300"/>
          <w:sz w:val="24"/>
          <w:szCs w:val="24"/>
          <w:rtl/>
        </w:rPr>
        <w:t>اوكسيد</w:t>
      </w:r>
      <w:proofErr w:type="spellEnd"/>
      <w:r w:rsidRPr="00EE09AA">
        <w:rPr>
          <w:rFonts w:ascii="Tahoma" w:eastAsia="Times New Roman" w:hAnsi="Tahoma" w:cs="Tahoma"/>
          <w:color w:val="993300"/>
          <w:sz w:val="24"/>
          <w:szCs w:val="24"/>
          <w:rtl/>
        </w:rPr>
        <w:t xml:space="preserve"> الكربون بالخروج</w:t>
      </w:r>
      <w:r w:rsidRPr="00EE09AA">
        <w:rPr>
          <w:rFonts w:ascii="Tahoma" w:eastAsia="Times New Roman" w:hAnsi="Tahoma" w:cs="Tahoma"/>
          <w:color w:val="993300"/>
          <w:sz w:val="24"/>
          <w:szCs w:val="24"/>
        </w:rPr>
        <w:br/>
        <w:t xml:space="preserve">2- </w:t>
      </w:r>
      <w:r w:rsidRPr="00EE09AA">
        <w:rPr>
          <w:rFonts w:ascii="Tahoma" w:eastAsia="Times New Roman" w:hAnsi="Tahoma" w:cs="Tahoma"/>
          <w:color w:val="993300"/>
          <w:sz w:val="24"/>
          <w:szCs w:val="24"/>
          <w:rtl/>
        </w:rPr>
        <w:t>يوفر الزلال الماء والبروتين للجنين</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3- </w:t>
      </w:r>
      <w:r w:rsidRPr="00EE09AA">
        <w:rPr>
          <w:rFonts w:ascii="Tahoma" w:eastAsia="Times New Roman" w:hAnsi="Tahoma" w:cs="Tahoma"/>
          <w:color w:val="993300"/>
          <w:sz w:val="24"/>
          <w:szCs w:val="24"/>
          <w:rtl/>
        </w:rPr>
        <w:t xml:space="preserve">يحيط السائل </w:t>
      </w:r>
      <w:proofErr w:type="spellStart"/>
      <w:r w:rsidRPr="00EE09AA">
        <w:rPr>
          <w:rFonts w:ascii="Tahoma" w:eastAsia="Times New Roman" w:hAnsi="Tahoma" w:cs="Tahoma"/>
          <w:color w:val="993300"/>
          <w:sz w:val="24"/>
          <w:szCs w:val="24"/>
          <w:rtl/>
        </w:rPr>
        <w:t>الامنيوني</w:t>
      </w:r>
      <w:proofErr w:type="spellEnd"/>
      <w:r w:rsidRPr="00EE09AA">
        <w:rPr>
          <w:rFonts w:ascii="Tahoma" w:eastAsia="Times New Roman" w:hAnsi="Tahoma" w:cs="Tahoma"/>
          <w:color w:val="993300"/>
          <w:sz w:val="24"/>
          <w:szCs w:val="24"/>
          <w:rtl/>
        </w:rPr>
        <w:t xml:space="preserve"> بالجنين ويحميه</w:t>
      </w:r>
      <w:r w:rsidRPr="00EE09AA">
        <w:rPr>
          <w:rFonts w:ascii="Tahoma" w:eastAsia="Times New Roman" w:hAnsi="Tahoma" w:cs="Tahoma"/>
          <w:color w:val="993300"/>
          <w:sz w:val="24"/>
          <w:szCs w:val="24"/>
        </w:rPr>
        <w:br/>
        <w:t xml:space="preserve">4- </w:t>
      </w:r>
      <w:r w:rsidRPr="00EE09AA">
        <w:rPr>
          <w:rFonts w:ascii="Tahoma" w:eastAsia="Times New Roman" w:hAnsi="Tahoma" w:cs="Tahoma"/>
          <w:color w:val="993300"/>
          <w:sz w:val="24"/>
          <w:szCs w:val="24"/>
          <w:rtl/>
        </w:rPr>
        <w:t>يوفر المح الغذاء للجنين</w:t>
      </w:r>
      <w:r w:rsidRPr="00EE09AA">
        <w:rPr>
          <w:rFonts w:ascii="Tahoma" w:eastAsia="Times New Roman" w:hAnsi="Tahoma" w:cs="Tahoma"/>
          <w:color w:val="993300"/>
          <w:sz w:val="24"/>
          <w:szCs w:val="20"/>
        </w:rPr>
        <w:t> </w:t>
      </w:r>
      <w:r w:rsidR="00B37C94">
        <w:rPr>
          <w:rFonts w:ascii="Tahoma" w:eastAsia="Times New Roman" w:hAnsi="Tahoma" w:cs="Tahoma"/>
          <w:color w:val="993300"/>
          <w:sz w:val="24"/>
          <w:szCs w:val="24"/>
        </w:rPr>
        <w:t>+---------------------------+</w:t>
      </w:r>
      <w:r w:rsidRPr="00EE09AA">
        <w:rPr>
          <w:rFonts w:ascii="Tahoma" w:eastAsia="Times New Roman" w:hAnsi="Tahoma" w:cs="Tahoma"/>
          <w:color w:val="993300"/>
          <w:sz w:val="24"/>
          <w:szCs w:val="24"/>
        </w:rPr>
        <w:br/>
        <w:t xml:space="preserve">5- </w:t>
      </w:r>
      <w:r w:rsidRPr="00EE09AA">
        <w:rPr>
          <w:rFonts w:ascii="Tahoma" w:eastAsia="Times New Roman" w:hAnsi="Tahoma" w:cs="Tahoma"/>
          <w:color w:val="993300"/>
          <w:sz w:val="24"/>
          <w:szCs w:val="24"/>
          <w:rtl/>
        </w:rPr>
        <w:t xml:space="preserve">يخزن </w:t>
      </w:r>
      <w:proofErr w:type="spellStart"/>
      <w:r w:rsidRPr="00EE09AA">
        <w:rPr>
          <w:rFonts w:ascii="Tahoma" w:eastAsia="Times New Roman" w:hAnsi="Tahoma" w:cs="Tahoma"/>
          <w:color w:val="993300"/>
          <w:sz w:val="24"/>
          <w:szCs w:val="24"/>
          <w:rtl/>
        </w:rPr>
        <w:t>الممبار</w:t>
      </w:r>
      <w:proofErr w:type="spellEnd"/>
      <w:r w:rsidRPr="00EE09AA">
        <w:rPr>
          <w:rFonts w:ascii="Tahoma" w:eastAsia="Times New Roman" w:hAnsi="Tahoma" w:cs="Tahoma"/>
          <w:color w:val="993300"/>
          <w:sz w:val="24"/>
          <w:szCs w:val="24"/>
          <w:rtl/>
        </w:rPr>
        <w:t xml:space="preserve"> نفايات الجنين</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r>
      <w:r w:rsidRPr="00EE09AA">
        <w:rPr>
          <w:rFonts w:ascii="Tahoma" w:eastAsia="Times New Roman" w:hAnsi="Tahoma" w:cs="Tahoma"/>
          <w:color w:val="993300"/>
          <w:sz w:val="24"/>
          <w:szCs w:val="24"/>
        </w:rPr>
        <w:br/>
        <w:t xml:space="preserve">• </w:t>
      </w:r>
      <w:r w:rsidRPr="00EE09AA">
        <w:rPr>
          <w:rFonts w:ascii="Tahoma" w:eastAsia="Times New Roman" w:hAnsi="Tahoma" w:cs="Tahoma"/>
          <w:color w:val="993300"/>
          <w:sz w:val="24"/>
          <w:szCs w:val="24"/>
          <w:rtl/>
        </w:rPr>
        <w:t>انواع الزواحف</w:t>
      </w:r>
      <w:r w:rsidRPr="00EE09AA">
        <w:rPr>
          <w:rFonts w:ascii="Tahoma" w:eastAsia="Times New Roman" w:hAnsi="Tahoma" w:cs="Tahoma"/>
          <w:color w:val="993300"/>
          <w:sz w:val="24"/>
          <w:szCs w:val="24"/>
        </w:rPr>
        <w:t>:</w:t>
      </w:r>
      <w:r w:rsidRPr="00EE09AA">
        <w:rPr>
          <w:rFonts w:ascii="Tahoma" w:eastAsia="Times New Roman" w:hAnsi="Tahoma" w:cs="Tahoma"/>
          <w:color w:val="993300"/>
          <w:sz w:val="24"/>
          <w:szCs w:val="24"/>
        </w:rPr>
        <w:br/>
        <w:t xml:space="preserve">1- </w:t>
      </w:r>
      <w:proofErr w:type="spellStart"/>
      <w:r w:rsidRPr="00EE09AA">
        <w:rPr>
          <w:rFonts w:ascii="Tahoma" w:eastAsia="Times New Roman" w:hAnsi="Tahoma" w:cs="Tahoma"/>
          <w:color w:val="993300"/>
          <w:sz w:val="24"/>
          <w:szCs w:val="24"/>
          <w:rtl/>
        </w:rPr>
        <w:t>السلاحف:</w:t>
      </w:r>
      <w:proofErr w:type="spellEnd"/>
      <w:r w:rsidRPr="00EE09AA">
        <w:rPr>
          <w:rFonts w:ascii="Tahoma" w:eastAsia="Times New Roman" w:hAnsi="Tahoma" w:cs="Tahoma"/>
          <w:color w:val="993300"/>
          <w:sz w:val="24"/>
          <w:szCs w:val="24"/>
          <w:rtl/>
        </w:rPr>
        <w:t xml:space="preserve"> تضع السلاحف كلها بما فيها البحرية </w:t>
      </w:r>
      <w:proofErr w:type="spellStart"/>
      <w:r w:rsidRPr="00EE09AA">
        <w:rPr>
          <w:rFonts w:ascii="Tahoma" w:eastAsia="Times New Roman" w:hAnsi="Tahoma" w:cs="Tahoma"/>
          <w:color w:val="993300"/>
          <w:sz w:val="24"/>
          <w:szCs w:val="24"/>
          <w:rtl/>
        </w:rPr>
        <w:t>بيوضها</w:t>
      </w:r>
      <w:proofErr w:type="spellEnd"/>
      <w:r w:rsidRPr="00EE09AA">
        <w:rPr>
          <w:rFonts w:ascii="Tahoma" w:eastAsia="Times New Roman" w:hAnsi="Tahoma" w:cs="Tahoma"/>
          <w:color w:val="993300"/>
          <w:sz w:val="24"/>
          <w:szCs w:val="24"/>
          <w:rtl/>
        </w:rPr>
        <w:t xml:space="preserve"> في اليابسة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وللسلاحف </w:t>
      </w:r>
      <w:r w:rsidRPr="00EE09AA">
        <w:rPr>
          <w:rFonts w:ascii="Tahoma" w:eastAsia="Times New Roman" w:hAnsi="Tahoma" w:cs="Tahoma"/>
          <w:color w:val="993300"/>
          <w:sz w:val="24"/>
          <w:szCs w:val="24"/>
          <w:rtl/>
        </w:rPr>
        <w:lastRenderedPageBreak/>
        <w:t xml:space="preserve">ميزة الدرع الذي يحصنها لتحمي نفسها رغم انه </w:t>
      </w:r>
      <w:proofErr w:type="spellStart"/>
      <w:r w:rsidRPr="00EE09AA">
        <w:rPr>
          <w:rFonts w:ascii="Tahoma" w:eastAsia="Times New Roman" w:hAnsi="Tahoma" w:cs="Tahoma"/>
          <w:color w:val="993300"/>
          <w:sz w:val="24"/>
          <w:szCs w:val="24"/>
          <w:rtl/>
        </w:rPr>
        <w:t>يبطء</w:t>
      </w:r>
      <w:proofErr w:type="spellEnd"/>
      <w:r w:rsidRPr="00EE09AA">
        <w:rPr>
          <w:rFonts w:ascii="Tahoma" w:eastAsia="Times New Roman" w:hAnsi="Tahoma" w:cs="Tahoma"/>
          <w:color w:val="993300"/>
          <w:sz w:val="24"/>
          <w:szCs w:val="24"/>
          <w:rtl/>
        </w:rPr>
        <w:t xml:space="preserve"> سرعتها ويجعلها عديمة المرونة</w:t>
      </w:r>
      <w:r w:rsidRPr="00EE09AA">
        <w:rPr>
          <w:rFonts w:ascii="Tahoma" w:eastAsia="Times New Roman" w:hAnsi="Tahoma" w:cs="Tahoma"/>
          <w:color w:val="993300"/>
          <w:sz w:val="24"/>
          <w:szCs w:val="20"/>
        </w:rPr>
        <w:t> </w:t>
      </w:r>
      <w:r w:rsidRPr="00EE09AA">
        <w:rPr>
          <w:rFonts w:ascii="Tahoma" w:eastAsia="Times New Roman" w:hAnsi="Tahoma" w:cs="Tahoma"/>
          <w:color w:val="993300"/>
          <w:sz w:val="24"/>
          <w:szCs w:val="24"/>
        </w:rPr>
        <w:br/>
        <w:t xml:space="preserve">2- </w:t>
      </w:r>
      <w:r w:rsidRPr="00EE09AA">
        <w:rPr>
          <w:rFonts w:ascii="Tahoma" w:eastAsia="Times New Roman" w:hAnsi="Tahoma" w:cs="Tahoma"/>
          <w:color w:val="993300"/>
          <w:sz w:val="24"/>
          <w:szCs w:val="24"/>
          <w:rtl/>
        </w:rPr>
        <w:t xml:space="preserve">التماسيح </w:t>
      </w:r>
      <w:proofErr w:type="spellStart"/>
      <w:r w:rsidRPr="00EE09AA">
        <w:rPr>
          <w:rFonts w:ascii="Tahoma" w:eastAsia="Times New Roman" w:hAnsi="Tahoma" w:cs="Tahoma"/>
          <w:color w:val="993300"/>
          <w:sz w:val="24"/>
          <w:szCs w:val="24"/>
          <w:rtl/>
        </w:rPr>
        <w:t>والقواطير</w:t>
      </w:r>
      <w:proofErr w:type="spellEnd"/>
      <w:r w:rsidRPr="00EE09AA">
        <w:rPr>
          <w:rFonts w:ascii="Tahoma" w:eastAsia="Times New Roman" w:hAnsi="Tahoma" w:cs="Tahoma"/>
          <w:color w:val="993300"/>
          <w:sz w:val="24"/>
          <w:szCs w:val="24"/>
          <w:rtl/>
        </w:rPr>
        <w:t xml:space="preserve">: تقع عيونها وخياشيمها على قمة </w:t>
      </w:r>
      <w:proofErr w:type="spellStart"/>
      <w:r w:rsidRPr="00EE09AA">
        <w:rPr>
          <w:rFonts w:ascii="Tahoma" w:eastAsia="Times New Roman" w:hAnsi="Tahoma" w:cs="Tahoma"/>
          <w:color w:val="993300"/>
          <w:sz w:val="24"/>
          <w:szCs w:val="24"/>
          <w:rtl/>
        </w:rPr>
        <w:t>راسها</w:t>
      </w:r>
      <w:proofErr w:type="spellEnd"/>
      <w:r w:rsidRPr="00EE09AA">
        <w:rPr>
          <w:rFonts w:ascii="Tahoma" w:eastAsia="Times New Roman" w:hAnsi="Tahoma" w:cs="Tahoma"/>
          <w:color w:val="993300"/>
          <w:sz w:val="24"/>
          <w:szCs w:val="24"/>
          <w:rtl/>
        </w:rPr>
        <w:t xml:space="preserve"> المسطح لكي تستطيع ان تراقب بيئتها المحيطة واغلب جسمها تحت الماء وهي اكلات لحوم</w:t>
      </w:r>
      <w:r w:rsidRPr="00EE09AA">
        <w:rPr>
          <w:rFonts w:ascii="Tahoma" w:eastAsia="Times New Roman" w:hAnsi="Tahoma" w:cs="Tahoma"/>
          <w:color w:val="993300"/>
          <w:sz w:val="24"/>
          <w:szCs w:val="24"/>
        </w:rPr>
        <w:t>.</w:t>
      </w:r>
      <w:r w:rsidRPr="00EE09AA">
        <w:rPr>
          <w:rFonts w:ascii="Tahoma" w:eastAsia="Times New Roman" w:hAnsi="Tahoma" w:cs="Tahoma"/>
          <w:color w:val="993300"/>
          <w:sz w:val="24"/>
          <w:szCs w:val="24"/>
        </w:rPr>
        <w:br/>
        <w:t xml:space="preserve">3- </w:t>
      </w:r>
      <w:r w:rsidRPr="00EE09AA">
        <w:rPr>
          <w:rFonts w:ascii="Tahoma" w:eastAsia="Times New Roman" w:hAnsi="Tahoma" w:cs="Tahoma"/>
          <w:color w:val="993300"/>
          <w:sz w:val="24"/>
          <w:szCs w:val="24"/>
          <w:rtl/>
        </w:rPr>
        <w:t xml:space="preserve">الافاعي والسحالي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اكلات لحوم ولها اعضاء خاصة في الفم تساعدها على شم رائحة الفريسة </w:t>
      </w:r>
      <w:proofErr w:type="spellStart"/>
      <w:r w:rsidRPr="00EE09AA">
        <w:rPr>
          <w:rFonts w:ascii="Tahoma" w:eastAsia="Times New Roman" w:hAnsi="Tahoma" w:cs="Tahoma"/>
          <w:color w:val="993300"/>
          <w:sz w:val="24"/>
          <w:szCs w:val="24"/>
          <w:rtl/>
        </w:rPr>
        <w:t>.</w:t>
      </w:r>
      <w:proofErr w:type="spellEnd"/>
      <w:r w:rsidRPr="00EE09AA">
        <w:rPr>
          <w:rFonts w:ascii="Tahoma" w:eastAsia="Times New Roman" w:hAnsi="Tahoma" w:cs="Tahoma"/>
          <w:color w:val="993300"/>
          <w:sz w:val="24"/>
          <w:szCs w:val="24"/>
          <w:rtl/>
        </w:rPr>
        <w:t xml:space="preserve"> تقتل بعض الافاعي فرائسها بعصرها حتى تختنق او بحقنها بواسطة انيابها بالسم</w:t>
      </w:r>
      <w:r w:rsidRPr="00EE09AA">
        <w:rPr>
          <w:rFonts w:ascii="Tahoma" w:eastAsia="Times New Roman" w:hAnsi="Tahoma" w:cs="Tahoma"/>
          <w:color w:val="993300"/>
          <w:sz w:val="24"/>
          <w:szCs w:val="24"/>
        </w:rPr>
        <w:br/>
        <w:t xml:space="preserve">4- </w:t>
      </w:r>
      <w:proofErr w:type="spellStart"/>
      <w:r w:rsidRPr="00EE09AA">
        <w:rPr>
          <w:rFonts w:ascii="Tahoma" w:eastAsia="Times New Roman" w:hAnsi="Tahoma" w:cs="Tahoma"/>
          <w:color w:val="993300"/>
          <w:sz w:val="24"/>
          <w:szCs w:val="24"/>
          <w:rtl/>
        </w:rPr>
        <w:t>التوتارا</w:t>
      </w:r>
      <w:proofErr w:type="spellEnd"/>
      <w:r w:rsidRPr="00EE09AA">
        <w:rPr>
          <w:rFonts w:ascii="Tahoma" w:eastAsia="Times New Roman" w:hAnsi="Tahoma" w:cs="Tahoma"/>
          <w:color w:val="993300"/>
          <w:sz w:val="24"/>
          <w:szCs w:val="24"/>
          <w:rtl/>
        </w:rPr>
        <w:t xml:space="preserve">: لها </w:t>
      </w:r>
      <w:proofErr w:type="spellStart"/>
      <w:r w:rsidRPr="00EE09AA">
        <w:rPr>
          <w:rFonts w:ascii="Tahoma" w:eastAsia="Times New Roman" w:hAnsi="Tahoma" w:cs="Tahoma"/>
          <w:color w:val="993300"/>
          <w:sz w:val="24"/>
          <w:szCs w:val="24"/>
          <w:rtl/>
        </w:rPr>
        <w:t>فتحتات</w:t>
      </w:r>
      <w:proofErr w:type="spellEnd"/>
      <w:r w:rsidRPr="00EE09AA">
        <w:rPr>
          <w:rFonts w:ascii="Tahoma" w:eastAsia="Times New Roman" w:hAnsi="Tahoma" w:cs="Tahoma"/>
          <w:color w:val="993300"/>
          <w:sz w:val="24"/>
          <w:szCs w:val="24"/>
          <w:rtl/>
        </w:rPr>
        <w:t xml:space="preserve"> اذن مرئية على ظاهر الجسم وتنشط عندما تكون درجات الحرارة </w:t>
      </w:r>
      <w:proofErr w:type="spellStart"/>
      <w:r w:rsidRPr="00EE09AA">
        <w:rPr>
          <w:rFonts w:ascii="Tahoma" w:eastAsia="Times New Roman" w:hAnsi="Tahoma" w:cs="Tahoma"/>
          <w:color w:val="993300"/>
          <w:sz w:val="24"/>
          <w:szCs w:val="24"/>
          <w:rtl/>
        </w:rPr>
        <w:t>منخفظة</w:t>
      </w:r>
      <w:proofErr w:type="spellEnd"/>
      <w:r w:rsidRPr="00EE09AA">
        <w:rPr>
          <w:rFonts w:ascii="Tahoma" w:eastAsia="Times New Roman" w:hAnsi="Tahoma" w:cs="Tahoma"/>
          <w:color w:val="993300"/>
          <w:sz w:val="24"/>
          <w:szCs w:val="24"/>
        </w:rPr>
        <w:t>.</w:t>
      </w:r>
    </w:p>
    <w:p w:rsidR="00EE09AA" w:rsidRPr="000319BE" w:rsidRDefault="00EE09AA" w:rsidP="000319BE">
      <w:pPr>
        <w:tabs>
          <w:tab w:val="num" w:pos="-694"/>
          <w:tab w:val="left" w:pos="206"/>
        </w:tabs>
        <w:spacing w:line="360" w:lineRule="auto"/>
        <w:ind w:left="-694"/>
        <w:jc w:val="right"/>
        <w:rPr>
          <w:rFonts w:ascii="Tahoma" w:hAnsi="Tahoma" w:cs="Tahoma"/>
        </w:rPr>
      </w:pPr>
    </w:p>
    <w:p w:rsidR="000319BE" w:rsidRDefault="000319BE" w:rsidP="000319BE">
      <w:pPr>
        <w:ind w:left="-694"/>
        <w:rPr>
          <w:rtl/>
        </w:rPr>
      </w:pPr>
    </w:p>
    <w:tbl>
      <w:tblPr>
        <w:tblStyle w:val="a7"/>
        <w:tblW w:w="11341" w:type="dxa"/>
        <w:tblInd w:w="-1310" w:type="dxa"/>
        <w:tblLayout w:type="fixed"/>
        <w:tblLook w:val="04A0"/>
      </w:tblPr>
      <w:tblGrid>
        <w:gridCol w:w="1702"/>
        <w:gridCol w:w="1276"/>
        <w:gridCol w:w="1417"/>
        <w:gridCol w:w="1134"/>
        <w:gridCol w:w="1701"/>
        <w:gridCol w:w="1415"/>
        <w:gridCol w:w="1419"/>
        <w:gridCol w:w="1277"/>
      </w:tblGrid>
      <w:tr w:rsidR="00B37C94" w:rsidTr="00AF2023">
        <w:trPr>
          <w:trHeight w:val="564"/>
        </w:trPr>
        <w:tc>
          <w:tcPr>
            <w:tcW w:w="1702" w:type="dxa"/>
          </w:tcPr>
          <w:p w:rsidR="00B40C3B" w:rsidRDefault="00B40C3B" w:rsidP="000319BE">
            <w:pPr>
              <w:spacing w:line="360" w:lineRule="auto"/>
              <w:jc w:val="right"/>
              <w:rPr>
                <w:rFonts w:ascii="Tahoma" w:hAnsi="Tahoma" w:cs="Tahoma"/>
                <w:rtl/>
              </w:rPr>
            </w:pPr>
            <w:proofErr w:type="spellStart"/>
            <w:r>
              <w:rPr>
                <w:rFonts w:ascii="Tahoma" w:hAnsi="Tahoma" w:cs="Tahoma" w:hint="cs"/>
                <w:rtl/>
              </w:rPr>
              <w:t>شوكيات</w:t>
            </w:r>
            <w:proofErr w:type="spellEnd"/>
            <w:r>
              <w:rPr>
                <w:rFonts w:ascii="Tahoma" w:hAnsi="Tahoma" w:cs="Tahoma" w:hint="cs"/>
                <w:rtl/>
              </w:rPr>
              <w:t xml:space="preserve"> الجلد</w:t>
            </w:r>
          </w:p>
        </w:tc>
        <w:tc>
          <w:tcPr>
            <w:tcW w:w="1276" w:type="dxa"/>
          </w:tcPr>
          <w:p w:rsidR="00B40C3B" w:rsidRDefault="00B40C3B" w:rsidP="000319BE">
            <w:pPr>
              <w:spacing w:line="360" w:lineRule="auto"/>
              <w:jc w:val="right"/>
              <w:rPr>
                <w:rFonts w:ascii="Tahoma" w:hAnsi="Tahoma" w:cs="Tahoma"/>
                <w:rtl/>
              </w:rPr>
            </w:pPr>
            <w:r>
              <w:rPr>
                <w:rFonts w:ascii="Tahoma" w:hAnsi="Tahoma" w:cs="Tahoma" w:hint="cs"/>
                <w:rtl/>
              </w:rPr>
              <w:t>المفصليات</w:t>
            </w:r>
          </w:p>
        </w:tc>
        <w:tc>
          <w:tcPr>
            <w:tcW w:w="1417" w:type="dxa"/>
          </w:tcPr>
          <w:p w:rsidR="00B40C3B" w:rsidRDefault="00B40C3B" w:rsidP="000319BE">
            <w:pPr>
              <w:spacing w:line="360" w:lineRule="auto"/>
              <w:jc w:val="right"/>
              <w:rPr>
                <w:rFonts w:ascii="Tahoma" w:hAnsi="Tahoma" w:cs="Tahoma"/>
                <w:rtl/>
              </w:rPr>
            </w:pPr>
            <w:r>
              <w:rPr>
                <w:rFonts w:ascii="Tahoma" w:hAnsi="Tahoma" w:cs="Tahoma" w:hint="cs"/>
                <w:rtl/>
              </w:rPr>
              <w:t xml:space="preserve">الديدان الحلقية </w:t>
            </w:r>
          </w:p>
        </w:tc>
        <w:tc>
          <w:tcPr>
            <w:tcW w:w="1134" w:type="dxa"/>
          </w:tcPr>
          <w:p w:rsidR="00B40C3B" w:rsidRDefault="00B40C3B" w:rsidP="000319BE">
            <w:pPr>
              <w:spacing w:line="360" w:lineRule="auto"/>
              <w:jc w:val="right"/>
              <w:rPr>
                <w:rFonts w:ascii="Tahoma" w:hAnsi="Tahoma" w:cs="Tahoma"/>
                <w:rtl/>
              </w:rPr>
            </w:pPr>
            <w:r>
              <w:rPr>
                <w:rFonts w:ascii="Tahoma" w:hAnsi="Tahoma" w:cs="Tahoma" w:hint="cs"/>
                <w:rtl/>
              </w:rPr>
              <w:t>الرخويات</w:t>
            </w:r>
          </w:p>
        </w:tc>
        <w:tc>
          <w:tcPr>
            <w:tcW w:w="1701" w:type="dxa"/>
          </w:tcPr>
          <w:p w:rsidR="00B40C3B" w:rsidRDefault="00B40C3B" w:rsidP="000319BE">
            <w:pPr>
              <w:spacing w:line="360" w:lineRule="auto"/>
              <w:jc w:val="right"/>
              <w:rPr>
                <w:rFonts w:ascii="Tahoma" w:hAnsi="Tahoma" w:cs="Tahoma"/>
                <w:rtl/>
              </w:rPr>
            </w:pPr>
            <w:r>
              <w:rPr>
                <w:rFonts w:ascii="Tahoma" w:hAnsi="Tahoma" w:cs="Tahoma" w:hint="cs"/>
                <w:rtl/>
              </w:rPr>
              <w:t xml:space="preserve">الديدان الاسطوانية </w:t>
            </w:r>
          </w:p>
        </w:tc>
        <w:tc>
          <w:tcPr>
            <w:tcW w:w="1415" w:type="dxa"/>
          </w:tcPr>
          <w:p w:rsidR="00B40C3B" w:rsidRDefault="00B40C3B" w:rsidP="000319BE">
            <w:pPr>
              <w:spacing w:line="360" w:lineRule="auto"/>
              <w:jc w:val="right"/>
              <w:rPr>
                <w:rFonts w:ascii="Tahoma" w:hAnsi="Tahoma" w:cs="Tahoma"/>
                <w:rtl/>
              </w:rPr>
            </w:pPr>
            <w:r>
              <w:rPr>
                <w:rFonts w:ascii="Tahoma" w:hAnsi="Tahoma" w:cs="Tahoma" w:hint="cs"/>
                <w:rtl/>
              </w:rPr>
              <w:t xml:space="preserve">الديدان </w:t>
            </w:r>
            <w:proofErr w:type="spellStart"/>
            <w:r>
              <w:rPr>
                <w:rFonts w:ascii="Tahoma" w:hAnsi="Tahoma" w:cs="Tahoma" w:hint="cs"/>
                <w:rtl/>
              </w:rPr>
              <w:t>المفلطحه</w:t>
            </w:r>
            <w:proofErr w:type="spellEnd"/>
            <w:r>
              <w:rPr>
                <w:rFonts w:ascii="Tahoma" w:hAnsi="Tahoma" w:cs="Tahoma" w:hint="cs"/>
                <w:rtl/>
              </w:rPr>
              <w:t xml:space="preserve"> </w:t>
            </w:r>
          </w:p>
        </w:tc>
        <w:tc>
          <w:tcPr>
            <w:tcW w:w="1419" w:type="dxa"/>
          </w:tcPr>
          <w:p w:rsidR="00B40C3B" w:rsidRDefault="00B40C3B" w:rsidP="00B40C3B">
            <w:pPr>
              <w:spacing w:line="360" w:lineRule="auto"/>
              <w:jc w:val="center"/>
              <w:rPr>
                <w:rFonts w:ascii="Tahoma" w:hAnsi="Tahoma" w:cs="Tahoma"/>
                <w:rtl/>
              </w:rPr>
            </w:pPr>
            <w:r>
              <w:rPr>
                <w:rFonts w:ascii="Tahoma" w:hAnsi="Tahoma" w:cs="Tahoma" w:hint="cs"/>
                <w:rtl/>
              </w:rPr>
              <w:t>اللاسعات</w:t>
            </w:r>
          </w:p>
        </w:tc>
        <w:tc>
          <w:tcPr>
            <w:tcW w:w="1277" w:type="dxa"/>
          </w:tcPr>
          <w:p w:rsidR="00B40C3B" w:rsidRPr="00B40C3B" w:rsidRDefault="00B40C3B" w:rsidP="00B40C3B">
            <w:pPr>
              <w:spacing w:line="360" w:lineRule="auto"/>
              <w:jc w:val="center"/>
              <w:rPr>
                <w:rFonts w:ascii="Tahoma" w:hAnsi="Tahoma" w:cs="Tahoma"/>
                <w:rtl/>
              </w:rPr>
            </w:pPr>
            <w:proofErr w:type="spellStart"/>
            <w:r>
              <w:rPr>
                <w:rFonts w:ascii="Tahoma" w:hAnsi="Tahoma" w:cs="Tahoma" w:hint="cs"/>
                <w:rtl/>
              </w:rPr>
              <w:t>الاسفنجيات</w:t>
            </w:r>
            <w:proofErr w:type="spellEnd"/>
          </w:p>
        </w:tc>
      </w:tr>
      <w:tr w:rsidR="00B37C94" w:rsidTr="00AF2023">
        <w:trPr>
          <w:trHeight w:val="3140"/>
        </w:trPr>
        <w:tc>
          <w:tcPr>
            <w:tcW w:w="1702" w:type="dxa"/>
          </w:tcPr>
          <w:p w:rsidR="00B40C3B" w:rsidRDefault="00B37C94" w:rsidP="000319BE">
            <w:pPr>
              <w:spacing w:line="360" w:lineRule="auto"/>
              <w:jc w:val="right"/>
              <w:rPr>
                <w:rFonts w:ascii="Tahoma" w:hAnsi="Tahoma" w:cs="Tahoma"/>
                <w:rtl/>
              </w:rPr>
            </w:pPr>
            <w:r>
              <w:rPr>
                <w:rFonts w:ascii="Tahoma" w:hAnsi="Tahoma" w:cs="Tahoma" w:hint="cs"/>
                <w:rtl/>
              </w:rPr>
              <w:t xml:space="preserve">دولارات الرمل </w:t>
            </w:r>
          </w:p>
          <w:p w:rsidR="00B37C94" w:rsidRDefault="00B37C94" w:rsidP="000319BE">
            <w:pPr>
              <w:spacing w:line="360" w:lineRule="auto"/>
              <w:jc w:val="right"/>
              <w:rPr>
                <w:rFonts w:ascii="Tahoma" w:hAnsi="Tahoma" w:cs="Tahoma"/>
                <w:rtl/>
              </w:rPr>
            </w:pPr>
            <w:r>
              <w:rPr>
                <w:rFonts w:ascii="Tahoma" w:hAnsi="Tahoma" w:cs="Tahoma" w:hint="cs"/>
                <w:rtl/>
              </w:rPr>
              <w:t xml:space="preserve">النجوم الهشة </w:t>
            </w:r>
          </w:p>
          <w:p w:rsidR="00B37C94" w:rsidRDefault="00B37C94" w:rsidP="000319BE">
            <w:pPr>
              <w:spacing w:line="360" w:lineRule="auto"/>
              <w:jc w:val="right"/>
              <w:rPr>
                <w:rFonts w:ascii="Tahoma" w:hAnsi="Tahoma" w:cs="Tahoma"/>
                <w:rtl/>
              </w:rPr>
            </w:pPr>
            <w:r>
              <w:rPr>
                <w:rFonts w:ascii="Tahoma" w:hAnsi="Tahoma" w:cs="Tahoma" w:hint="cs"/>
                <w:rtl/>
              </w:rPr>
              <w:t xml:space="preserve">النجوم السلة </w:t>
            </w:r>
          </w:p>
          <w:p w:rsidR="00B37C94" w:rsidRDefault="00AF2023" w:rsidP="000319BE">
            <w:pPr>
              <w:spacing w:line="360" w:lineRule="auto"/>
              <w:jc w:val="right"/>
              <w:rPr>
                <w:rFonts w:ascii="Tahoma" w:hAnsi="Tahoma" w:cs="Tahoma"/>
                <w:rtl/>
              </w:rPr>
            </w:pPr>
            <w:r>
              <w:rPr>
                <w:rFonts w:ascii="Tahoma" w:hAnsi="Tahoma" w:cs="Tahoma" w:hint="cs"/>
                <w:rtl/>
              </w:rPr>
              <w:t xml:space="preserve">قنافذ البحر </w:t>
            </w:r>
          </w:p>
          <w:p w:rsidR="00AF2023" w:rsidRDefault="00AF2023" w:rsidP="000319BE">
            <w:pPr>
              <w:spacing w:line="360" w:lineRule="auto"/>
              <w:jc w:val="right"/>
              <w:rPr>
                <w:rFonts w:ascii="Tahoma" w:hAnsi="Tahoma" w:cs="Tahoma"/>
                <w:rtl/>
              </w:rPr>
            </w:pPr>
            <w:r>
              <w:rPr>
                <w:rFonts w:ascii="Tahoma" w:hAnsi="Tahoma" w:cs="Tahoma" w:hint="cs"/>
                <w:rtl/>
              </w:rPr>
              <w:t xml:space="preserve">زنابق البحر </w:t>
            </w:r>
          </w:p>
          <w:p w:rsidR="00AF2023" w:rsidRDefault="00AF2023" w:rsidP="000319BE">
            <w:pPr>
              <w:spacing w:line="360" w:lineRule="auto"/>
              <w:jc w:val="right"/>
              <w:rPr>
                <w:rFonts w:ascii="Tahoma" w:hAnsi="Tahoma" w:cs="Tahoma"/>
                <w:rtl/>
              </w:rPr>
            </w:pPr>
            <w:r>
              <w:rPr>
                <w:rFonts w:ascii="Tahoma" w:hAnsi="Tahoma" w:cs="Tahoma" w:hint="cs"/>
                <w:rtl/>
              </w:rPr>
              <w:t xml:space="preserve">والنجوم </w:t>
            </w:r>
            <w:proofErr w:type="spellStart"/>
            <w:r>
              <w:rPr>
                <w:rFonts w:ascii="Tahoma" w:hAnsi="Tahoma" w:cs="Tahoma" w:hint="cs"/>
                <w:rtl/>
              </w:rPr>
              <w:t>الريشية</w:t>
            </w:r>
            <w:proofErr w:type="spellEnd"/>
            <w:r>
              <w:rPr>
                <w:rFonts w:ascii="Tahoma" w:hAnsi="Tahoma" w:cs="Tahoma" w:hint="cs"/>
                <w:rtl/>
              </w:rPr>
              <w:t xml:space="preserve"> </w:t>
            </w:r>
          </w:p>
          <w:p w:rsidR="00AF2023" w:rsidRDefault="00AF2023" w:rsidP="000319BE">
            <w:pPr>
              <w:spacing w:line="360" w:lineRule="auto"/>
              <w:jc w:val="right"/>
              <w:rPr>
                <w:rFonts w:ascii="Tahoma" w:hAnsi="Tahoma" w:cs="Tahoma"/>
                <w:rtl/>
              </w:rPr>
            </w:pPr>
            <w:r>
              <w:rPr>
                <w:rFonts w:ascii="Tahoma" w:hAnsi="Tahoma" w:cs="Tahoma" w:hint="cs"/>
                <w:rtl/>
              </w:rPr>
              <w:t>خيار البحر</w:t>
            </w:r>
          </w:p>
          <w:p w:rsidR="00AF2023" w:rsidRDefault="00AF2023" w:rsidP="000319BE">
            <w:pPr>
              <w:spacing w:line="360" w:lineRule="auto"/>
              <w:jc w:val="right"/>
              <w:rPr>
                <w:rFonts w:ascii="Tahoma" w:hAnsi="Tahoma" w:cs="Tahoma"/>
              </w:rPr>
            </w:pPr>
          </w:p>
        </w:tc>
        <w:tc>
          <w:tcPr>
            <w:tcW w:w="1276" w:type="dxa"/>
          </w:tcPr>
          <w:p w:rsidR="00B40C3B" w:rsidRDefault="00B37C94" w:rsidP="000319BE">
            <w:pPr>
              <w:spacing w:line="360" w:lineRule="auto"/>
              <w:jc w:val="right"/>
              <w:rPr>
                <w:rFonts w:ascii="Tahoma" w:hAnsi="Tahoma" w:cs="Tahoma"/>
                <w:rtl/>
              </w:rPr>
            </w:pPr>
            <w:r>
              <w:rPr>
                <w:rFonts w:ascii="Tahoma" w:hAnsi="Tahoma" w:cs="Tahoma" w:hint="cs"/>
                <w:rtl/>
              </w:rPr>
              <w:t>حورية الخنفساء</w:t>
            </w:r>
          </w:p>
          <w:p w:rsidR="00B37C94" w:rsidRDefault="00B37C94" w:rsidP="000319BE">
            <w:pPr>
              <w:spacing w:line="360" w:lineRule="auto"/>
              <w:jc w:val="right"/>
              <w:rPr>
                <w:rFonts w:ascii="Tahoma" w:hAnsi="Tahoma" w:cs="Tahoma"/>
                <w:rtl/>
              </w:rPr>
            </w:pPr>
            <w:r>
              <w:rPr>
                <w:rFonts w:ascii="Tahoma" w:hAnsi="Tahoma" w:cs="Tahoma" w:hint="cs"/>
                <w:rtl/>
              </w:rPr>
              <w:t>الحشرات</w:t>
            </w:r>
          </w:p>
          <w:p w:rsidR="00B37C94" w:rsidRDefault="00B37C94" w:rsidP="000319BE">
            <w:pPr>
              <w:spacing w:line="360" w:lineRule="auto"/>
              <w:jc w:val="right"/>
              <w:rPr>
                <w:rFonts w:ascii="Tahoma" w:hAnsi="Tahoma" w:cs="Tahoma"/>
                <w:rtl/>
              </w:rPr>
            </w:pPr>
            <w:r>
              <w:rPr>
                <w:rFonts w:ascii="Tahoma" w:hAnsi="Tahoma" w:cs="Tahoma" w:hint="cs"/>
                <w:rtl/>
              </w:rPr>
              <w:t>القشريات</w:t>
            </w:r>
          </w:p>
          <w:p w:rsidR="00B37C94" w:rsidRDefault="00B37C94" w:rsidP="000319BE">
            <w:pPr>
              <w:spacing w:line="360" w:lineRule="auto"/>
              <w:jc w:val="right"/>
              <w:rPr>
                <w:rFonts w:ascii="Tahoma" w:hAnsi="Tahoma" w:cs="Tahoma"/>
                <w:rtl/>
              </w:rPr>
            </w:pPr>
            <w:r>
              <w:rPr>
                <w:rFonts w:ascii="Tahoma" w:hAnsi="Tahoma" w:cs="Tahoma" w:hint="cs"/>
                <w:rtl/>
              </w:rPr>
              <w:t xml:space="preserve">العناكب </w:t>
            </w:r>
          </w:p>
          <w:p w:rsidR="00B37C94" w:rsidRDefault="00B37C94" w:rsidP="000319BE">
            <w:pPr>
              <w:spacing w:line="360" w:lineRule="auto"/>
              <w:jc w:val="right"/>
              <w:rPr>
                <w:rFonts w:ascii="Tahoma" w:hAnsi="Tahoma" w:cs="Tahoma"/>
                <w:rtl/>
              </w:rPr>
            </w:pPr>
          </w:p>
          <w:p w:rsidR="00B37C94" w:rsidRDefault="00B37C94" w:rsidP="000319BE">
            <w:pPr>
              <w:spacing w:line="360" w:lineRule="auto"/>
              <w:jc w:val="right"/>
              <w:rPr>
                <w:rFonts w:ascii="Tahoma" w:hAnsi="Tahoma" w:cs="Tahoma"/>
                <w:rtl/>
              </w:rPr>
            </w:pPr>
          </w:p>
          <w:p w:rsidR="00B37C94" w:rsidRDefault="00B37C94" w:rsidP="00B37C94">
            <w:pPr>
              <w:spacing w:line="360" w:lineRule="auto"/>
              <w:rPr>
                <w:rFonts w:ascii="Tahoma" w:hAnsi="Tahoma" w:cs="Tahoma"/>
                <w:rtl/>
              </w:rPr>
            </w:pPr>
          </w:p>
        </w:tc>
        <w:tc>
          <w:tcPr>
            <w:tcW w:w="1417" w:type="dxa"/>
          </w:tcPr>
          <w:p w:rsidR="00B40C3B" w:rsidRDefault="00B37C94" w:rsidP="00B37C94">
            <w:pPr>
              <w:spacing w:line="360" w:lineRule="auto"/>
              <w:jc w:val="right"/>
              <w:rPr>
                <w:rFonts w:ascii="Tahoma" w:hAnsi="Tahoma" w:cs="Tahoma"/>
                <w:rtl/>
              </w:rPr>
            </w:pPr>
            <w:r>
              <w:rPr>
                <w:rFonts w:ascii="Tahoma" w:hAnsi="Tahoma" w:cs="Tahoma" w:hint="cs"/>
                <w:rtl/>
              </w:rPr>
              <w:t>العلق</w:t>
            </w:r>
          </w:p>
          <w:p w:rsidR="00B37C94" w:rsidRDefault="00B37C94" w:rsidP="00B37C94">
            <w:pPr>
              <w:spacing w:line="360" w:lineRule="auto"/>
              <w:jc w:val="right"/>
              <w:rPr>
                <w:rFonts w:ascii="Tahoma" w:hAnsi="Tahoma" w:cs="Tahoma"/>
                <w:rtl/>
              </w:rPr>
            </w:pPr>
            <w:r>
              <w:rPr>
                <w:rFonts w:ascii="Tahoma" w:hAnsi="Tahoma" w:cs="Tahoma" w:hint="cs"/>
                <w:rtl/>
              </w:rPr>
              <w:t xml:space="preserve">ديدان الارض </w:t>
            </w:r>
          </w:p>
          <w:p w:rsidR="00B37C94" w:rsidRDefault="00B37C94" w:rsidP="00B37C94">
            <w:pPr>
              <w:spacing w:line="360" w:lineRule="auto"/>
              <w:jc w:val="right"/>
              <w:rPr>
                <w:rFonts w:ascii="Tahoma" w:hAnsi="Tahoma" w:cs="Tahoma"/>
                <w:rtl/>
              </w:rPr>
            </w:pPr>
            <w:r>
              <w:rPr>
                <w:rFonts w:ascii="Tahoma" w:hAnsi="Tahoma" w:cs="Tahoma" w:hint="cs"/>
                <w:rtl/>
              </w:rPr>
              <w:t>ديدان البحرية</w:t>
            </w:r>
          </w:p>
        </w:tc>
        <w:tc>
          <w:tcPr>
            <w:tcW w:w="1134" w:type="dxa"/>
          </w:tcPr>
          <w:p w:rsidR="00B40C3B" w:rsidRDefault="00B37C94" w:rsidP="000319BE">
            <w:pPr>
              <w:spacing w:line="360" w:lineRule="auto"/>
              <w:jc w:val="right"/>
              <w:rPr>
                <w:rFonts w:ascii="Tahoma" w:hAnsi="Tahoma" w:cs="Tahoma"/>
                <w:rtl/>
              </w:rPr>
            </w:pPr>
            <w:r>
              <w:rPr>
                <w:rFonts w:ascii="Tahoma" w:hAnsi="Tahoma" w:cs="Tahoma" w:hint="cs"/>
                <w:rtl/>
              </w:rPr>
              <w:t xml:space="preserve">الاخطبوط والمحار </w:t>
            </w:r>
          </w:p>
          <w:p w:rsidR="00B37C94" w:rsidRDefault="00B37C94" w:rsidP="000319BE">
            <w:pPr>
              <w:spacing w:line="360" w:lineRule="auto"/>
              <w:jc w:val="right"/>
              <w:rPr>
                <w:rFonts w:ascii="Tahoma" w:hAnsi="Tahoma" w:cs="Tahoma"/>
                <w:rtl/>
              </w:rPr>
            </w:pPr>
            <w:r>
              <w:rPr>
                <w:rFonts w:ascii="Tahoma" w:hAnsi="Tahoma" w:cs="Tahoma" w:hint="cs"/>
                <w:rtl/>
              </w:rPr>
              <w:t xml:space="preserve">قواقع </w:t>
            </w:r>
            <w:proofErr w:type="spellStart"/>
            <w:r>
              <w:rPr>
                <w:rFonts w:ascii="Tahoma" w:hAnsi="Tahoma" w:cs="Tahoma" w:hint="cs"/>
                <w:rtl/>
              </w:rPr>
              <w:t>والبزاق</w:t>
            </w:r>
            <w:proofErr w:type="spellEnd"/>
          </w:p>
          <w:p w:rsidR="00B37C94" w:rsidRDefault="00B37C94" w:rsidP="000319BE">
            <w:pPr>
              <w:spacing w:line="360" w:lineRule="auto"/>
              <w:jc w:val="right"/>
              <w:rPr>
                <w:rFonts w:ascii="Tahoma" w:hAnsi="Tahoma" w:cs="Tahoma"/>
                <w:rtl/>
              </w:rPr>
            </w:pPr>
            <w:r>
              <w:rPr>
                <w:rFonts w:ascii="Tahoma" w:hAnsi="Tahoma" w:cs="Tahoma" w:hint="cs"/>
                <w:rtl/>
              </w:rPr>
              <w:t>المحار</w:t>
            </w:r>
          </w:p>
        </w:tc>
        <w:tc>
          <w:tcPr>
            <w:tcW w:w="1701" w:type="dxa"/>
          </w:tcPr>
          <w:p w:rsidR="00B40C3B" w:rsidRDefault="00B37C94" w:rsidP="000319BE">
            <w:pPr>
              <w:spacing w:line="360" w:lineRule="auto"/>
              <w:jc w:val="right"/>
              <w:rPr>
                <w:rFonts w:ascii="Tahoma" w:hAnsi="Tahoma" w:cs="Tahoma"/>
                <w:rtl/>
              </w:rPr>
            </w:pPr>
            <w:r>
              <w:rPr>
                <w:rFonts w:ascii="Tahoma" w:hAnsi="Tahoma" w:cs="Tahoma" w:hint="cs"/>
                <w:rtl/>
              </w:rPr>
              <w:t xml:space="preserve">الدودة </w:t>
            </w:r>
            <w:proofErr w:type="spellStart"/>
            <w:r>
              <w:rPr>
                <w:rFonts w:ascii="Tahoma" w:hAnsi="Tahoma" w:cs="Tahoma" w:hint="cs"/>
                <w:rtl/>
              </w:rPr>
              <w:t>الدبوسية</w:t>
            </w:r>
            <w:proofErr w:type="spellEnd"/>
            <w:r>
              <w:rPr>
                <w:rFonts w:ascii="Tahoma" w:hAnsi="Tahoma" w:cs="Tahoma" w:hint="cs"/>
                <w:rtl/>
              </w:rPr>
              <w:t xml:space="preserve"> </w:t>
            </w:r>
          </w:p>
          <w:p w:rsidR="00B37C94" w:rsidRDefault="00B37C94" w:rsidP="000319BE">
            <w:pPr>
              <w:spacing w:line="360" w:lineRule="auto"/>
              <w:jc w:val="right"/>
              <w:rPr>
                <w:rFonts w:ascii="Tahoma" w:hAnsi="Tahoma" w:cs="Tahoma"/>
                <w:rtl/>
              </w:rPr>
            </w:pPr>
            <w:r>
              <w:rPr>
                <w:rFonts w:ascii="Tahoma" w:hAnsi="Tahoma" w:cs="Tahoma" w:hint="cs"/>
                <w:rtl/>
              </w:rPr>
              <w:t>الدودة الخطافية</w:t>
            </w:r>
          </w:p>
          <w:p w:rsidR="00B37C94" w:rsidRDefault="00B37C94" w:rsidP="000319BE">
            <w:pPr>
              <w:spacing w:line="360" w:lineRule="auto"/>
              <w:jc w:val="right"/>
              <w:rPr>
                <w:rFonts w:ascii="Tahoma" w:hAnsi="Tahoma" w:cs="Tahoma"/>
                <w:rtl/>
              </w:rPr>
            </w:pPr>
          </w:p>
        </w:tc>
        <w:tc>
          <w:tcPr>
            <w:tcW w:w="1415" w:type="dxa"/>
          </w:tcPr>
          <w:p w:rsidR="00B37C94" w:rsidRDefault="00B37C94" w:rsidP="000319BE">
            <w:pPr>
              <w:spacing w:line="360" w:lineRule="auto"/>
              <w:jc w:val="right"/>
              <w:rPr>
                <w:rFonts w:ascii="Tahoma" w:hAnsi="Tahoma" w:cs="Tahoma"/>
                <w:rtl/>
              </w:rPr>
            </w:pPr>
            <w:proofErr w:type="spellStart"/>
            <w:r>
              <w:rPr>
                <w:rFonts w:ascii="Tahoma" w:hAnsi="Tahoma" w:cs="Tahoma" w:hint="cs"/>
                <w:rtl/>
              </w:rPr>
              <w:t>البلاناريا</w:t>
            </w:r>
            <w:proofErr w:type="spellEnd"/>
          </w:p>
          <w:p w:rsidR="00B37C94" w:rsidRDefault="00B37C94" w:rsidP="00B37C94">
            <w:pPr>
              <w:tabs>
                <w:tab w:val="left" w:pos="1172"/>
              </w:tabs>
              <w:rPr>
                <w:rFonts w:ascii="Tahoma" w:hAnsi="Tahoma" w:cs="Tahoma"/>
              </w:rPr>
            </w:pPr>
            <w:r>
              <w:rPr>
                <w:rFonts w:ascii="Tahoma" w:hAnsi="Tahoma" w:cs="Tahoma"/>
              </w:rPr>
              <w:tab/>
            </w:r>
            <w:r>
              <w:rPr>
                <w:rFonts w:ascii="Tahoma" w:hAnsi="Tahoma" w:cs="Tahoma" w:hint="cs"/>
                <w:rtl/>
              </w:rPr>
              <w:t xml:space="preserve">الديدان المثقبة </w:t>
            </w:r>
          </w:p>
          <w:p w:rsidR="00B40C3B" w:rsidRPr="00B37C94" w:rsidRDefault="00B37C94" w:rsidP="00B37C94">
            <w:pPr>
              <w:tabs>
                <w:tab w:val="left" w:pos="1172"/>
              </w:tabs>
              <w:rPr>
                <w:rFonts w:ascii="Tahoma" w:hAnsi="Tahoma" w:cs="Tahoma"/>
                <w:rtl/>
              </w:rPr>
            </w:pPr>
            <w:r>
              <w:rPr>
                <w:rFonts w:ascii="Tahoma" w:hAnsi="Tahoma" w:cs="Tahoma"/>
              </w:rPr>
              <w:tab/>
            </w:r>
            <w:r>
              <w:rPr>
                <w:rFonts w:ascii="Tahoma" w:hAnsi="Tahoma" w:cs="Tahoma" w:hint="cs"/>
                <w:rtl/>
              </w:rPr>
              <w:t xml:space="preserve">الديدان الشريطية </w:t>
            </w:r>
          </w:p>
        </w:tc>
        <w:tc>
          <w:tcPr>
            <w:tcW w:w="1419" w:type="dxa"/>
          </w:tcPr>
          <w:p w:rsidR="00B40C3B" w:rsidRDefault="00B37C94" w:rsidP="000319BE">
            <w:pPr>
              <w:spacing w:line="360" w:lineRule="auto"/>
              <w:jc w:val="right"/>
              <w:rPr>
                <w:rFonts w:ascii="Tahoma" w:hAnsi="Tahoma" w:cs="Tahoma"/>
                <w:rtl/>
              </w:rPr>
            </w:pPr>
            <w:r>
              <w:rPr>
                <w:rFonts w:ascii="Tahoma" w:hAnsi="Tahoma" w:cs="Tahoma" w:hint="cs"/>
                <w:rtl/>
              </w:rPr>
              <w:t>قنديل البحر</w:t>
            </w:r>
          </w:p>
          <w:p w:rsidR="00B37C94" w:rsidRDefault="00B37C94" w:rsidP="00B37C94">
            <w:pPr>
              <w:spacing w:line="360" w:lineRule="auto"/>
              <w:jc w:val="right"/>
              <w:rPr>
                <w:rFonts w:ascii="Tahoma" w:hAnsi="Tahoma" w:cs="Tahoma"/>
                <w:rtl/>
              </w:rPr>
            </w:pPr>
            <w:proofErr w:type="spellStart"/>
            <w:r>
              <w:rPr>
                <w:rFonts w:ascii="Tahoma" w:hAnsi="Tahoma" w:cs="Tahoma" w:hint="cs"/>
                <w:rtl/>
              </w:rPr>
              <w:t>الهيدريات</w:t>
            </w:r>
            <w:proofErr w:type="spellEnd"/>
            <w:r>
              <w:rPr>
                <w:rFonts w:ascii="Tahoma" w:hAnsi="Tahoma" w:cs="Tahoma" w:hint="cs"/>
                <w:rtl/>
              </w:rPr>
              <w:t xml:space="preserve"> </w:t>
            </w:r>
          </w:p>
          <w:p w:rsidR="00B37C94" w:rsidRDefault="00B37C94" w:rsidP="00B37C94">
            <w:pPr>
              <w:spacing w:line="360" w:lineRule="auto"/>
              <w:jc w:val="right"/>
              <w:rPr>
                <w:rFonts w:ascii="Tahoma" w:hAnsi="Tahoma" w:cs="Tahoma"/>
                <w:rtl/>
              </w:rPr>
            </w:pPr>
            <w:r>
              <w:rPr>
                <w:rFonts w:ascii="Tahoma" w:hAnsi="Tahoma" w:cs="Tahoma" w:hint="cs"/>
                <w:rtl/>
              </w:rPr>
              <w:t xml:space="preserve">شقائق </w:t>
            </w:r>
            <w:proofErr w:type="spellStart"/>
            <w:r>
              <w:rPr>
                <w:rFonts w:ascii="Tahoma" w:hAnsi="Tahoma" w:cs="Tahoma" w:hint="cs"/>
                <w:rtl/>
              </w:rPr>
              <w:t>النعمان</w:t>
            </w:r>
            <w:proofErr w:type="spellEnd"/>
            <w:r>
              <w:rPr>
                <w:rFonts w:ascii="Tahoma" w:hAnsi="Tahoma" w:cs="Tahoma" w:hint="cs"/>
                <w:rtl/>
              </w:rPr>
              <w:t xml:space="preserve"> </w:t>
            </w:r>
          </w:p>
          <w:p w:rsidR="00B37C94" w:rsidRDefault="00B37C94" w:rsidP="00B37C94">
            <w:pPr>
              <w:spacing w:line="360" w:lineRule="auto"/>
              <w:jc w:val="right"/>
              <w:rPr>
                <w:rFonts w:ascii="Tahoma" w:hAnsi="Tahoma" w:cs="Tahoma"/>
              </w:rPr>
            </w:pPr>
            <w:r>
              <w:rPr>
                <w:rFonts w:ascii="Tahoma" w:hAnsi="Tahoma" w:cs="Tahoma" w:hint="cs"/>
                <w:rtl/>
              </w:rPr>
              <w:t>والمرجان</w:t>
            </w:r>
          </w:p>
        </w:tc>
        <w:tc>
          <w:tcPr>
            <w:tcW w:w="1277" w:type="dxa"/>
          </w:tcPr>
          <w:p w:rsidR="00B40C3B" w:rsidRDefault="00B37C94" w:rsidP="000319BE">
            <w:pPr>
              <w:spacing w:line="360" w:lineRule="auto"/>
              <w:jc w:val="right"/>
              <w:rPr>
                <w:rFonts w:ascii="Tahoma" w:hAnsi="Tahoma" w:cs="Tahoma"/>
                <w:rtl/>
              </w:rPr>
            </w:pPr>
            <w:r>
              <w:rPr>
                <w:rFonts w:ascii="Tahoma" w:hAnsi="Tahoma" w:cs="Tahoma" w:hint="cs"/>
                <w:rtl/>
              </w:rPr>
              <w:t xml:space="preserve">الاسفنج </w:t>
            </w:r>
          </w:p>
          <w:p w:rsidR="00B37C94" w:rsidRDefault="00B37C94" w:rsidP="000319BE">
            <w:pPr>
              <w:spacing w:line="360" w:lineRule="auto"/>
              <w:jc w:val="right"/>
              <w:rPr>
                <w:rFonts w:ascii="Tahoma" w:hAnsi="Tahoma" w:cs="Tahoma"/>
                <w:rtl/>
              </w:rPr>
            </w:pPr>
            <w:r>
              <w:rPr>
                <w:rFonts w:ascii="Tahoma" w:hAnsi="Tahoma" w:cs="Tahoma" w:hint="cs"/>
                <w:rtl/>
              </w:rPr>
              <w:t xml:space="preserve"> </w:t>
            </w:r>
          </w:p>
        </w:tc>
      </w:tr>
    </w:tbl>
    <w:p w:rsidR="000319BE" w:rsidRPr="000319BE" w:rsidRDefault="000319BE" w:rsidP="000319BE">
      <w:pPr>
        <w:spacing w:line="360" w:lineRule="auto"/>
        <w:ind w:left="-694"/>
        <w:jc w:val="right"/>
        <w:rPr>
          <w:rFonts w:ascii="Tahoma" w:hAnsi="Tahoma" w:cs="Tahoma"/>
          <w:rtl/>
        </w:rPr>
      </w:pPr>
    </w:p>
    <w:p w:rsidR="00B517DD" w:rsidRDefault="00B517DD" w:rsidP="00490AF4">
      <w:pPr>
        <w:spacing w:after="240" w:line="240" w:lineRule="auto"/>
        <w:jc w:val="right"/>
        <w:rPr>
          <w:rFonts w:ascii="Tahoma" w:hAnsi="Tahoma" w:cs="Tahoma"/>
          <w:color w:val="0F243E" w:themeColor="text2" w:themeShade="80"/>
          <w:shd w:val="clear" w:color="auto" w:fill="FAFAFA"/>
          <w:rtl/>
        </w:rPr>
      </w:pPr>
    </w:p>
    <w:p w:rsidR="005D4CCB" w:rsidRPr="005D4CCB" w:rsidRDefault="005D4CCB" w:rsidP="00490AF4">
      <w:pPr>
        <w:spacing w:after="240" w:line="240" w:lineRule="auto"/>
        <w:jc w:val="right"/>
        <w:rPr>
          <w:rFonts w:ascii="Tahoma" w:eastAsia="Times New Roman" w:hAnsi="Tahoma" w:cs="Tahoma"/>
          <w:color w:val="0F243E" w:themeColor="text2" w:themeShade="80"/>
          <w:sz w:val="20"/>
          <w:szCs w:val="20"/>
        </w:rPr>
      </w:pPr>
    </w:p>
    <w:tbl>
      <w:tblPr>
        <w:tblStyle w:val="a7"/>
        <w:tblW w:w="11382" w:type="dxa"/>
        <w:tblInd w:w="-1310" w:type="dxa"/>
        <w:tblLayout w:type="fixed"/>
        <w:tblLook w:val="04A0"/>
      </w:tblPr>
      <w:tblGrid>
        <w:gridCol w:w="1928"/>
        <w:gridCol w:w="1604"/>
        <w:gridCol w:w="2048"/>
        <w:gridCol w:w="2057"/>
        <w:gridCol w:w="1754"/>
        <w:gridCol w:w="1991"/>
      </w:tblGrid>
      <w:tr w:rsidR="00A825BA" w:rsidTr="00A825BA">
        <w:trPr>
          <w:trHeight w:val="381"/>
        </w:trPr>
        <w:tc>
          <w:tcPr>
            <w:tcW w:w="1928" w:type="dxa"/>
          </w:tcPr>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الثدييا</w:t>
            </w:r>
            <w:r>
              <w:rPr>
                <w:rFonts w:ascii="Tahoma" w:eastAsia="Times New Roman" w:hAnsi="Tahoma" w:cs="Tahoma" w:hint="eastAsia"/>
                <w:sz w:val="20"/>
                <w:szCs w:val="20"/>
                <w:rtl/>
              </w:rPr>
              <w:t>ت</w:t>
            </w:r>
            <w:r>
              <w:rPr>
                <w:rFonts w:ascii="Tahoma" w:eastAsia="Times New Roman" w:hAnsi="Tahoma" w:cs="Tahoma" w:hint="cs"/>
                <w:sz w:val="20"/>
                <w:szCs w:val="20"/>
                <w:rtl/>
              </w:rPr>
              <w:t xml:space="preserve"> </w:t>
            </w:r>
            <w:proofErr w:type="spellStart"/>
            <w:r>
              <w:rPr>
                <w:rFonts w:ascii="Tahoma" w:eastAsia="Times New Roman" w:hAnsi="Tahoma" w:cs="Tahoma" w:hint="cs"/>
                <w:sz w:val="20"/>
                <w:szCs w:val="20"/>
                <w:rtl/>
              </w:rPr>
              <w:t>البيوضة</w:t>
            </w:r>
            <w:proofErr w:type="spellEnd"/>
            <w:r>
              <w:rPr>
                <w:rFonts w:ascii="Tahoma" w:eastAsia="Times New Roman" w:hAnsi="Tahoma" w:cs="Tahoma" w:hint="cs"/>
                <w:sz w:val="20"/>
                <w:szCs w:val="20"/>
                <w:rtl/>
              </w:rPr>
              <w:t xml:space="preserve"> </w:t>
            </w:r>
          </w:p>
        </w:tc>
        <w:tc>
          <w:tcPr>
            <w:tcW w:w="1604" w:type="dxa"/>
          </w:tcPr>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 xml:space="preserve">خصائص مشتركة </w:t>
            </w:r>
            <w:proofErr w:type="spellStart"/>
            <w:r>
              <w:rPr>
                <w:rFonts w:ascii="Tahoma" w:eastAsia="Times New Roman" w:hAnsi="Tahoma" w:cs="Tahoma" w:hint="cs"/>
                <w:sz w:val="20"/>
                <w:szCs w:val="20"/>
                <w:rtl/>
              </w:rPr>
              <w:t>للثديات</w:t>
            </w:r>
            <w:proofErr w:type="spellEnd"/>
          </w:p>
        </w:tc>
        <w:tc>
          <w:tcPr>
            <w:tcW w:w="2048" w:type="dxa"/>
          </w:tcPr>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الطيور</w:t>
            </w:r>
          </w:p>
        </w:tc>
        <w:tc>
          <w:tcPr>
            <w:tcW w:w="2057" w:type="dxa"/>
          </w:tcPr>
          <w:p w:rsidR="00A825BA" w:rsidRDefault="00A825BA" w:rsidP="00D74ADE">
            <w:pPr>
              <w:spacing w:after="240"/>
              <w:jc w:val="center"/>
              <w:rPr>
                <w:rFonts w:ascii="Tahoma" w:eastAsia="Times New Roman" w:hAnsi="Tahoma" w:cs="Tahoma"/>
                <w:sz w:val="20"/>
                <w:szCs w:val="20"/>
                <w:rtl/>
              </w:rPr>
            </w:pPr>
            <w:r>
              <w:rPr>
                <w:rFonts w:ascii="Tahoma" w:eastAsia="Times New Roman" w:hAnsi="Tahoma" w:cs="Tahoma" w:hint="cs"/>
                <w:sz w:val="20"/>
                <w:szCs w:val="20"/>
                <w:rtl/>
              </w:rPr>
              <w:t>الزواحف</w:t>
            </w:r>
          </w:p>
        </w:tc>
        <w:tc>
          <w:tcPr>
            <w:tcW w:w="1754" w:type="dxa"/>
          </w:tcPr>
          <w:p w:rsidR="00A825BA" w:rsidRDefault="00A825BA" w:rsidP="00D74ADE">
            <w:pPr>
              <w:spacing w:after="240"/>
              <w:jc w:val="center"/>
              <w:rPr>
                <w:rFonts w:ascii="Tahoma" w:eastAsia="Times New Roman" w:hAnsi="Tahoma" w:cs="Tahoma"/>
                <w:sz w:val="20"/>
                <w:szCs w:val="20"/>
                <w:rtl/>
              </w:rPr>
            </w:pPr>
            <w:r>
              <w:rPr>
                <w:rFonts w:ascii="Tahoma" w:eastAsia="Times New Roman" w:hAnsi="Tahoma" w:cs="Tahoma" w:hint="cs"/>
                <w:sz w:val="20"/>
                <w:szCs w:val="20"/>
                <w:rtl/>
              </w:rPr>
              <w:t>البرمائيات</w:t>
            </w:r>
          </w:p>
        </w:tc>
        <w:tc>
          <w:tcPr>
            <w:tcW w:w="1991" w:type="dxa"/>
          </w:tcPr>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 xml:space="preserve">انواع الاسماك الفقارية </w:t>
            </w:r>
          </w:p>
        </w:tc>
      </w:tr>
      <w:tr w:rsidR="00A825BA" w:rsidTr="00A825BA">
        <w:trPr>
          <w:trHeight w:val="1229"/>
        </w:trPr>
        <w:tc>
          <w:tcPr>
            <w:tcW w:w="1928" w:type="dxa"/>
          </w:tcPr>
          <w:p w:rsidR="00A825BA" w:rsidRDefault="00A825BA" w:rsidP="00A825BA">
            <w:pPr>
              <w:tabs>
                <w:tab w:val="left" w:pos="1122"/>
              </w:tabs>
              <w:spacing w:after="240"/>
              <w:jc w:val="right"/>
              <w:rPr>
                <w:rFonts w:ascii="Tahoma" w:eastAsia="Times New Roman" w:hAnsi="Tahoma" w:cs="Tahoma"/>
                <w:sz w:val="20"/>
                <w:szCs w:val="20"/>
                <w:rtl/>
              </w:rPr>
            </w:pPr>
            <w:r>
              <w:rPr>
                <w:rFonts w:ascii="Tahoma" w:eastAsia="Times New Roman" w:hAnsi="Tahoma" w:cs="Tahoma"/>
                <w:sz w:val="20"/>
                <w:szCs w:val="20"/>
              </w:rPr>
              <w:tab/>
            </w:r>
            <w:proofErr w:type="spellStart"/>
            <w:r>
              <w:rPr>
                <w:rFonts w:ascii="Tahoma" w:eastAsia="Times New Roman" w:hAnsi="Tahoma" w:cs="Tahoma" w:hint="cs"/>
                <w:sz w:val="20"/>
                <w:szCs w:val="20"/>
                <w:rtl/>
              </w:rPr>
              <w:t>القنفذيات</w:t>
            </w:r>
            <w:proofErr w:type="spellEnd"/>
          </w:p>
          <w:p w:rsidR="00A825BA" w:rsidRDefault="00A825BA" w:rsidP="00A825BA">
            <w:pPr>
              <w:tabs>
                <w:tab w:val="left" w:pos="1122"/>
              </w:tabs>
              <w:spacing w:after="240"/>
              <w:jc w:val="right"/>
              <w:rPr>
                <w:rFonts w:ascii="Tahoma" w:eastAsia="Times New Roman" w:hAnsi="Tahoma" w:cs="Tahoma"/>
                <w:sz w:val="20"/>
                <w:szCs w:val="20"/>
                <w:rtl/>
              </w:rPr>
            </w:pPr>
            <w:r>
              <w:rPr>
                <w:rFonts w:ascii="Tahoma" w:eastAsia="Times New Roman" w:hAnsi="Tahoma" w:cs="Tahoma" w:hint="cs"/>
                <w:sz w:val="20"/>
                <w:szCs w:val="20"/>
                <w:rtl/>
              </w:rPr>
              <w:t>ومنقار البط</w:t>
            </w:r>
          </w:p>
        </w:tc>
        <w:tc>
          <w:tcPr>
            <w:tcW w:w="1604" w:type="dxa"/>
          </w:tcPr>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انتاج اللبن</w:t>
            </w:r>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التنفس</w:t>
            </w:r>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ذوات دم حار الشعر</w:t>
            </w:r>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اسنان متخصصة والتكاثر الجنسي</w:t>
            </w:r>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الادمغة الكبيرة</w:t>
            </w:r>
          </w:p>
        </w:tc>
        <w:tc>
          <w:tcPr>
            <w:tcW w:w="2048" w:type="dxa"/>
          </w:tcPr>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طيور مائية كالبط</w:t>
            </w:r>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طيور الجاثمة كالببغاوات</w:t>
            </w:r>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طيور جارحة كالعقاب</w:t>
            </w:r>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طيور لا تطير كالنعام</w:t>
            </w:r>
          </w:p>
        </w:tc>
        <w:tc>
          <w:tcPr>
            <w:tcW w:w="2057" w:type="dxa"/>
          </w:tcPr>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 xml:space="preserve">السلاحف </w:t>
            </w:r>
          </w:p>
          <w:p w:rsidR="00A825BA" w:rsidRDefault="00A825BA" w:rsidP="00490AF4">
            <w:pPr>
              <w:spacing w:after="240"/>
              <w:jc w:val="right"/>
              <w:rPr>
                <w:rFonts w:ascii="Tahoma" w:eastAsia="Times New Roman" w:hAnsi="Tahoma" w:cs="Tahoma"/>
                <w:sz w:val="20"/>
                <w:szCs w:val="20"/>
                <w:rtl/>
              </w:rPr>
            </w:pPr>
            <w:proofErr w:type="spellStart"/>
            <w:r>
              <w:rPr>
                <w:rFonts w:ascii="Tahoma" w:eastAsia="Times New Roman" w:hAnsi="Tahoma" w:cs="Tahoma" w:hint="cs"/>
                <w:sz w:val="20"/>
                <w:szCs w:val="20"/>
                <w:rtl/>
              </w:rPr>
              <w:t>القواطي</w:t>
            </w:r>
            <w:r>
              <w:rPr>
                <w:rFonts w:ascii="Tahoma" w:eastAsia="Times New Roman" w:hAnsi="Tahoma" w:cs="Tahoma" w:hint="eastAsia"/>
                <w:sz w:val="20"/>
                <w:szCs w:val="20"/>
                <w:rtl/>
              </w:rPr>
              <w:t>ر</w:t>
            </w:r>
            <w:proofErr w:type="spellEnd"/>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 xml:space="preserve">التمساح </w:t>
            </w:r>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 xml:space="preserve">الافاعي والسحالي </w:t>
            </w:r>
          </w:p>
          <w:p w:rsidR="00A825BA" w:rsidRDefault="00A825BA" w:rsidP="00D74ADE">
            <w:pPr>
              <w:spacing w:after="240"/>
              <w:jc w:val="right"/>
              <w:rPr>
                <w:rFonts w:ascii="Tahoma" w:eastAsia="Times New Roman" w:hAnsi="Tahoma" w:cs="Tahoma"/>
                <w:sz w:val="20"/>
                <w:szCs w:val="20"/>
              </w:rPr>
            </w:pPr>
            <w:proofErr w:type="spellStart"/>
            <w:r>
              <w:rPr>
                <w:rFonts w:ascii="Tahoma" w:eastAsia="Times New Roman" w:hAnsi="Tahoma" w:cs="Tahoma" w:hint="cs"/>
                <w:sz w:val="20"/>
                <w:szCs w:val="20"/>
                <w:rtl/>
              </w:rPr>
              <w:t>التواتارا</w:t>
            </w:r>
            <w:proofErr w:type="spellEnd"/>
          </w:p>
          <w:p w:rsidR="00A825BA" w:rsidRDefault="00A825BA" w:rsidP="00490AF4">
            <w:pPr>
              <w:spacing w:after="240"/>
              <w:jc w:val="right"/>
              <w:rPr>
                <w:rFonts w:ascii="Tahoma" w:eastAsia="Times New Roman" w:hAnsi="Tahoma" w:cs="Tahoma"/>
                <w:sz w:val="20"/>
                <w:szCs w:val="20"/>
                <w:rtl/>
              </w:rPr>
            </w:pPr>
          </w:p>
        </w:tc>
        <w:tc>
          <w:tcPr>
            <w:tcW w:w="1754" w:type="dxa"/>
          </w:tcPr>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 xml:space="preserve">البرمائيات عديمة الارجل </w:t>
            </w:r>
          </w:p>
          <w:p w:rsidR="00A825BA" w:rsidRDefault="00A825BA" w:rsidP="00490AF4">
            <w:pPr>
              <w:spacing w:after="240"/>
              <w:jc w:val="right"/>
              <w:rPr>
                <w:rFonts w:ascii="Tahoma" w:eastAsia="Times New Roman" w:hAnsi="Tahoma" w:cs="Tahoma"/>
                <w:sz w:val="20"/>
                <w:szCs w:val="20"/>
                <w:rtl/>
              </w:rPr>
            </w:pPr>
            <w:proofErr w:type="spellStart"/>
            <w:r>
              <w:rPr>
                <w:rFonts w:ascii="Tahoma" w:eastAsia="Times New Roman" w:hAnsi="Tahoma" w:cs="Tahoma" w:hint="cs"/>
                <w:sz w:val="20"/>
                <w:szCs w:val="20"/>
                <w:rtl/>
              </w:rPr>
              <w:t>السلمندر</w:t>
            </w:r>
            <w:proofErr w:type="spellEnd"/>
            <w:r>
              <w:rPr>
                <w:rFonts w:ascii="Tahoma" w:eastAsia="Times New Roman" w:hAnsi="Tahoma" w:cs="Tahoma" w:hint="cs"/>
                <w:sz w:val="20"/>
                <w:szCs w:val="20"/>
                <w:rtl/>
              </w:rPr>
              <w:t xml:space="preserve"> </w:t>
            </w:r>
          </w:p>
          <w:p w:rsidR="00A825BA" w:rsidRDefault="00A825BA" w:rsidP="00490AF4">
            <w:pPr>
              <w:spacing w:after="240"/>
              <w:jc w:val="right"/>
              <w:rPr>
                <w:rFonts w:ascii="Tahoma" w:eastAsia="Times New Roman" w:hAnsi="Tahoma" w:cs="Tahoma"/>
                <w:sz w:val="20"/>
                <w:szCs w:val="20"/>
                <w:rtl/>
              </w:rPr>
            </w:pPr>
            <w:r>
              <w:rPr>
                <w:rFonts w:ascii="Tahoma" w:eastAsia="Times New Roman" w:hAnsi="Tahoma" w:cs="Tahoma" w:hint="cs"/>
                <w:sz w:val="20"/>
                <w:szCs w:val="20"/>
                <w:rtl/>
              </w:rPr>
              <w:t xml:space="preserve">الضفادع </w:t>
            </w:r>
          </w:p>
        </w:tc>
        <w:tc>
          <w:tcPr>
            <w:tcW w:w="1991" w:type="dxa"/>
          </w:tcPr>
          <w:p w:rsidR="00A825BA" w:rsidRDefault="00A825BA" w:rsidP="00D74ADE">
            <w:pPr>
              <w:spacing w:after="240"/>
              <w:jc w:val="right"/>
              <w:rPr>
                <w:rFonts w:ascii="Tahoma" w:eastAsia="Times New Roman" w:hAnsi="Tahoma" w:cs="Tahoma"/>
                <w:sz w:val="20"/>
                <w:szCs w:val="20"/>
                <w:rtl/>
              </w:rPr>
            </w:pPr>
            <w:r>
              <w:rPr>
                <w:rFonts w:ascii="Tahoma" w:eastAsia="Times New Roman" w:hAnsi="Tahoma" w:cs="Tahoma" w:hint="cs"/>
                <w:sz w:val="20"/>
                <w:szCs w:val="20"/>
                <w:rtl/>
              </w:rPr>
              <w:t xml:space="preserve">الاسماك عديمة </w:t>
            </w:r>
            <w:proofErr w:type="spellStart"/>
            <w:r>
              <w:rPr>
                <w:rFonts w:ascii="Tahoma" w:eastAsia="Times New Roman" w:hAnsi="Tahoma" w:cs="Tahoma" w:hint="cs"/>
                <w:sz w:val="20"/>
                <w:szCs w:val="20"/>
                <w:rtl/>
              </w:rPr>
              <w:t>الفكوك</w:t>
            </w:r>
            <w:proofErr w:type="spellEnd"/>
          </w:p>
          <w:p w:rsidR="00A825BA" w:rsidRDefault="00A825BA" w:rsidP="00D74ADE">
            <w:pPr>
              <w:spacing w:after="240"/>
              <w:jc w:val="right"/>
              <w:rPr>
                <w:rFonts w:ascii="Tahoma" w:eastAsia="Times New Roman" w:hAnsi="Tahoma" w:cs="Tahoma"/>
                <w:sz w:val="20"/>
                <w:szCs w:val="20"/>
                <w:rtl/>
              </w:rPr>
            </w:pPr>
            <w:r>
              <w:rPr>
                <w:rFonts w:ascii="Tahoma" w:eastAsia="Times New Roman" w:hAnsi="Tahoma" w:cs="Tahoma" w:hint="cs"/>
                <w:sz w:val="20"/>
                <w:szCs w:val="20"/>
                <w:rtl/>
              </w:rPr>
              <w:t xml:space="preserve">الاسماك </w:t>
            </w:r>
            <w:proofErr w:type="spellStart"/>
            <w:r>
              <w:rPr>
                <w:rFonts w:ascii="Tahoma" w:eastAsia="Times New Roman" w:hAnsi="Tahoma" w:cs="Tahoma" w:hint="cs"/>
                <w:sz w:val="20"/>
                <w:szCs w:val="20"/>
                <w:rtl/>
              </w:rPr>
              <w:t>الغرضوفية</w:t>
            </w:r>
            <w:proofErr w:type="spellEnd"/>
          </w:p>
          <w:p w:rsidR="00A825BA" w:rsidRDefault="00A825BA" w:rsidP="00D74ADE">
            <w:pPr>
              <w:spacing w:after="240"/>
              <w:jc w:val="right"/>
              <w:rPr>
                <w:rFonts w:ascii="Tahoma" w:eastAsia="Times New Roman" w:hAnsi="Tahoma" w:cs="Tahoma"/>
                <w:sz w:val="20"/>
                <w:szCs w:val="20"/>
                <w:rtl/>
              </w:rPr>
            </w:pPr>
            <w:r>
              <w:rPr>
                <w:rFonts w:ascii="Tahoma" w:eastAsia="Times New Roman" w:hAnsi="Tahoma" w:cs="Tahoma" w:hint="cs"/>
                <w:sz w:val="20"/>
                <w:szCs w:val="20"/>
                <w:rtl/>
              </w:rPr>
              <w:t>الاسماك العظيمة</w:t>
            </w:r>
          </w:p>
        </w:tc>
      </w:tr>
    </w:tbl>
    <w:p w:rsidR="00490AF4" w:rsidRDefault="00490AF4" w:rsidP="00490AF4">
      <w:pPr>
        <w:spacing w:after="240" w:line="240" w:lineRule="auto"/>
        <w:jc w:val="right"/>
        <w:rPr>
          <w:rFonts w:ascii="Tahoma" w:eastAsia="Times New Roman" w:hAnsi="Tahoma" w:cs="Tahoma"/>
          <w:sz w:val="20"/>
          <w:szCs w:val="20"/>
        </w:rPr>
      </w:pPr>
    </w:p>
    <w:p w:rsidR="00A825BA" w:rsidRDefault="00A825BA" w:rsidP="00490AF4">
      <w:pPr>
        <w:spacing w:after="240" w:line="240" w:lineRule="auto"/>
        <w:jc w:val="right"/>
        <w:rPr>
          <w:rFonts w:ascii="Tahoma" w:eastAsia="Times New Roman" w:hAnsi="Tahoma" w:cs="Tahoma"/>
          <w:sz w:val="20"/>
          <w:szCs w:val="20"/>
        </w:rPr>
      </w:pPr>
    </w:p>
    <w:p w:rsidR="00A825BA" w:rsidRDefault="00A825BA" w:rsidP="00490AF4">
      <w:pPr>
        <w:spacing w:after="240" w:line="240" w:lineRule="auto"/>
        <w:jc w:val="right"/>
        <w:rPr>
          <w:rFonts w:ascii="Tahoma" w:eastAsia="Times New Roman" w:hAnsi="Tahoma" w:cs="Tahoma"/>
          <w:sz w:val="20"/>
          <w:szCs w:val="20"/>
        </w:rPr>
      </w:pPr>
    </w:p>
    <w:p w:rsidR="00A825BA" w:rsidRDefault="00A825BA" w:rsidP="00490AF4">
      <w:pPr>
        <w:spacing w:after="240" w:line="240" w:lineRule="auto"/>
        <w:jc w:val="right"/>
        <w:rPr>
          <w:rFonts w:ascii="Tahoma" w:eastAsia="Times New Roman" w:hAnsi="Tahoma" w:cs="Tahoma"/>
          <w:sz w:val="20"/>
          <w:szCs w:val="20"/>
        </w:rPr>
      </w:pPr>
    </w:p>
    <w:p w:rsidR="00490AF4" w:rsidRPr="00A825BA" w:rsidRDefault="00490AF4" w:rsidP="00490AF4">
      <w:pPr>
        <w:spacing w:after="240" w:line="240" w:lineRule="auto"/>
        <w:jc w:val="right"/>
        <w:rPr>
          <w:rFonts w:ascii="Tahoma" w:eastAsia="Times New Roman" w:hAnsi="Tahoma" w:cs="Tahoma"/>
          <w:rtl/>
        </w:rPr>
      </w:pPr>
    </w:p>
    <w:p w:rsidR="00490AF4" w:rsidRDefault="00A825BA" w:rsidP="00A825BA">
      <w:pPr>
        <w:pStyle w:val="a3"/>
        <w:spacing w:after="240" w:line="240" w:lineRule="auto"/>
        <w:jc w:val="right"/>
        <w:rPr>
          <w:rFonts w:ascii="Tahoma" w:eastAsia="Times New Roman" w:hAnsi="Tahoma" w:cs="Tahoma"/>
          <w:sz w:val="20"/>
          <w:szCs w:val="20"/>
        </w:rPr>
      </w:pPr>
      <w:r>
        <w:rPr>
          <w:rFonts w:ascii="Tahoma" w:eastAsia="Times New Roman" w:hAnsi="Tahoma" w:cs="Tahoma" w:hint="cs"/>
          <w:sz w:val="20"/>
          <w:szCs w:val="20"/>
          <w:rtl/>
        </w:rPr>
        <w:t>للطيور ريش ومناقير وأجنحة ودرجة حرارة جسم ثابتة</w:t>
      </w:r>
      <w:r w:rsidR="00A62257">
        <w:rPr>
          <w:rFonts w:ascii="Tahoma" w:eastAsia="Times New Roman" w:hAnsi="Tahoma" w:cs="Tahoma"/>
          <w:sz w:val="20"/>
          <w:szCs w:val="20"/>
        </w:rPr>
        <w:t xml:space="preserve"> </w:t>
      </w:r>
      <w:r w:rsidR="00AC2FA2">
        <w:rPr>
          <w:rFonts w:ascii="Tahoma" w:eastAsia="Times New Roman" w:hAnsi="Tahoma" w:cs="Tahoma"/>
          <w:sz w:val="20"/>
          <w:szCs w:val="20"/>
        </w:rPr>
        <w:t>–</w:t>
      </w:r>
    </w:p>
    <w:p w:rsidR="00AC2FA2" w:rsidRDefault="00AC2FA2" w:rsidP="00A825BA">
      <w:pPr>
        <w:pStyle w:val="a3"/>
        <w:spacing w:after="240" w:line="240" w:lineRule="auto"/>
        <w:jc w:val="right"/>
        <w:rPr>
          <w:rFonts w:ascii="Tahoma" w:eastAsia="Times New Roman" w:hAnsi="Tahoma" w:cs="Tahoma"/>
          <w:sz w:val="20"/>
          <w:szCs w:val="20"/>
        </w:rPr>
      </w:pPr>
    </w:p>
    <w:p w:rsidR="00AC2FA2" w:rsidRDefault="00A825BA" w:rsidP="00AC2FA2">
      <w:pPr>
        <w:pStyle w:val="a3"/>
        <w:spacing w:after="240" w:line="240" w:lineRule="auto"/>
        <w:jc w:val="right"/>
        <w:rPr>
          <w:rFonts w:ascii="Tahoma" w:eastAsia="Times New Roman" w:hAnsi="Tahoma" w:cs="Tahoma"/>
          <w:sz w:val="20"/>
          <w:szCs w:val="20"/>
        </w:rPr>
      </w:pPr>
      <w:r>
        <w:rPr>
          <w:rFonts w:ascii="Tahoma" w:eastAsia="Times New Roman" w:hAnsi="Tahoma" w:cs="Tahoma" w:hint="cs"/>
          <w:sz w:val="20"/>
          <w:szCs w:val="20"/>
          <w:rtl/>
        </w:rPr>
        <w:t xml:space="preserve">الريش الزغبي يبقي الطيور دافئة ويساعد الريش المحيطي الطيور على الطيران وجذب الاناث </w:t>
      </w:r>
      <w:r w:rsidR="00AC2FA2">
        <w:rPr>
          <w:rFonts w:ascii="Tahoma" w:eastAsia="Times New Roman" w:hAnsi="Tahoma" w:cs="Tahoma"/>
          <w:sz w:val="20"/>
          <w:szCs w:val="20"/>
        </w:rPr>
        <w:t>-</w:t>
      </w:r>
    </w:p>
    <w:p w:rsidR="00A825BA" w:rsidRDefault="00A62257" w:rsidP="00AC2FA2">
      <w:pPr>
        <w:pStyle w:val="a3"/>
        <w:spacing w:after="240" w:line="240" w:lineRule="auto"/>
        <w:jc w:val="right"/>
        <w:rPr>
          <w:rFonts w:ascii="Tahoma" w:eastAsia="Times New Roman" w:hAnsi="Tahoma" w:cs="Tahoma"/>
          <w:sz w:val="20"/>
          <w:szCs w:val="20"/>
          <w:rtl/>
        </w:rPr>
      </w:pPr>
      <w:r>
        <w:rPr>
          <w:rFonts w:ascii="Tahoma" w:eastAsia="Times New Roman" w:hAnsi="Tahoma" w:cs="Tahoma"/>
          <w:sz w:val="20"/>
          <w:szCs w:val="20"/>
        </w:rPr>
        <w:t xml:space="preserve">  </w:t>
      </w:r>
    </w:p>
    <w:p w:rsidR="00A825BA" w:rsidRDefault="00A62257" w:rsidP="00A825BA">
      <w:pPr>
        <w:pStyle w:val="a3"/>
        <w:spacing w:after="240" w:line="240" w:lineRule="auto"/>
        <w:jc w:val="right"/>
        <w:rPr>
          <w:rFonts w:ascii="Tahoma" w:eastAsia="Times New Roman" w:hAnsi="Tahoma" w:cs="Tahoma"/>
          <w:sz w:val="20"/>
          <w:szCs w:val="20"/>
        </w:rPr>
      </w:pPr>
      <w:r>
        <w:rPr>
          <w:rFonts w:ascii="Tahoma" w:eastAsia="Times New Roman" w:hAnsi="Tahoma" w:cs="Tahoma" w:hint="cs"/>
          <w:sz w:val="20"/>
          <w:szCs w:val="20"/>
          <w:rtl/>
        </w:rPr>
        <w:t>-</w:t>
      </w:r>
      <w:r w:rsidR="00A825BA">
        <w:rPr>
          <w:rFonts w:ascii="Tahoma" w:eastAsia="Times New Roman" w:hAnsi="Tahoma" w:cs="Tahoma" w:hint="cs"/>
          <w:sz w:val="20"/>
          <w:szCs w:val="20"/>
          <w:rtl/>
        </w:rPr>
        <w:t xml:space="preserve">يجب ان تأكل الطيور الغذاء غنياً بالطاقة للحصول على </w:t>
      </w:r>
      <w:r>
        <w:rPr>
          <w:rFonts w:ascii="Tahoma" w:eastAsia="Times New Roman" w:hAnsi="Tahoma" w:cs="Tahoma" w:hint="cs"/>
          <w:sz w:val="20"/>
          <w:szCs w:val="20"/>
          <w:rtl/>
        </w:rPr>
        <w:t xml:space="preserve">الطاقة اللازمة للطيران </w:t>
      </w:r>
    </w:p>
    <w:p w:rsidR="00AC2FA2" w:rsidRDefault="00AC2FA2" w:rsidP="00A825BA">
      <w:pPr>
        <w:pStyle w:val="a3"/>
        <w:spacing w:after="240" w:line="240" w:lineRule="auto"/>
        <w:jc w:val="right"/>
        <w:rPr>
          <w:rFonts w:ascii="Tahoma" w:eastAsia="Times New Roman" w:hAnsi="Tahoma" w:cs="Tahoma"/>
          <w:sz w:val="20"/>
          <w:szCs w:val="20"/>
          <w:rtl/>
        </w:rPr>
      </w:pPr>
    </w:p>
    <w:p w:rsidR="00A62257" w:rsidRDefault="00A62257" w:rsidP="00A825BA">
      <w:pPr>
        <w:pStyle w:val="a3"/>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 xml:space="preserve">-الوزن الخفيف للجسم والعضلات القوية يساعدان على الطيران </w:t>
      </w:r>
      <w:proofErr w:type="spellStart"/>
      <w:r>
        <w:rPr>
          <w:rFonts w:ascii="Tahoma" w:eastAsia="Times New Roman" w:hAnsi="Tahoma" w:cs="Tahoma" w:hint="cs"/>
          <w:sz w:val="20"/>
          <w:szCs w:val="20"/>
          <w:rtl/>
        </w:rPr>
        <w:t>,</w:t>
      </w:r>
      <w:proofErr w:type="spellEnd"/>
      <w:r>
        <w:rPr>
          <w:rFonts w:ascii="Tahoma" w:eastAsia="Times New Roman" w:hAnsi="Tahoma" w:cs="Tahoma" w:hint="cs"/>
          <w:sz w:val="20"/>
          <w:szCs w:val="20"/>
          <w:rtl/>
        </w:rPr>
        <w:t xml:space="preserve"> الاكياس الهوائية تمكن الطيور من الحصول على الاكسجين بكمية تكفي الطيران</w:t>
      </w:r>
    </w:p>
    <w:p w:rsidR="00AC2FA2" w:rsidRDefault="00AC2FA2" w:rsidP="00A825BA">
      <w:pPr>
        <w:pStyle w:val="a3"/>
        <w:spacing w:after="240" w:line="240" w:lineRule="auto"/>
        <w:jc w:val="right"/>
        <w:rPr>
          <w:rFonts w:ascii="Tahoma" w:eastAsia="Times New Roman" w:hAnsi="Tahoma" w:cs="Tahoma"/>
          <w:sz w:val="20"/>
          <w:szCs w:val="20"/>
          <w:rtl/>
        </w:rPr>
      </w:pPr>
    </w:p>
    <w:p w:rsidR="00490AF4" w:rsidRDefault="00A62257" w:rsidP="00637C83">
      <w:pPr>
        <w:pStyle w:val="a3"/>
        <w:spacing w:after="240" w:line="240" w:lineRule="auto"/>
        <w:jc w:val="right"/>
        <w:rPr>
          <w:rFonts w:ascii="Tahoma" w:eastAsia="Times New Roman" w:hAnsi="Tahoma" w:cs="Tahoma"/>
          <w:sz w:val="20"/>
          <w:szCs w:val="20"/>
        </w:rPr>
      </w:pPr>
      <w:r>
        <w:rPr>
          <w:rFonts w:ascii="Tahoma" w:eastAsia="Times New Roman" w:hAnsi="Tahoma" w:cs="Tahoma" w:hint="cs"/>
          <w:sz w:val="20"/>
          <w:szCs w:val="20"/>
          <w:rtl/>
        </w:rPr>
        <w:t xml:space="preserve">تبقى الطيور </w:t>
      </w:r>
      <w:r w:rsidR="00AC2FA2">
        <w:rPr>
          <w:rFonts w:ascii="Tahoma" w:eastAsia="Times New Roman" w:hAnsi="Tahoma" w:cs="Tahoma" w:hint="cs"/>
          <w:sz w:val="20"/>
          <w:szCs w:val="20"/>
          <w:rtl/>
        </w:rPr>
        <w:t xml:space="preserve">بيضها في اعشاشها دافئاً بحضنها </w:t>
      </w:r>
    </w:p>
    <w:p w:rsidR="00490AF4" w:rsidRDefault="00490AF4" w:rsidP="006A1A09">
      <w:pPr>
        <w:spacing w:after="240" w:line="240" w:lineRule="auto"/>
        <w:jc w:val="right"/>
        <w:rPr>
          <w:rFonts w:ascii="Tahoma" w:eastAsia="Times New Roman" w:hAnsi="Tahoma" w:cs="Tahoma"/>
          <w:sz w:val="20"/>
          <w:szCs w:val="20"/>
        </w:rPr>
      </w:pPr>
    </w:p>
    <w:p w:rsidR="00490AF4" w:rsidRDefault="00490AF4" w:rsidP="00490AF4">
      <w:pPr>
        <w:spacing w:after="240" w:line="240" w:lineRule="auto"/>
        <w:jc w:val="right"/>
        <w:rPr>
          <w:rFonts w:ascii="Tahoma" w:eastAsia="Times New Roman" w:hAnsi="Tahoma" w:cs="Tahoma"/>
          <w:sz w:val="20"/>
          <w:szCs w:val="20"/>
        </w:rPr>
      </w:pPr>
      <w:r>
        <w:rPr>
          <w:rFonts w:ascii="Tahoma" w:eastAsia="Times New Roman" w:hAnsi="Tahoma" w:cs="Tahoma" w:hint="cs"/>
          <w:sz w:val="20"/>
          <w:szCs w:val="20"/>
          <w:rtl/>
        </w:rPr>
        <w:t>الكائنات الحية القديمة :في نظام تصنيفي الحديث مجال مكون من كائنات بدائية النواة</w:t>
      </w:r>
    </w:p>
    <w:p w:rsidR="00A76FD7" w:rsidRDefault="008673F5" w:rsidP="006A1A09">
      <w:pPr>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 xml:space="preserve">البكتيريا :في نظام تصنيف الكائنات مجال مكون من </w:t>
      </w:r>
      <w:r w:rsidR="00A76FD7">
        <w:rPr>
          <w:rFonts w:ascii="Tahoma" w:eastAsia="Times New Roman" w:hAnsi="Tahoma" w:cs="Tahoma" w:hint="cs"/>
          <w:sz w:val="20"/>
          <w:szCs w:val="20"/>
          <w:rtl/>
        </w:rPr>
        <w:t xml:space="preserve">كائنات بدائية النواة يكون لها في العادة جدر خلايا </w:t>
      </w:r>
    </w:p>
    <w:p w:rsidR="00A76FD7" w:rsidRDefault="00A76FD7" w:rsidP="00D21D22">
      <w:pPr>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 xml:space="preserve">حقيقة النواة </w:t>
      </w:r>
      <w:proofErr w:type="spellStart"/>
      <w:r>
        <w:rPr>
          <w:rFonts w:ascii="Tahoma" w:eastAsia="Times New Roman" w:hAnsi="Tahoma" w:cs="Tahoma" w:hint="cs"/>
          <w:sz w:val="20"/>
          <w:szCs w:val="20"/>
          <w:rtl/>
        </w:rPr>
        <w:t>:</w:t>
      </w:r>
      <w:proofErr w:type="spellEnd"/>
      <w:r w:rsidR="00D21D22" w:rsidRPr="00D21D22">
        <w:rPr>
          <w:rFonts w:ascii="Tahoma" w:eastAsia="Times New Roman" w:hAnsi="Tahoma" w:cs="Tahoma" w:hint="cs"/>
          <w:sz w:val="20"/>
          <w:szCs w:val="20"/>
          <w:rtl/>
        </w:rPr>
        <w:t xml:space="preserve"> </w:t>
      </w:r>
      <w:r w:rsidR="00D21D22">
        <w:rPr>
          <w:rFonts w:ascii="Tahoma" w:eastAsia="Times New Roman" w:hAnsi="Tahoma" w:cs="Tahoma" w:hint="cs"/>
          <w:sz w:val="20"/>
          <w:szCs w:val="20"/>
          <w:rtl/>
        </w:rPr>
        <w:t>مملكة مكونة من كائنات</w:t>
      </w:r>
      <w:r>
        <w:rPr>
          <w:rFonts w:ascii="Tahoma" w:eastAsia="Times New Roman" w:hAnsi="Tahoma" w:cs="Tahoma" w:hint="cs"/>
          <w:sz w:val="20"/>
          <w:szCs w:val="20"/>
          <w:rtl/>
        </w:rPr>
        <w:t xml:space="preserve"> مجال مكون من كل حقيقة النواة </w:t>
      </w:r>
    </w:p>
    <w:p w:rsidR="00D21D22" w:rsidRDefault="00A76FD7" w:rsidP="006A1A09">
      <w:pPr>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 xml:space="preserve">مملكة </w:t>
      </w:r>
      <w:proofErr w:type="spellStart"/>
      <w:r>
        <w:rPr>
          <w:rFonts w:ascii="Tahoma" w:eastAsia="Times New Roman" w:hAnsi="Tahoma" w:cs="Tahoma" w:hint="cs"/>
          <w:sz w:val="20"/>
          <w:szCs w:val="20"/>
          <w:rtl/>
        </w:rPr>
        <w:t>الطلائعيات:</w:t>
      </w:r>
      <w:proofErr w:type="spellEnd"/>
      <w:r>
        <w:rPr>
          <w:rFonts w:ascii="Tahoma" w:eastAsia="Times New Roman" w:hAnsi="Tahoma" w:cs="Tahoma" w:hint="cs"/>
          <w:sz w:val="20"/>
          <w:szCs w:val="20"/>
          <w:rtl/>
        </w:rPr>
        <w:t xml:space="preserve"> مملكة مكونة من كائنات معظمها عديدة الخلايا لا تقوم بالبناء الضوئي </w:t>
      </w:r>
    </w:p>
    <w:p w:rsidR="00D21D22" w:rsidRDefault="00D21D22" w:rsidP="006A1A09">
      <w:pPr>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مملكة ألفطريات مملكة مكونة من كائنات معظمها عديد الخلايا لا تقوم بالبناء الضوئي</w:t>
      </w:r>
    </w:p>
    <w:p w:rsidR="00D21D22" w:rsidRDefault="00D21D22" w:rsidP="006A1A09">
      <w:pPr>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 xml:space="preserve">مملكة </w:t>
      </w:r>
      <w:proofErr w:type="spellStart"/>
      <w:r>
        <w:rPr>
          <w:rFonts w:ascii="Tahoma" w:eastAsia="Times New Roman" w:hAnsi="Tahoma" w:cs="Tahoma" w:hint="cs"/>
          <w:sz w:val="20"/>
          <w:szCs w:val="20"/>
          <w:rtl/>
        </w:rPr>
        <w:t>النباتات:</w:t>
      </w:r>
      <w:proofErr w:type="spellEnd"/>
      <w:r>
        <w:rPr>
          <w:rFonts w:ascii="Tahoma" w:eastAsia="Times New Roman" w:hAnsi="Tahoma" w:cs="Tahoma" w:hint="cs"/>
          <w:sz w:val="20"/>
          <w:szCs w:val="20"/>
          <w:rtl/>
        </w:rPr>
        <w:t xml:space="preserve"> مملكة مكونة من كائنات حية عديدة الخلايا معقدة </w:t>
      </w:r>
    </w:p>
    <w:p w:rsidR="00D21D22" w:rsidRDefault="00CC087F" w:rsidP="006A1A09">
      <w:pPr>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 xml:space="preserve">مملكة </w:t>
      </w:r>
      <w:proofErr w:type="spellStart"/>
      <w:r>
        <w:rPr>
          <w:rFonts w:ascii="Tahoma" w:eastAsia="Times New Roman" w:hAnsi="Tahoma" w:cs="Tahoma" w:hint="cs"/>
          <w:sz w:val="20"/>
          <w:szCs w:val="20"/>
          <w:rtl/>
        </w:rPr>
        <w:t>الحيوان:</w:t>
      </w:r>
      <w:proofErr w:type="spellEnd"/>
      <w:r>
        <w:rPr>
          <w:rFonts w:ascii="Tahoma" w:eastAsia="Times New Roman" w:hAnsi="Tahoma" w:cs="Tahoma" w:hint="cs"/>
          <w:sz w:val="20"/>
          <w:szCs w:val="20"/>
          <w:rtl/>
        </w:rPr>
        <w:t xml:space="preserve"> مملكة مكونة من كائنات حية عديدة الخلايا </w:t>
      </w:r>
      <w:proofErr w:type="spellStart"/>
      <w:r>
        <w:rPr>
          <w:rFonts w:ascii="Tahoma" w:eastAsia="Times New Roman" w:hAnsi="Tahoma" w:cs="Tahoma" w:hint="cs"/>
          <w:sz w:val="20"/>
          <w:szCs w:val="20"/>
          <w:rtl/>
        </w:rPr>
        <w:t>ليش</w:t>
      </w:r>
      <w:proofErr w:type="spellEnd"/>
      <w:r>
        <w:rPr>
          <w:rFonts w:ascii="Tahoma" w:eastAsia="Times New Roman" w:hAnsi="Tahoma" w:cs="Tahoma" w:hint="cs"/>
          <w:sz w:val="20"/>
          <w:szCs w:val="20"/>
          <w:rtl/>
        </w:rPr>
        <w:t xml:space="preserve"> لديها جدر خلوية </w:t>
      </w:r>
    </w:p>
    <w:p w:rsidR="00CC087F" w:rsidRDefault="00CC087F" w:rsidP="006A1A09">
      <w:pPr>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 xml:space="preserve">التصنيف:تقسيم الكائنات الحية الى مجموعة او طوائف بناء على خصائص معينة </w:t>
      </w:r>
    </w:p>
    <w:p w:rsidR="00CC087F" w:rsidRDefault="00CC087F" w:rsidP="006A1A09">
      <w:pPr>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 xml:space="preserve">علم التصنيف :علم وصف الكائنات الحية وتسميتها وتصنيفها </w:t>
      </w:r>
    </w:p>
    <w:p w:rsidR="00CC087F" w:rsidRDefault="00CC087F" w:rsidP="006A1A09">
      <w:pPr>
        <w:spacing w:after="240" w:line="240" w:lineRule="auto"/>
        <w:jc w:val="right"/>
        <w:rPr>
          <w:rFonts w:ascii="Tahoma" w:eastAsia="Times New Roman" w:hAnsi="Tahoma" w:cs="Tahoma"/>
          <w:sz w:val="20"/>
          <w:szCs w:val="20"/>
          <w:rtl/>
        </w:rPr>
      </w:pPr>
      <w:r>
        <w:rPr>
          <w:rFonts w:ascii="Tahoma" w:eastAsia="Times New Roman" w:hAnsi="Tahoma" w:cs="Tahoma" w:hint="cs"/>
          <w:sz w:val="20"/>
          <w:szCs w:val="20"/>
          <w:rtl/>
        </w:rPr>
        <w:t xml:space="preserve">المفتاح الثنائي :عنصر </w:t>
      </w:r>
      <w:r w:rsidR="00490AF4">
        <w:rPr>
          <w:rFonts w:ascii="Tahoma" w:eastAsia="Times New Roman" w:hAnsi="Tahoma" w:cs="Tahoma" w:hint="cs"/>
          <w:sz w:val="20"/>
          <w:szCs w:val="20"/>
          <w:rtl/>
        </w:rPr>
        <w:t xml:space="preserve">مساعد يستخدم في حديد الكائنات الحية </w:t>
      </w:r>
    </w:p>
    <w:p w:rsidR="00490AF4" w:rsidRDefault="00490AF4" w:rsidP="006A1A09">
      <w:pPr>
        <w:spacing w:after="240" w:line="240" w:lineRule="auto"/>
        <w:jc w:val="right"/>
        <w:rPr>
          <w:rFonts w:ascii="Tahoma" w:eastAsia="Times New Roman" w:hAnsi="Tahoma" w:cs="Tahoma"/>
          <w:sz w:val="20"/>
          <w:szCs w:val="20"/>
          <w:rtl/>
        </w:rPr>
      </w:pPr>
    </w:p>
    <w:p w:rsidR="00036355" w:rsidRPr="00036355" w:rsidRDefault="00036355" w:rsidP="006A1A09">
      <w:pPr>
        <w:spacing w:after="240" w:line="240" w:lineRule="auto"/>
        <w:jc w:val="right"/>
        <w:rPr>
          <w:rFonts w:ascii="Tahoma" w:eastAsia="Times New Roman" w:hAnsi="Tahoma" w:cs="Tahoma"/>
          <w:sz w:val="20"/>
          <w:szCs w:val="20"/>
        </w:rPr>
      </w:pPr>
      <w:r w:rsidRPr="00036355">
        <w:rPr>
          <w:rFonts w:ascii="Tahoma" w:eastAsia="Times New Roman" w:hAnsi="Tahoma" w:cs="Tahoma"/>
          <w:sz w:val="20"/>
          <w:szCs w:val="20"/>
        </w:rPr>
        <w:br/>
      </w:r>
      <w:r w:rsidRPr="00036355">
        <w:rPr>
          <w:rFonts w:ascii="Tahoma" w:eastAsia="Times New Roman" w:hAnsi="Tahoma" w:cs="Tahoma"/>
          <w:sz w:val="20"/>
          <w:szCs w:val="20"/>
        </w:rPr>
        <w:br/>
      </w:r>
    </w:p>
    <w:p w:rsidR="00ED3125" w:rsidRPr="00036355" w:rsidRDefault="00ED3125">
      <w:pPr>
        <w:rPr>
          <w:rFonts w:ascii="Tahoma" w:hAnsi="Tahoma" w:cs="Tahoma"/>
          <w:sz w:val="14"/>
          <w:szCs w:val="14"/>
        </w:rPr>
      </w:pPr>
    </w:p>
    <w:sectPr w:rsidR="00ED3125" w:rsidRPr="00036355" w:rsidSect="008749B4">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69F" w:rsidRDefault="0082369F" w:rsidP="00490AF4">
      <w:pPr>
        <w:spacing w:after="0" w:line="240" w:lineRule="auto"/>
      </w:pPr>
      <w:r>
        <w:separator/>
      </w:r>
    </w:p>
  </w:endnote>
  <w:endnote w:type="continuationSeparator" w:id="0">
    <w:p w:rsidR="0082369F" w:rsidRDefault="0082369F" w:rsidP="00490A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69F" w:rsidRDefault="0082369F" w:rsidP="00490AF4">
      <w:pPr>
        <w:spacing w:after="0" w:line="240" w:lineRule="auto"/>
      </w:pPr>
      <w:r>
        <w:separator/>
      </w:r>
    </w:p>
  </w:footnote>
  <w:footnote w:type="continuationSeparator" w:id="0">
    <w:p w:rsidR="0082369F" w:rsidRDefault="0082369F" w:rsidP="00490A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B04B89"/>
    <w:multiLevelType w:val="hybridMultilevel"/>
    <w:tmpl w:val="F3743AFE"/>
    <w:lvl w:ilvl="0" w:tplc="9BB4B7E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E31BBB"/>
    <w:multiLevelType w:val="hybridMultilevel"/>
    <w:tmpl w:val="5BCCF8A4"/>
    <w:lvl w:ilvl="0" w:tplc="F4AAD3AE">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rsids>
    <w:rsidRoot w:val="00036355"/>
    <w:rsid w:val="000319BE"/>
    <w:rsid w:val="00036355"/>
    <w:rsid w:val="001773B4"/>
    <w:rsid w:val="001D0632"/>
    <w:rsid w:val="00236C28"/>
    <w:rsid w:val="002818E6"/>
    <w:rsid w:val="00324DB3"/>
    <w:rsid w:val="003D6C77"/>
    <w:rsid w:val="00452038"/>
    <w:rsid w:val="00490AF4"/>
    <w:rsid w:val="0049358A"/>
    <w:rsid w:val="005D4CCB"/>
    <w:rsid w:val="00637C83"/>
    <w:rsid w:val="006A1A09"/>
    <w:rsid w:val="00771E48"/>
    <w:rsid w:val="007E65D4"/>
    <w:rsid w:val="0082369F"/>
    <w:rsid w:val="008673F5"/>
    <w:rsid w:val="008749B4"/>
    <w:rsid w:val="00891FA2"/>
    <w:rsid w:val="009968A2"/>
    <w:rsid w:val="00A62257"/>
    <w:rsid w:val="00A76FD7"/>
    <w:rsid w:val="00A825BA"/>
    <w:rsid w:val="00AC2FA2"/>
    <w:rsid w:val="00AF2023"/>
    <w:rsid w:val="00B31345"/>
    <w:rsid w:val="00B37C94"/>
    <w:rsid w:val="00B40C3B"/>
    <w:rsid w:val="00B517DD"/>
    <w:rsid w:val="00CC087F"/>
    <w:rsid w:val="00D21D22"/>
    <w:rsid w:val="00D74ADE"/>
    <w:rsid w:val="00ED3125"/>
    <w:rsid w:val="00EE09AA"/>
    <w:rsid w:val="00F36BBD"/>
    <w:rsid w:val="00F55820"/>
    <w:rsid w:val="00F618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3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355"/>
    <w:pPr>
      <w:ind w:left="720"/>
      <w:contextualSpacing/>
    </w:pPr>
  </w:style>
  <w:style w:type="character" w:customStyle="1" w:styleId="apple-converted-space">
    <w:name w:val="apple-converted-space"/>
    <w:basedOn w:val="a0"/>
    <w:rsid w:val="006A1A09"/>
  </w:style>
  <w:style w:type="paragraph" w:styleId="a4">
    <w:name w:val="header"/>
    <w:basedOn w:val="a"/>
    <w:link w:val="Char"/>
    <w:uiPriority w:val="99"/>
    <w:semiHidden/>
    <w:unhideWhenUsed/>
    <w:rsid w:val="00490AF4"/>
    <w:pPr>
      <w:tabs>
        <w:tab w:val="center" w:pos="4153"/>
        <w:tab w:val="right" w:pos="8306"/>
      </w:tabs>
      <w:spacing w:after="0" w:line="240" w:lineRule="auto"/>
    </w:pPr>
  </w:style>
  <w:style w:type="character" w:customStyle="1" w:styleId="Char">
    <w:name w:val="رأس صفحة Char"/>
    <w:basedOn w:val="a0"/>
    <w:link w:val="a4"/>
    <w:uiPriority w:val="99"/>
    <w:semiHidden/>
    <w:rsid w:val="00490AF4"/>
  </w:style>
  <w:style w:type="paragraph" w:styleId="a5">
    <w:name w:val="footer"/>
    <w:basedOn w:val="a"/>
    <w:link w:val="Char0"/>
    <w:uiPriority w:val="99"/>
    <w:semiHidden/>
    <w:unhideWhenUsed/>
    <w:rsid w:val="00490AF4"/>
    <w:pPr>
      <w:tabs>
        <w:tab w:val="center" w:pos="4153"/>
        <w:tab w:val="right" w:pos="8306"/>
      </w:tabs>
      <w:spacing w:after="0" w:line="240" w:lineRule="auto"/>
    </w:pPr>
  </w:style>
  <w:style w:type="character" w:customStyle="1" w:styleId="Char0">
    <w:name w:val="تذييل صفحة Char"/>
    <w:basedOn w:val="a0"/>
    <w:link w:val="a5"/>
    <w:uiPriority w:val="99"/>
    <w:semiHidden/>
    <w:rsid w:val="00490AF4"/>
  </w:style>
  <w:style w:type="paragraph" w:styleId="a6">
    <w:name w:val="Balloon Text"/>
    <w:basedOn w:val="a"/>
    <w:link w:val="Char1"/>
    <w:uiPriority w:val="99"/>
    <w:semiHidden/>
    <w:unhideWhenUsed/>
    <w:rsid w:val="000319B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319BE"/>
    <w:rPr>
      <w:rFonts w:ascii="Tahoma" w:hAnsi="Tahoma" w:cs="Tahoma"/>
      <w:sz w:val="16"/>
      <w:szCs w:val="16"/>
    </w:rPr>
  </w:style>
  <w:style w:type="table" w:styleId="a7">
    <w:name w:val="Table Grid"/>
    <w:basedOn w:val="a1"/>
    <w:uiPriority w:val="59"/>
    <w:rsid w:val="00B40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821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Pages>
  <Words>3425</Words>
  <Characters>19529</Characters>
  <Application>Microsoft Office Word</Application>
  <DocSecurity>0</DocSecurity>
  <Lines>162</Lines>
  <Paragraphs>45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2012-12-07T17:23:00Z</cp:lastPrinted>
  <dcterms:created xsi:type="dcterms:W3CDTF">2012-12-05T15:04:00Z</dcterms:created>
  <dcterms:modified xsi:type="dcterms:W3CDTF">2012-12-07T18:14:00Z</dcterms:modified>
</cp:coreProperties>
</file>