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hint="cs"/>
          <w:color w:val="FF0000"/>
          <w:sz w:val="28"/>
          <w:szCs w:val="28"/>
          <w:rtl/>
          <w:lang w:bidi="ar-AE"/>
        </w:rPr>
        <w:id w:val="1914039"/>
        <w:docPartObj>
          <w:docPartGallery w:val="Cover Pages"/>
          <w:docPartUnique/>
        </w:docPartObj>
      </w:sdtPr>
      <w:sdtEndPr>
        <w:rPr>
          <w:rFonts w:hint="default"/>
          <w:sz w:val="32"/>
          <w:szCs w:val="32"/>
          <w:rtl w:val="0"/>
        </w:rPr>
      </w:sdtEndPr>
      <w:sdtContent>
        <w:p w:rsidR="00667B57" w:rsidRPr="00A37CA0" w:rsidRDefault="000C485E">
          <w:pPr>
            <w:rPr>
              <w:color w:val="FF0000"/>
              <w:sz w:val="32"/>
              <w:szCs w:val="32"/>
              <w:rtl/>
              <w:lang w:bidi="ar-AE"/>
            </w:rPr>
          </w:pPr>
          <w:r>
            <w:rPr>
              <w:noProof/>
              <w:color w:val="FF0000"/>
              <w:sz w:val="32"/>
              <w:szCs w:val="32"/>
              <w:rtl/>
            </w:rPr>
            <w:pict>
              <v:group id="_x0000_s1026" style="position:absolute;left:0;text-align:left;margin-left:-.7pt;margin-top:39.4pt;width:264.55pt;height:690.65pt;flip:x;z-index:251660288;mso-position-horizontal-relative:page;mso-position-vertical-relative:page" coordorigin="5531,1258" coordsize="5291,13813">
                <v:shapetype id="_x0000_t32" coordsize="21600,21600" o:spt="32" o:oned="t" path="m,l21600,21600e" filled="f">
                  <v:path arrowok="t" fillok="f" o:connecttype="none"/>
                  <o:lock v:ext="edit" shapetype="t"/>
                </v:shapetype>
                <v:shape id="_x0000_s1027" type="#_x0000_t32" style="position:absolute;left:6519;top:1258;width:4303;height:10040;flip:x" o:connectortype="straight" strokecolor="#a7bfde [1620]"/>
                <v:group id="_x0000_s1028" style="position:absolute;left:5531;top:9226;width:5291;height:5845" coordorigin="5531,9226" coordsize="5291,5845">
                  <v:shape id="_x0000_s1029"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30" style="position:absolute;left:6117;top:10212;width:4526;height:4258;rotation:41366637fd;flip:y" fillcolor="#d3dfee [820]" stroked="f" strokecolor="#a7bfde [1620]"/>
                  <v:oval id="_x0000_s1031" style="position:absolute;left:6217;top:10481;width:3424;height:3221;rotation:41366637fd;flip:y" fillcolor="#7ba0cd [2420]" stroked="f" strokecolor="#a7bfde [1620]"/>
                </v:group>
                <w10:wrap anchorx="page" anchory="page"/>
              </v:group>
            </w:pict>
          </w:r>
          <w:r>
            <w:rPr>
              <w:noProof/>
              <w:color w:val="FF0000"/>
              <w:sz w:val="32"/>
              <w:szCs w:val="32"/>
              <w:rtl/>
            </w:rPr>
            <w:pict>
              <v:group id="_x0000_s1037" style="position:absolute;left:0;text-align:left;margin-left:123.25pt;margin-top:9.75pt;width:464.8pt;height:380.95pt;flip:x;z-index:251662336;mso-position-horizontal-relative:page;mso-position-vertical-relative:page" coordorigin="15,15" coordsize="9296,7619" o:allowincell="f">
                <v:shape id="_x0000_s1038" type="#_x0000_t32" style="position:absolute;left:15;top:15;width:7512;height:7386" o:connectortype="straight" strokecolor="#a7bfde [1620]"/>
                <v:group id="_x0000_s1039" style="position:absolute;left:7095;top:5418;width:2216;height:2216" coordorigin="7907,4350" coordsize="2216,2216">
                  <v:oval id="_x0000_s1040" style="position:absolute;left:7907;top:4350;width:2216;height:2216" fillcolor="#a7bfde [1620]" stroked="f"/>
                  <v:oval id="_x0000_s1041" style="position:absolute;left:7961;top:4684;width:1813;height:1813" fillcolor="#d3dfee [820]" stroked="f"/>
                  <v:oval id="_x0000_s1042" style="position:absolute;left:8006;top:5027;width:1375;height:1375" fillcolor="#7ba0cd [2420]" stroked="f"/>
                </v:group>
                <w10:wrap anchorx="page" anchory="page"/>
              </v:group>
            </w:pict>
          </w:r>
          <w:r>
            <w:rPr>
              <w:noProof/>
              <w:color w:val="FF0000"/>
              <w:sz w:val="32"/>
              <w:szCs w:val="32"/>
              <w:rtl/>
            </w:rPr>
            <w:pict>
              <v:group id="_x0000_s1032" style="position:absolute;left:0;text-align:left;margin-left:0;margin-top:0;width:332.7pt;height:227.25pt;flip:x;z-index:251661312;mso-position-horizontal:left;mso-position-horizontal-relative:margin;mso-position-vertical:top;mso-position-vertical-relative:page" coordorigin="4136,15" coordsize="6654,4545" o:allowincell="f">
                <v:shape id="_x0000_s1033" type="#_x0000_t32" style="position:absolute;left:4136;top:15;width:3058;height:3855" o:connectortype="straight" strokecolor="#a7bfde [1620]"/>
                <v:oval id="_x0000_s1034" style="position:absolute;left:6674;top:444;width:4116;height:4116" fillcolor="#a7bfde [1620]" stroked="f"/>
                <v:oval id="_x0000_s1035" style="position:absolute;left:6773;top:1058;width:3367;height:3367" fillcolor="#d3dfee [820]" stroked="f"/>
                <v:oval id="_x0000_s1036" style="position:absolute;left:6856;top:1709;width:2553;height:2553" fillcolor="#7ba0cd [2420]" stroked="f"/>
                <w10:wrap anchorx="margin" anchory="page"/>
              </v:group>
            </w:pict>
          </w:r>
          <w:r w:rsidR="00C05248">
            <w:rPr>
              <w:rFonts w:hint="cs"/>
              <w:color w:val="FF0000"/>
              <w:sz w:val="32"/>
              <w:szCs w:val="32"/>
              <w:rtl/>
              <w:lang w:bidi="ar-AE"/>
            </w:rPr>
            <w:t>مدرسة :</w:t>
          </w:r>
        </w:p>
        <w:p w:rsidR="00A37CA0" w:rsidRPr="00A37CA0" w:rsidRDefault="00A37CA0">
          <w:pPr>
            <w:rPr>
              <w:color w:val="FF0000"/>
              <w:sz w:val="32"/>
              <w:szCs w:val="32"/>
              <w:rtl/>
              <w:lang w:bidi="ar-AE"/>
            </w:rPr>
          </w:pPr>
          <w:r w:rsidRPr="00A37CA0">
            <w:rPr>
              <w:rFonts w:hint="cs"/>
              <w:color w:val="FF0000"/>
              <w:sz w:val="32"/>
              <w:szCs w:val="32"/>
              <w:rtl/>
              <w:lang w:bidi="ar-AE"/>
            </w:rPr>
            <w:t xml:space="preserve">الصف : الثاني عشر / علمي </w:t>
          </w:r>
        </w:p>
        <w:p w:rsidR="00A37CA0" w:rsidRPr="00A37CA0" w:rsidRDefault="00A37CA0">
          <w:pPr>
            <w:rPr>
              <w:sz w:val="32"/>
              <w:szCs w:val="32"/>
              <w:rtl/>
              <w:lang w:bidi="ar-AE"/>
            </w:rPr>
          </w:pPr>
        </w:p>
        <w:p w:rsidR="00A37CA0" w:rsidRDefault="00A37CA0">
          <w:pPr>
            <w:rPr>
              <w:sz w:val="28"/>
              <w:szCs w:val="28"/>
              <w:rtl/>
              <w:lang w:bidi="ar-AE"/>
            </w:rPr>
          </w:pPr>
        </w:p>
        <w:p w:rsidR="00A37CA0" w:rsidRDefault="00A37CA0">
          <w:pPr>
            <w:rPr>
              <w:sz w:val="28"/>
              <w:szCs w:val="28"/>
              <w:rtl/>
              <w:lang w:bidi="ar-AE"/>
            </w:rPr>
          </w:pPr>
        </w:p>
        <w:p w:rsidR="00A37CA0" w:rsidRDefault="00A37CA0">
          <w:pPr>
            <w:rPr>
              <w:sz w:val="28"/>
              <w:szCs w:val="28"/>
              <w:rtl/>
              <w:lang w:bidi="ar-AE"/>
            </w:rPr>
          </w:pPr>
        </w:p>
        <w:p w:rsidR="00A37CA0" w:rsidRDefault="00A37CA0">
          <w:pPr>
            <w:rPr>
              <w:sz w:val="28"/>
              <w:szCs w:val="28"/>
              <w:rtl/>
              <w:lang w:bidi="ar-AE"/>
            </w:rPr>
          </w:pPr>
          <w:r>
            <w:rPr>
              <w:rFonts w:hint="cs"/>
              <w:sz w:val="28"/>
              <w:szCs w:val="28"/>
              <w:rtl/>
              <w:lang w:bidi="ar-AE"/>
            </w:rPr>
            <w:t xml:space="preserve">             </w:t>
          </w:r>
        </w:p>
        <w:p w:rsidR="00A37CA0" w:rsidRDefault="00A37CA0">
          <w:pPr>
            <w:rPr>
              <w:sz w:val="28"/>
              <w:szCs w:val="28"/>
              <w:rtl/>
              <w:lang w:bidi="ar-AE"/>
            </w:rPr>
          </w:pPr>
        </w:p>
        <w:p w:rsidR="00A37CA0" w:rsidRDefault="00A37CA0">
          <w:pPr>
            <w:rPr>
              <w:sz w:val="28"/>
              <w:szCs w:val="28"/>
              <w:rtl/>
              <w:lang w:bidi="ar-AE"/>
            </w:rPr>
          </w:pPr>
        </w:p>
        <w:p w:rsidR="00A37CA0" w:rsidRPr="00A37CA0" w:rsidRDefault="00A37CA0">
          <w:pPr>
            <w:rPr>
              <w:color w:val="FF0000"/>
              <w:sz w:val="28"/>
              <w:szCs w:val="28"/>
              <w:rtl/>
              <w:lang w:bidi="ar-AE"/>
            </w:rPr>
          </w:pPr>
        </w:p>
        <w:p w:rsidR="00A37CA0" w:rsidRPr="00A37CA0" w:rsidRDefault="00A37CA0">
          <w:pPr>
            <w:rPr>
              <w:color w:val="FF0000"/>
              <w:sz w:val="28"/>
              <w:szCs w:val="28"/>
              <w:rtl/>
              <w:lang w:bidi="ar-AE"/>
            </w:rPr>
          </w:pPr>
        </w:p>
        <w:p w:rsidR="00A37CA0" w:rsidRPr="00A37CA0" w:rsidRDefault="00A37CA0">
          <w:pPr>
            <w:rPr>
              <w:color w:val="FF0000"/>
              <w:sz w:val="48"/>
              <w:szCs w:val="48"/>
              <w:rtl/>
              <w:lang w:bidi="ar-AE"/>
            </w:rPr>
          </w:pPr>
          <w:r w:rsidRPr="00A37CA0">
            <w:rPr>
              <w:rFonts w:hint="cs"/>
              <w:color w:val="FF0000"/>
              <w:sz w:val="48"/>
              <w:szCs w:val="48"/>
              <w:rtl/>
              <w:lang w:bidi="ar-AE"/>
            </w:rPr>
            <w:t>تقرير عن :</w:t>
          </w:r>
        </w:p>
        <w:p w:rsidR="00A37CA0" w:rsidRPr="00A37CA0" w:rsidRDefault="00A37CA0">
          <w:pPr>
            <w:rPr>
              <w:color w:val="FF0000"/>
              <w:sz w:val="48"/>
              <w:szCs w:val="48"/>
              <w:rtl/>
              <w:lang w:bidi="ar-AE"/>
            </w:rPr>
          </w:pPr>
          <w:r w:rsidRPr="00A37CA0">
            <w:rPr>
              <w:rFonts w:hint="cs"/>
              <w:color w:val="FF0000"/>
              <w:sz w:val="48"/>
              <w:szCs w:val="48"/>
              <w:rtl/>
              <w:lang w:bidi="ar-AE"/>
            </w:rPr>
            <w:t xml:space="preserve">الشاعرة فدوى ظوقان </w:t>
          </w:r>
        </w:p>
        <w:p w:rsidR="00A37CA0" w:rsidRPr="00A37CA0" w:rsidRDefault="00A37CA0">
          <w:pPr>
            <w:rPr>
              <w:color w:val="FF0000"/>
              <w:sz w:val="48"/>
              <w:szCs w:val="48"/>
              <w:rtl/>
              <w:lang w:bidi="ar-AE"/>
            </w:rPr>
          </w:pPr>
        </w:p>
        <w:p w:rsidR="00A37CA0" w:rsidRDefault="00A37CA0">
          <w:pPr>
            <w:rPr>
              <w:sz w:val="48"/>
              <w:szCs w:val="48"/>
              <w:rtl/>
              <w:lang w:bidi="ar-AE"/>
            </w:rPr>
          </w:pPr>
        </w:p>
        <w:p w:rsidR="00A37CA0" w:rsidRDefault="00A37CA0">
          <w:pPr>
            <w:rPr>
              <w:sz w:val="48"/>
              <w:szCs w:val="48"/>
              <w:rtl/>
              <w:lang w:bidi="ar-AE"/>
            </w:rPr>
          </w:pPr>
        </w:p>
        <w:p w:rsidR="00A37CA0" w:rsidRPr="00A37CA0" w:rsidRDefault="00A37CA0">
          <w:pPr>
            <w:rPr>
              <w:sz w:val="48"/>
              <w:szCs w:val="48"/>
              <w:rtl/>
              <w:lang w:bidi="ar-AE"/>
            </w:rPr>
          </w:pPr>
        </w:p>
        <w:p w:rsidR="00A37CA0" w:rsidRPr="00A37CA0" w:rsidRDefault="00A37CA0">
          <w:pPr>
            <w:rPr>
              <w:sz w:val="28"/>
              <w:szCs w:val="28"/>
              <w:lang w:bidi="ar-AE"/>
            </w:rPr>
          </w:pPr>
        </w:p>
        <w:tbl>
          <w:tblPr>
            <w:tblpPr w:leftFromText="187" w:rightFromText="187" w:vertAnchor="page" w:horzAnchor="page" w:tblpX="418" w:tblpY="15091"/>
            <w:bidiVisual/>
            <w:tblW w:w="3000" w:type="pct"/>
            <w:tblLook w:val="04A0"/>
          </w:tblPr>
          <w:tblGrid>
            <w:gridCol w:w="5113"/>
          </w:tblGrid>
          <w:tr w:rsidR="00A37CA0" w:rsidRPr="00A37CA0" w:rsidTr="00A37CA0">
            <w:tc>
              <w:tcPr>
                <w:tcW w:w="5113" w:type="dxa"/>
              </w:tcPr>
              <w:p w:rsidR="00A37CA0" w:rsidRPr="00A37CA0" w:rsidRDefault="000C485E" w:rsidP="00A37CA0">
                <w:pPr>
                  <w:pStyle w:val="a3"/>
                  <w:rPr>
                    <w:rFonts w:asciiTheme="majorHAnsi" w:eastAsiaTheme="majorEastAsia" w:hAnsiTheme="majorHAnsi" w:cstheme="majorBidi"/>
                    <w:b/>
                    <w:bCs/>
                    <w:color w:val="FF0000"/>
                    <w:sz w:val="32"/>
                    <w:szCs w:val="32"/>
                  </w:rPr>
                </w:pPr>
                <w:sdt>
                  <w:sdtPr>
                    <w:rPr>
                      <w:rFonts w:asciiTheme="majorHAnsi" w:eastAsiaTheme="majorEastAsia" w:hAnsiTheme="majorHAnsi" w:cstheme="majorBidi"/>
                      <w:b/>
                      <w:bCs/>
                      <w:color w:val="FF0000"/>
                      <w:sz w:val="32"/>
                      <w:szCs w:val="32"/>
                      <w:rtl/>
                    </w:rPr>
                    <w:alias w:val="العنوان"/>
                    <w:id w:val="703864190"/>
                    <w:dataBinding w:prefixMappings="xmlns:ns0='http://schemas.openxmlformats.org/package/2006/metadata/core-properties' xmlns:ns1='http://purl.org/dc/elements/1.1/'" w:xpath="/ns0:coreProperties[1]/ns1:title[1]" w:storeItemID="{6C3C8BC8-F283-45AE-878A-BAB7291924A1}"/>
                    <w:text/>
                  </w:sdtPr>
                  <w:sdtContent>
                    <w:r w:rsidR="00C05248">
                      <w:rPr>
                        <w:rFonts w:asciiTheme="majorHAnsi" w:eastAsiaTheme="majorEastAsia" w:hAnsiTheme="majorHAnsi" w:cstheme="majorBidi" w:hint="cs"/>
                        <w:b/>
                        <w:bCs/>
                        <w:color w:val="FF0000"/>
                        <w:sz w:val="32"/>
                        <w:szCs w:val="32"/>
                        <w:rtl/>
                        <w:lang w:bidi="ar-AE"/>
                      </w:rPr>
                      <w:t xml:space="preserve">مقدم من الطالبة : </w:t>
                    </w:r>
                  </w:sdtContent>
                </w:sdt>
              </w:p>
            </w:tc>
          </w:tr>
          <w:tr w:rsidR="00A37CA0" w:rsidRPr="00A37CA0" w:rsidTr="00A37CA0">
            <w:sdt>
              <w:sdtPr>
                <w:rPr>
                  <w:color w:val="FF0000"/>
                  <w:sz w:val="32"/>
                  <w:szCs w:val="32"/>
                  <w:rtl/>
                </w:rPr>
                <w:alias w:val="العنوان الفرعي"/>
                <w:id w:val="703864195"/>
                <w:dataBinding w:prefixMappings="xmlns:ns0='http://schemas.openxmlformats.org/package/2006/metadata/core-properties' xmlns:ns1='http://purl.org/dc/elements/1.1/'" w:xpath="/ns0:coreProperties[1]/ns1:subject[1]" w:storeItemID="{6C3C8BC8-F283-45AE-878A-BAB7291924A1}"/>
                <w:text/>
              </w:sdtPr>
              <w:sdtContent>
                <w:tc>
                  <w:tcPr>
                    <w:tcW w:w="5113" w:type="dxa"/>
                  </w:tcPr>
                  <w:p w:rsidR="00A37CA0" w:rsidRPr="00A37CA0" w:rsidRDefault="00C05248" w:rsidP="00A37CA0">
                    <w:pPr>
                      <w:pStyle w:val="a3"/>
                      <w:rPr>
                        <w:color w:val="FF0000"/>
                        <w:sz w:val="32"/>
                        <w:szCs w:val="32"/>
                      </w:rPr>
                    </w:pPr>
                    <w:r>
                      <w:rPr>
                        <w:rFonts w:hint="cs"/>
                        <w:color w:val="FF0000"/>
                        <w:sz w:val="32"/>
                        <w:szCs w:val="32"/>
                        <w:rtl/>
                        <w:lang w:bidi="ar-AE"/>
                      </w:rPr>
                      <w:t xml:space="preserve">الى المعلمة الفاضلة :  </w:t>
                    </w:r>
                  </w:p>
                </w:tc>
              </w:sdtContent>
            </w:sdt>
          </w:tr>
          <w:tr w:rsidR="00A37CA0" w:rsidRPr="00A37CA0" w:rsidTr="00A37CA0">
            <w:tc>
              <w:tcPr>
                <w:tcW w:w="5113" w:type="dxa"/>
              </w:tcPr>
              <w:p w:rsidR="00A37CA0" w:rsidRPr="00CA7830" w:rsidRDefault="00A37CA0" w:rsidP="00CA7830">
                <w:pPr>
                  <w:pStyle w:val="a3"/>
                  <w:jc w:val="center"/>
                  <w:rPr>
                    <w:color w:val="FF0000"/>
                    <w:sz w:val="24"/>
                    <w:szCs w:val="24"/>
                    <w:lang w:bidi="ar-AE"/>
                  </w:rPr>
                </w:pPr>
              </w:p>
            </w:tc>
          </w:tr>
          <w:tr w:rsidR="00A37CA0" w:rsidRPr="00A37CA0" w:rsidTr="00A37CA0">
            <w:sdt>
              <w:sdtPr>
                <w:rPr>
                  <w:rFonts w:asciiTheme="minorBidi" w:hAnsiTheme="minorBidi"/>
                  <w:b/>
                  <w:bCs/>
                  <w:i/>
                  <w:iCs/>
                  <w:color w:val="FF0000"/>
                  <w:sz w:val="32"/>
                  <w:szCs w:val="32"/>
                  <w:shd w:val="clear" w:color="auto" w:fill="FFFFFF"/>
                  <w:rtl/>
                </w:rPr>
                <w:alias w:val="التلخيص"/>
                <w:id w:val="703864200"/>
                <w:dataBinding w:prefixMappings="xmlns:ns0='http://schemas.microsoft.com/office/2006/coverPageProps'" w:xpath="/ns0:CoverPageProperties[1]/ns0:Abstract[1]" w:storeItemID="{55AF091B-3C7A-41E3-B477-F2FDAA23CFDA}"/>
                <w:text/>
              </w:sdtPr>
              <w:sdtContent>
                <w:tc>
                  <w:tcPr>
                    <w:tcW w:w="5113" w:type="dxa"/>
                  </w:tcPr>
                  <w:p w:rsidR="00A37CA0" w:rsidRPr="00A37CA0" w:rsidRDefault="00A37CA0" w:rsidP="00A37CA0">
                    <w:pPr>
                      <w:pStyle w:val="a3"/>
                      <w:rPr>
                        <w:color w:val="FF0000"/>
                        <w:sz w:val="32"/>
                        <w:szCs w:val="32"/>
                      </w:rPr>
                    </w:pPr>
                    <w:r w:rsidRPr="00A37CA0">
                      <w:rPr>
                        <w:rFonts w:asciiTheme="minorBidi" w:hAnsiTheme="minorBidi"/>
                        <w:b/>
                        <w:bCs/>
                        <w:i/>
                        <w:iCs/>
                        <w:color w:val="FF0000"/>
                        <w:sz w:val="32"/>
                        <w:szCs w:val="32"/>
                        <w:shd w:val="clear" w:color="auto" w:fill="FFFFFF"/>
                        <w:rtl/>
                      </w:rPr>
                      <w:t xml:space="preserve"> </w:t>
                    </w:r>
                  </w:p>
                </w:tc>
              </w:sdtContent>
            </w:sdt>
          </w:tr>
        </w:tbl>
        <w:p w:rsidR="00A37CA0" w:rsidRDefault="00A37CA0" w:rsidP="00667B57">
          <w:pPr>
            <w:bidi w:val="0"/>
            <w:rPr>
              <w:color w:val="FF0000"/>
              <w:rtl/>
              <w:lang w:bidi="ar-AE"/>
            </w:rPr>
          </w:pPr>
        </w:p>
        <w:p w:rsidR="00A37CA0" w:rsidRDefault="00A37CA0" w:rsidP="00A37CA0">
          <w:pPr>
            <w:bidi w:val="0"/>
            <w:rPr>
              <w:color w:val="FF0000"/>
              <w:rtl/>
              <w:lang w:bidi="ar-AE"/>
            </w:rPr>
          </w:pPr>
        </w:p>
        <w:p w:rsidR="00FF257C" w:rsidRDefault="00FF257C" w:rsidP="00FF257C">
          <w:pPr>
            <w:bidi w:val="0"/>
            <w:jc w:val="center"/>
            <w:rPr>
              <w:color w:val="FF0000"/>
              <w:rtl/>
              <w:lang w:bidi="ar-AE"/>
            </w:rPr>
          </w:pPr>
        </w:p>
        <w:tbl>
          <w:tblPr>
            <w:tblStyle w:val="-3"/>
            <w:bidiVisual/>
            <w:tblW w:w="7430" w:type="dxa"/>
            <w:tblLook w:val="0620"/>
          </w:tblPr>
          <w:tblGrid>
            <w:gridCol w:w="7198"/>
            <w:gridCol w:w="232"/>
          </w:tblGrid>
          <w:tr w:rsidR="008B6AD9" w:rsidTr="0030324A">
            <w:trPr>
              <w:cnfStyle w:val="100000000000"/>
              <w:trHeight w:val="1615"/>
            </w:trPr>
            <w:tc>
              <w:tcPr>
                <w:tcW w:w="0" w:type="auto"/>
                <w:shd w:val="clear" w:color="auto" w:fill="95B3D7" w:themeFill="accent1" w:themeFillTint="99"/>
              </w:tcPr>
              <w:p w:rsidR="008B6AD9" w:rsidRPr="0030324A" w:rsidRDefault="008B6AD9" w:rsidP="008B6AD9">
                <w:pPr>
                  <w:rPr>
                    <w:color w:val="FF0000"/>
                    <w:rtl/>
                    <w:lang w:val="ar-SA"/>
                  </w:rPr>
                </w:pPr>
                <w:r w:rsidRPr="0030324A">
                  <w:rPr>
                    <w:rFonts w:hint="cs"/>
                    <w:color w:val="FF0000"/>
                    <w:rtl/>
                    <w:lang w:val="ar-SA"/>
                  </w:rPr>
                  <w:lastRenderedPageBreak/>
                  <w:t xml:space="preserve">                                                 </w:t>
                </w:r>
              </w:p>
              <w:p w:rsidR="008B6AD9" w:rsidRPr="0030324A" w:rsidRDefault="008B6AD9" w:rsidP="008B6AD9">
                <w:pPr>
                  <w:rPr>
                    <w:color w:val="FF0000"/>
                    <w:rtl/>
                    <w:lang w:val="ar-SA"/>
                  </w:rPr>
                </w:pPr>
              </w:p>
              <w:p w:rsidR="008B6AD9" w:rsidRPr="0030324A" w:rsidRDefault="008B6AD9" w:rsidP="008B6AD9">
                <w:pPr>
                  <w:rPr>
                    <w:color w:val="FF0000"/>
                    <w:sz w:val="28"/>
                    <w:szCs w:val="28"/>
                    <w:rtl/>
                    <w:lang w:val="ar-SA"/>
                  </w:rPr>
                </w:pPr>
                <w:r w:rsidRPr="0030324A">
                  <w:rPr>
                    <w:rFonts w:hint="cs"/>
                    <w:color w:val="FF0000"/>
                    <w:sz w:val="28"/>
                    <w:szCs w:val="28"/>
                    <w:rtl/>
                    <w:lang w:val="ar-SA"/>
                  </w:rPr>
                  <w:t xml:space="preserve">                                          الفهرس</w:t>
                </w:r>
              </w:p>
              <w:p w:rsidR="008B6AD9" w:rsidRPr="0030324A" w:rsidRDefault="008B6AD9" w:rsidP="008B6AD9">
                <w:pPr>
                  <w:rPr>
                    <w:color w:val="FF0000"/>
                    <w:rtl/>
                    <w:lang w:val="ar-SA"/>
                  </w:rPr>
                </w:pPr>
              </w:p>
              <w:p w:rsidR="008B6AD9" w:rsidRPr="0030324A" w:rsidRDefault="008B6AD9" w:rsidP="008B6AD9">
                <w:pPr>
                  <w:rPr>
                    <w:color w:val="FF0000"/>
                  </w:rPr>
                </w:pPr>
                <w:r w:rsidRPr="0030324A">
                  <w:rPr>
                    <w:rFonts w:hint="cs"/>
                    <w:color w:val="FF0000"/>
                    <w:rtl/>
                    <w:lang w:val="ar-SA"/>
                  </w:rPr>
                  <w:t xml:space="preserve">الموضوع </w:t>
                </w:r>
                <w:r w:rsidRPr="0030324A">
                  <w:rPr>
                    <w:rFonts w:hint="cs"/>
                    <w:color w:val="FF0000"/>
                    <w:rtl/>
                  </w:rPr>
                  <w:t xml:space="preserve">   </w:t>
                </w:r>
                <w:r w:rsidR="0030324A">
                  <w:rPr>
                    <w:rFonts w:hint="cs"/>
                    <w:color w:val="FF0000"/>
                    <w:rtl/>
                  </w:rPr>
                  <w:t xml:space="preserve">                                                                                     الصفحة</w:t>
                </w:r>
              </w:p>
            </w:tc>
            <w:tc>
              <w:tcPr>
                <w:tcW w:w="0" w:type="auto"/>
                <w:shd w:val="clear" w:color="auto" w:fill="95B3D7" w:themeFill="accent1" w:themeFillTint="99"/>
              </w:tcPr>
              <w:p w:rsidR="008B6AD9" w:rsidRPr="0030324A" w:rsidRDefault="008B6AD9">
                <w:pPr>
                  <w:rPr>
                    <w:color w:val="FF0000"/>
                    <w:rtl/>
                    <w:lang w:val="ar-SA"/>
                  </w:rPr>
                </w:pPr>
              </w:p>
              <w:p w:rsidR="008B6AD9" w:rsidRPr="0030324A" w:rsidRDefault="008B6AD9">
                <w:pPr>
                  <w:rPr>
                    <w:color w:val="FF0000"/>
                    <w:rtl/>
                    <w:lang w:val="ar-SA"/>
                  </w:rPr>
                </w:pPr>
              </w:p>
              <w:p w:rsidR="008B6AD9" w:rsidRPr="0030324A" w:rsidRDefault="008B6AD9">
                <w:pPr>
                  <w:rPr>
                    <w:color w:val="FF0000"/>
                    <w:rtl/>
                    <w:lang w:val="ar-SA"/>
                  </w:rPr>
                </w:pPr>
              </w:p>
              <w:p w:rsidR="008B6AD9" w:rsidRPr="0030324A" w:rsidRDefault="008B6AD9">
                <w:pPr>
                  <w:rPr>
                    <w:color w:val="FF0000"/>
                    <w:rtl/>
                    <w:lang w:val="ar-SA"/>
                  </w:rPr>
                </w:pPr>
              </w:p>
              <w:p w:rsidR="008B6AD9" w:rsidRPr="0030324A" w:rsidRDefault="000C485E" w:rsidP="0030324A">
                <w:pPr>
                  <w:rPr>
                    <w:color w:val="FF0000"/>
                  </w:rPr>
                </w:pPr>
                <w:r w:rsidRPr="000C485E">
                  <w:rPr>
                    <w:i/>
                    <w:iCs/>
                    <w:noProof/>
                    <w:color w:val="FF0000"/>
                  </w:rPr>
                  <w:pict>
                    <v:group id="_x0000_s1049" style="position:absolute;left:0;text-align:left;margin-left:-133.05pt;margin-top:75.15pt;width:264.55pt;height:690.65pt;flip:x;z-index:251664384;mso-position-horizontal-relative:page;mso-position-vertical-relative:page" coordorigin="5531,1258" coordsize="5291,13813">
                      <v:shape id="_x0000_s1050" type="#_x0000_t32" style="position:absolute;left:6519;top:1258;width:4303;height:10040;flip:x" o:connectortype="straight" strokecolor="#a7bfde [1620]"/>
                      <v:group id="_x0000_s1051" style="position:absolute;left:5531;top:9226;width:5291;height:5845" coordorigin="5531,9226" coordsize="5291,5845">
                        <v:shape id="_x0000_s1052"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53" style="position:absolute;left:6117;top:10212;width:4526;height:4258;rotation:41366637fd;flip:y" fillcolor="#d3dfee [820]" stroked="f" strokecolor="#a7bfde [1620]"/>
                        <v:oval id="_x0000_s1054" style="position:absolute;left:6217;top:10481;width:3424;height:3221;rotation:41366637fd;flip:y" fillcolor="#7ba0cd [2420]" stroked="f" strokecolor="#a7bfde [1620]"/>
                      </v:group>
                      <w10:wrap anchorx="page" anchory="page"/>
                    </v:group>
                  </w:pict>
                </w:r>
              </w:p>
            </w:tc>
          </w:tr>
          <w:tr w:rsidR="008B6AD9" w:rsidTr="0030324A">
            <w:trPr>
              <w:trHeight w:val="6514"/>
            </w:trPr>
            <w:tc>
              <w:tcPr>
                <w:tcW w:w="0" w:type="auto"/>
                <w:shd w:val="clear" w:color="auto" w:fill="C6D9F1" w:themeFill="text2" w:themeFillTint="33"/>
              </w:tcPr>
              <w:p w:rsidR="008B6AD9" w:rsidRPr="00061B82" w:rsidRDefault="000C485E" w:rsidP="00061B82">
                <w:pPr>
                  <w:rPr>
                    <w:i/>
                    <w:iCs/>
                    <w:color w:val="FF0000"/>
                    <w:lang w:bidi="ar-AE"/>
                  </w:rPr>
                </w:pPr>
                <w:r w:rsidRPr="000C485E">
                  <w:rPr>
                    <w:noProof/>
                    <w:color w:val="FF0000"/>
                  </w:rPr>
                  <w:pict>
                    <v:group id="_x0000_s1055" style="position:absolute;left:0;text-align:left;margin-left:144.7pt;margin-top:400.15pt;width:332.7pt;height:227.25pt;flip:x;z-index:251665408;mso-position-horizontal-relative:margin;mso-position-vertical-relative:page" coordorigin="4136,15" coordsize="6654,4545" o:allowincell="f">
                      <v:shape id="_x0000_s1056" type="#_x0000_t32" style="position:absolute;left:4136;top:15;width:3058;height:3855" o:connectortype="straight" strokecolor="#a7bfde [1620]"/>
                      <v:oval id="_x0000_s1057" style="position:absolute;left:6674;top:444;width:4116;height:4116" fillcolor="#a7bfde [1620]" stroked="f"/>
                      <v:oval id="_x0000_s1058" style="position:absolute;left:6773;top:1058;width:3367;height:3367" fillcolor="#d3dfee [820]" stroked="f"/>
                      <v:oval id="_x0000_s1059" style="position:absolute;left:6856;top:1709;width:2553;height:2553" fillcolor="#7ba0cd [2420]" stroked="f"/>
                      <w10:wrap anchorx="margin" anchory="page"/>
                    </v:group>
                  </w:pict>
                </w:r>
                <w:r w:rsidR="008B6AD9" w:rsidRPr="00061B82">
                  <w:rPr>
                    <w:rFonts w:hint="cs"/>
                    <w:i/>
                    <w:iCs/>
                    <w:color w:val="FF0000"/>
                    <w:rtl/>
                    <w:lang w:val="ar-SA"/>
                  </w:rPr>
                  <w:t>المقدمة العامة</w:t>
                </w:r>
                <w:r w:rsidR="008B6AD9" w:rsidRPr="00061B82">
                  <w:rPr>
                    <w:rFonts w:hint="cs"/>
                    <w:i/>
                    <w:iCs/>
                    <w:color w:val="FF0000"/>
                    <w:rtl/>
                    <w:lang w:bidi="ar-AE"/>
                  </w:rPr>
                  <w:t xml:space="preserve">                                                                                          </w:t>
                </w:r>
                <w:r w:rsidR="00061B82" w:rsidRPr="00061B82">
                  <w:rPr>
                    <w:i/>
                    <w:iCs/>
                    <w:color w:val="FF0000"/>
                    <w:lang w:bidi="ar-AE"/>
                  </w:rPr>
                  <w:t>1</w:t>
                </w:r>
              </w:p>
              <w:p w:rsidR="008B6AD9" w:rsidRPr="00061B82" w:rsidRDefault="008B6AD9" w:rsidP="008B6AD9">
                <w:pPr>
                  <w:rPr>
                    <w:i/>
                    <w:iCs/>
                    <w:color w:val="FF0000"/>
                    <w:rtl/>
                    <w:lang w:bidi="ar-AE"/>
                  </w:rPr>
                </w:pPr>
              </w:p>
              <w:p w:rsidR="008B6AD9" w:rsidRPr="00061B82" w:rsidRDefault="008B6AD9" w:rsidP="00061B82">
                <w:pPr>
                  <w:rPr>
                    <w:i/>
                    <w:iCs/>
                    <w:color w:val="FF0000"/>
                    <w:lang w:bidi="ar-AE"/>
                  </w:rPr>
                </w:pPr>
                <w:r w:rsidRPr="00061B82">
                  <w:rPr>
                    <w:rFonts w:hint="cs"/>
                    <w:i/>
                    <w:iCs/>
                    <w:color w:val="FF0000"/>
                    <w:rtl/>
                    <w:lang w:bidi="ar-AE"/>
                  </w:rPr>
                  <w:t xml:space="preserve">المقدمة  </w:t>
                </w:r>
                <w:r w:rsidR="00061B82" w:rsidRPr="00061B82">
                  <w:rPr>
                    <w:rFonts w:hint="cs"/>
                    <w:i/>
                    <w:iCs/>
                    <w:color w:val="FF0000"/>
                    <w:rtl/>
                    <w:lang w:bidi="ar-AE"/>
                  </w:rPr>
                  <w:t xml:space="preserve">                                                                                             </w:t>
                </w:r>
                <w:r w:rsidR="00061B82" w:rsidRPr="00061B82">
                  <w:rPr>
                    <w:i/>
                    <w:iCs/>
                    <w:color w:val="FF0000"/>
                    <w:lang w:bidi="ar-AE"/>
                  </w:rPr>
                  <w:t xml:space="preserve">1   </w:t>
                </w:r>
              </w:p>
              <w:p w:rsidR="008B6AD9" w:rsidRPr="00061B82" w:rsidRDefault="008B6AD9" w:rsidP="008B6AD9">
                <w:pPr>
                  <w:rPr>
                    <w:i/>
                    <w:iCs/>
                    <w:color w:val="FF0000"/>
                    <w:rtl/>
                    <w:lang w:bidi="ar-AE"/>
                  </w:rPr>
                </w:pPr>
              </w:p>
              <w:p w:rsidR="008B6AD9" w:rsidRPr="00061B82" w:rsidRDefault="008B6AD9" w:rsidP="00061B82">
                <w:pPr>
                  <w:rPr>
                    <w:i/>
                    <w:iCs/>
                    <w:color w:val="FF0000"/>
                    <w:lang w:bidi="ar-AE"/>
                  </w:rPr>
                </w:pPr>
                <w:r w:rsidRPr="00061B82">
                  <w:rPr>
                    <w:rFonts w:hint="cs"/>
                    <w:i/>
                    <w:iCs/>
                    <w:color w:val="FF0000"/>
                    <w:rtl/>
                    <w:lang w:bidi="ar-AE"/>
                  </w:rPr>
                  <w:t xml:space="preserve">حياتها </w:t>
                </w:r>
                <w:r w:rsidR="00061B82" w:rsidRPr="00061B82">
                  <w:rPr>
                    <w:rFonts w:hint="cs"/>
                    <w:i/>
                    <w:iCs/>
                    <w:color w:val="FF0000"/>
                    <w:rtl/>
                    <w:lang w:bidi="ar-AE"/>
                  </w:rPr>
                  <w:t xml:space="preserve">                                                                                               </w:t>
                </w:r>
                <w:r w:rsidR="00061B82" w:rsidRPr="00061B82">
                  <w:rPr>
                    <w:i/>
                    <w:iCs/>
                    <w:color w:val="FF0000"/>
                    <w:lang w:bidi="ar-AE"/>
                  </w:rPr>
                  <w:t>1,2</w:t>
                </w:r>
              </w:p>
              <w:p w:rsidR="008B6AD9" w:rsidRPr="00061B82" w:rsidRDefault="008B6AD9" w:rsidP="008B6AD9">
                <w:pPr>
                  <w:rPr>
                    <w:i/>
                    <w:iCs/>
                    <w:color w:val="FF0000"/>
                    <w:rtl/>
                    <w:lang w:bidi="ar-AE"/>
                  </w:rPr>
                </w:pPr>
              </w:p>
              <w:p w:rsidR="008B6AD9" w:rsidRPr="00061B82" w:rsidRDefault="008B6AD9" w:rsidP="00061B82">
                <w:pPr>
                  <w:rPr>
                    <w:i/>
                    <w:iCs/>
                    <w:color w:val="FF0000"/>
                    <w:rtl/>
                    <w:lang w:bidi="ar-AE"/>
                  </w:rPr>
                </w:pPr>
                <w:r w:rsidRPr="00061B82">
                  <w:rPr>
                    <w:rFonts w:hint="cs"/>
                    <w:i/>
                    <w:iCs/>
                    <w:color w:val="FF0000"/>
                    <w:rtl/>
                    <w:lang w:bidi="ar-AE"/>
                  </w:rPr>
                  <w:t xml:space="preserve">علاقة فدوى باخيها ابراهيم </w:t>
                </w:r>
                <w:r w:rsidR="00061B82" w:rsidRPr="00061B82">
                  <w:rPr>
                    <w:rFonts w:hint="cs"/>
                    <w:i/>
                    <w:iCs/>
                    <w:color w:val="FF0000"/>
                    <w:rtl/>
                    <w:lang w:bidi="ar-AE"/>
                  </w:rPr>
                  <w:t xml:space="preserve">                                                                      </w:t>
                </w:r>
                <w:r w:rsidR="00061B82" w:rsidRPr="00061B82">
                  <w:rPr>
                    <w:i/>
                    <w:iCs/>
                    <w:color w:val="FF0000"/>
                    <w:lang w:bidi="ar-AE"/>
                  </w:rPr>
                  <w:t xml:space="preserve">2,3  </w:t>
                </w:r>
                <w:r w:rsidR="00061B82" w:rsidRPr="00061B82">
                  <w:rPr>
                    <w:rFonts w:hint="cs"/>
                    <w:i/>
                    <w:iCs/>
                    <w:color w:val="FF0000"/>
                    <w:rtl/>
                    <w:lang w:bidi="ar-AE"/>
                  </w:rPr>
                  <w:t xml:space="preserve">                          </w:t>
                </w:r>
              </w:p>
              <w:p w:rsidR="008B6AD9" w:rsidRPr="00061B82" w:rsidRDefault="008B6AD9" w:rsidP="008B6AD9">
                <w:pPr>
                  <w:rPr>
                    <w:i/>
                    <w:iCs/>
                    <w:color w:val="FF0000"/>
                    <w:rtl/>
                    <w:lang w:bidi="ar-AE"/>
                  </w:rPr>
                </w:pPr>
              </w:p>
              <w:p w:rsidR="008B6AD9" w:rsidRPr="00061B82" w:rsidRDefault="008B6AD9" w:rsidP="00061B82">
                <w:pPr>
                  <w:rPr>
                    <w:i/>
                    <w:iCs/>
                    <w:color w:val="FF0000"/>
                    <w:lang w:bidi="ar-AE"/>
                  </w:rPr>
                </w:pPr>
                <w:r w:rsidRPr="00061B82">
                  <w:rPr>
                    <w:rFonts w:hint="cs"/>
                    <w:i/>
                    <w:iCs/>
                    <w:color w:val="FF0000"/>
                    <w:rtl/>
                    <w:lang w:bidi="ar-AE"/>
                  </w:rPr>
                  <w:t xml:space="preserve">فدوى طوقان والشعر </w:t>
                </w:r>
                <w:r w:rsidR="00061B82" w:rsidRPr="00061B82">
                  <w:rPr>
                    <w:rFonts w:hint="cs"/>
                    <w:i/>
                    <w:iCs/>
                    <w:color w:val="FF0000"/>
                    <w:rtl/>
                    <w:lang w:bidi="ar-AE"/>
                  </w:rPr>
                  <w:t xml:space="preserve">                                                                            </w:t>
                </w:r>
                <w:r w:rsidR="00061B82" w:rsidRPr="00061B82">
                  <w:rPr>
                    <w:i/>
                    <w:iCs/>
                    <w:color w:val="FF0000"/>
                    <w:lang w:bidi="ar-AE"/>
                  </w:rPr>
                  <w:t xml:space="preserve">3,4   </w:t>
                </w:r>
              </w:p>
              <w:p w:rsidR="00061B82" w:rsidRPr="00061B82" w:rsidRDefault="00061B82" w:rsidP="00061B82">
                <w:pPr>
                  <w:rPr>
                    <w:i/>
                    <w:iCs/>
                    <w:color w:val="FF0000"/>
                    <w:lang w:bidi="ar-AE"/>
                  </w:rPr>
                </w:pPr>
              </w:p>
              <w:p w:rsidR="008B6AD9" w:rsidRPr="00061B82" w:rsidRDefault="008B6AD9" w:rsidP="00061B82">
                <w:pPr>
                  <w:rPr>
                    <w:i/>
                    <w:iCs/>
                    <w:color w:val="FF0000"/>
                    <w:lang w:bidi="ar-AE"/>
                  </w:rPr>
                </w:pPr>
                <w:r w:rsidRPr="00061B82">
                  <w:rPr>
                    <w:rFonts w:hint="cs"/>
                    <w:i/>
                    <w:iCs/>
                    <w:color w:val="FF0000"/>
                    <w:rtl/>
                    <w:lang w:bidi="ar-AE"/>
                  </w:rPr>
                  <w:t xml:space="preserve">اثارها الشعرية </w:t>
                </w:r>
                <w:r w:rsidR="00061B82" w:rsidRPr="00061B82">
                  <w:rPr>
                    <w:rFonts w:hint="cs"/>
                    <w:i/>
                    <w:iCs/>
                    <w:color w:val="FF0000"/>
                    <w:rtl/>
                    <w:lang w:bidi="ar-AE"/>
                  </w:rPr>
                  <w:t xml:space="preserve">                                                                                       </w:t>
                </w:r>
                <w:r w:rsidR="00061B82" w:rsidRPr="00061B82">
                  <w:rPr>
                    <w:i/>
                    <w:iCs/>
                    <w:color w:val="FF0000"/>
                    <w:lang w:bidi="ar-AE"/>
                  </w:rPr>
                  <w:t xml:space="preserve">4 </w:t>
                </w:r>
              </w:p>
              <w:p w:rsidR="00061B82" w:rsidRPr="00061B82" w:rsidRDefault="00061B82" w:rsidP="00061B82">
                <w:pPr>
                  <w:rPr>
                    <w:i/>
                    <w:iCs/>
                    <w:color w:val="FF0000"/>
                    <w:rtl/>
                    <w:lang w:bidi="ar-AE"/>
                  </w:rPr>
                </w:pPr>
              </w:p>
              <w:p w:rsidR="008B6AD9" w:rsidRPr="00061B82" w:rsidRDefault="008B6AD9" w:rsidP="00061B82">
                <w:pPr>
                  <w:rPr>
                    <w:i/>
                    <w:iCs/>
                    <w:color w:val="FF0000"/>
                    <w:lang w:bidi="ar-AE"/>
                  </w:rPr>
                </w:pPr>
                <w:r w:rsidRPr="00061B82">
                  <w:rPr>
                    <w:rFonts w:hint="cs"/>
                    <w:i/>
                    <w:iCs/>
                    <w:color w:val="FF0000"/>
                    <w:rtl/>
                    <w:lang w:bidi="ar-AE"/>
                  </w:rPr>
                  <w:t xml:space="preserve">الاوسمة والجوائز </w:t>
                </w:r>
                <w:r w:rsidR="00061B82" w:rsidRPr="00061B82">
                  <w:rPr>
                    <w:rFonts w:hint="cs"/>
                    <w:i/>
                    <w:iCs/>
                    <w:color w:val="FF0000"/>
                    <w:rtl/>
                    <w:lang w:bidi="ar-AE"/>
                  </w:rPr>
                  <w:t xml:space="preserve">                                                                                   </w:t>
                </w:r>
                <w:r w:rsidR="00061B82" w:rsidRPr="00061B82">
                  <w:rPr>
                    <w:i/>
                    <w:iCs/>
                    <w:color w:val="FF0000"/>
                    <w:lang w:bidi="ar-AE"/>
                  </w:rPr>
                  <w:t xml:space="preserve">4  </w:t>
                </w:r>
              </w:p>
              <w:p w:rsidR="008B6AD9" w:rsidRPr="00061B82" w:rsidRDefault="008B6AD9" w:rsidP="008B6AD9">
                <w:pPr>
                  <w:rPr>
                    <w:i/>
                    <w:iCs/>
                    <w:color w:val="FF0000"/>
                    <w:rtl/>
                    <w:lang w:bidi="ar-AE"/>
                  </w:rPr>
                </w:pPr>
              </w:p>
              <w:p w:rsidR="00061B82" w:rsidRPr="00061B82" w:rsidRDefault="00061B82" w:rsidP="00061B82">
                <w:pPr>
                  <w:rPr>
                    <w:i/>
                    <w:iCs/>
                    <w:color w:val="FF0000"/>
                    <w:lang w:bidi="ar-AE"/>
                  </w:rPr>
                </w:pPr>
                <w:r w:rsidRPr="00061B82">
                  <w:rPr>
                    <w:rFonts w:hint="cs"/>
                    <w:i/>
                    <w:iCs/>
                    <w:color w:val="FF0000"/>
                    <w:rtl/>
                    <w:lang w:bidi="ar-AE"/>
                  </w:rPr>
                  <w:t xml:space="preserve">الدكتوراة                                                                                               </w:t>
                </w:r>
                <w:r w:rsidRPr="00061B82">
                  <w:rPr>
                    <w:i/>
                    <w:iCs/>
                    <w:color w:val="FF0000"/>
                    <w:lang w:bidi="ar-AE"/>
                  </w:rPr>
                  <w:t>4</w:t>
                </w:r>
              </w:p>
              <w:p w:rsidR="00061B82" w:rsidRPr="00061B82" w:rsidRDefault="00061B82" w:rsidP="00061B82">
                <w:pPr>
                  <w:rPr>
                    <w:i/>
                    <w:iCs/>
                    <w:color w:val="FF0000"/>
                    <w:lang w:bidi="ar-AE"/>
                  </w:rPr>
                </w:pPr>
              </w:p>
              <w:p w:rsidR="00061B82" w:rsidRPr="00061B82" w:rsidRDefault="00061B82" w:rsidP="00061B82">
                <w:pPr>
                  <w:rPr>
                    <w:i/>
                    <w:iCs/>
                    <w:color w:val="FF0000"/>
                    <w:lang w:bidi="ar-AE"/>
                  </w:rPr>
                </w:pPr>
                <w:r w:rsidRPr="00061B82">
                  <w:rPr>
                    <w:rFonts w:hint="cs"/>
                    <w:i/>
                    <w:iCs/>
                    <w:color w:val="FF0000"/>
                    <w:rtl/>
                    <w:lang w:bidi="ar-AE"/>
                  </w:rPr>
                  <w:t xml:space="preserve">الماجستير                                                                                              </w:t>
                </w:r>
                <w:r w:rsidRPr="00061B82">
                  <w:rPr>
                    <w:i/>
                    <w:iCs/>
                    <w:color w:val="FF0000"/>
                    <w:lang w:bidi="ar-AE"/>
                  </w:rPr>
                  <w:t>5</w:t>
                </w:r>
              </w:p>
              <w:p w:rsidR="00061B82" w:rsidRPr="00061B82" w:rsidRDefault="00061B82" w:rsidP="008B6AD9">
                <w:pPr>
                  <w:rPr>
                    <w:i/>
                    <w:iCs/>
                    <w:color w:val="FF0000"/>
                    <w:rtl/>
                    <w:lang w:bidi="ar-AE"/>
                  </w:rPr>
                </w:pPr>
              </w:p>
              <w:p w:rsidR="00061B82" w:rsidRPr="00061B82" w:rsidRDefault="00061B82" w:rsidP="00061B82">
                <w:pPr>
                  <w:rPr>
                    <w:i/>
                    <w:iCs/>
                    <w:color w:val="FF0000"/>
                    <w:lang w:bidi="ar-AE"/>
                  </w:rPr>
                </w:pPr>
                <w:r w:rsidRPr="00061B82">
                  <w:rPr>
                    <w:rFonts w:hint="cs"/>
                    <w:i/>
                    <w:iCs/>
                    <w:color w:val="FF0000"/>
                    <w:rtl/>
                    <w:lang w:bidi="ar-AE"/>
                  </w:rPr>
                  <w:t xml:space="preserve">درسات علمية اخرى                                                                                  </w:t>
                </w:r>
                <w:r w:rsidRPr="00061B82">
                  <w:rPr>
                    <w:i/>
                    <w:iCs/>
                    <w:color w:val="FF0000"/>
                    <w:lang w:bidi="ar-AE"/>
                  </w:rPr>
                  <w:t>5</w:t>
                </w:r>
              </w:p>
              <w:p w:rsidR="00061B82" w:rsidRPr="00061B82" w:rsidRDefault="00061B82" w:rsidP="008B6AD9">
                <w:pPr>
                  <w:rPr>
                    <w:i/>
                    <w:iCs/>
                    <w:color w:val="FF0000"/>
                    <w:rtl/>
                    <w:lang w:bidi="ar-AE"/>
                  </w:rPr>
                </w:pPr>
              </w:p>
              <w:p w:rsidR="00061B82" w:rsidRPr="00061B82" w:rsidRDefault="00061B82" w:rsidP="008B6AD9">
                <w:pPr>
                  <w:rPr>
                    <w:i/>
                    <w:iCs/>
                    <w:color w:val="FF0000"/>
                    <w:lang w:bidi="ar-AE"/>
                  </w:rPr>
                </w:pPr>
                <w:r w:rsidRPr="00061B82">
                  <w:rPr>
                    <w:rFonts w:hint="cs"/>
                    <w:i/>
                    <w:iCs/>
                    <w:color w:val="FF0000"/>
                    <w:rtl/>
                    <w:lang w:bidi="ar-AE"/>
                  </w:rPr>
                  <w:t xml:space="preserve">الخاتمة                                                                                                 </w:t>
                </w:r>
                <w:r w:rsidRPr="00061B82">
                  <w:rPr>
                    <w:i/>
                    <w:iCs/>
                    <w:color w:val="FF0000"/>
                    <w:lang w:bidi="ar-AE"/>
                  </w:rPr>
                  <w:t>5</w:t>
                </w:r>
              </w:p>
              <w:p w:rsidR="00061B82" w:rsidRPr="00061B82" w:rsidRDefault="00061B82" w:rsidP="008B6AD9">
                <w:pPr>
                  <w:rPr>
                    <w:i/>
                    <w:iCs/>
                    <w:color w:val="FF0000"/>
                    <w:rtl/>
                    <w:lang w:bidi="ar-AE"/>
                  </w:rPr>
                </w:pPr>
              </w:p>
              <w:p w:rsidR="00061B82" w:rsidRPr="00061B82" w:rsidRDefault="00061B82" w:rsidP="008B6AD9">
                <w:pPr>
                  <w:rPr>
                    <w:i/>
                    <w:iCs/>
                    <w:color w:val="FF0000"/>
                    <w:lang w:bidi="ar-AE"/>
                  </w:rPr>
                </w:pPr>
                <w:r w:rsidRPr="00061B82">
                  <w:rPr>
                    <w:rFonts w:hint="cs"/>
                    <w:i/>
                    <w:iCs/>
                    <w:color w:val="FF0000"/>
                    <w:rtl/>
                    <w:lang w:bidi="ar-AE"/>
                  </w:rPr>
                  <w:t xml:space="preserve">المراجع والمصادر                                                                                   </w:t>
                </w:r>
                <w:r w:rsidRPr="00061B82">
                  <w:rPr>
                    <w:i/>
                    <w:iCs/>
                    <w:color w:val="FF0000"/>
                    <w:lang w:bidi="ar-AE"/>
                  </w:rPr>
                  <w:t xml:space="preserve"> 6  </w:t>
                </w:r>
              </w:p>
              <w:p w:rsidR="00061B82" w:rsidRPr="00061B82" w:rsidRDefault="00061B82" w:rsidP="008B6AD9">
                <w:pPr>
                  <w:rPr>
                    <w:i/>
                    <w:iCs/>
                    <w:color w:val="FF0000"/>
                    <w:rtl/>
                    <w:lang w:bidi="ar-AE"/>
                  </w:rPr>
                </w:pPr>
              </w:p>
              <w:p w:rsidR="00061B82" w:rsidRPr="00061B82" w:rsidRDefault="00061B82" w:rsidP="008B6AD9">
                <w:pPr>
                  <w:rPr>
                    <w:b/>
                    <w:bCs/>
                    <w:color w:val="FF0000"/>
                    <w:sz w:val="20"/>
                    <w:szCs w:val="20"/>
                    <w:rtl/>
                    <w:lang w:bidi="ar-AE"/>
                  </w:rPr>
                </w:pPr>
              </w:p>
              <w:p w:rsidR="008B6AD9" w:rsidRPr="008B6AD9" w:rsidRDefault="008B6AD9" w:rsidP="008B6AD9">
                <w:pPr>
                  <w:rPr>
                    <w:rtl/>
                    <w:lang w:bidi="ar-AE"/>
                  </w:rPr>
                </w:pPr>
                <w:r>
                  <w:rPr>
                    <w:rFonts w:hint="cs"/>
                    <w:rtl/>
                    <w:lang w:bidi="ar-AE"/>
                  </w:rPr>
                  <w:t xml:space="preserve">                                                                                                   </w:t>
                </w:r>
              </w:p>
            </w:tc>
            <w:tc>
              <w:tcPr>
                <w:tcW w:w="0" w:type="auto"/>
                <w:shd w:val="clear" w:color="auto" w:fill="C6D9F1" w:themeFill="text2" w:themeFillTint="33"/>
              </w:tcPr>
              <w:p w:rsidR="008B6AD9" w:rsidRDefault="008B6AD9">
                <w:pPr>
                  <w:rPr>
                    <w:rtl/>
                  </w:rPr>
                </w:pPr>
              </w:p>
              <w:p w:rsidR="008B6AD9" w:rsidRDefault="008B6AD9">
                <w:pPr>
                  <w:rPr>
                    <w:rtl/>
                  </w:rPr>
                </w:pPr>
              </w:p>
              <w:p w:rsidR="008B6AD9" w:rsidRDefault="008B6AD9">
                <w:pPr>
                  <w:rPr>
                    <w:rtl/>
                  </w:rPr>
                </w:pPr>
              </w:p>
              <w:p w:rsidR="008B6AD9" w:rsidRDefault="008B6AD9">
                <w:pPr>
                  <w:rPr>
                    <w:rtl/>
                  </w:rPr>
                </w:pPr>
              </w:p>
              <w:p w:rsidR="008B6AD9" w:rsidRDefault="008B6AD9"/>
            </w:tc>
          </w:tr>
        </w:tbl>
        <w:p w:rsidR="00FF257C" w:rsidRDefault="00FF257C" w:rsidP="00FF257C">
          <w:pPr>
            <w:bidi w:val="0"/>
            <w:jc w:val="center"/>
            <w:rPr>
              <w:color w:val="FF0000"/>
              <w:rtl/>
              <w:lang w:bidi="ar-AE"/>
            </w:rPr>
          </w:pPr>
        </w:p>
        <w:p w:rsidR="00FF257C" w:rsidRDefault="00FF257C" w:rsidP="00FF257C">
          <w:pPr>
            <w:bidi w:val="0"/>
            <w:jc w:val="center"/>
            <w:rPr>
              <w:color w:val="FF0000"/>
              <w:rtl/>
              <w:lang w:bidi="ar-AE"/>
            </w:rPr>
          </w:pPr>
        </w:p>
        <w:p w:rsidR="00FF257C" w:rsidRDefault="00FF257C" w:rsidP="00FF257C">
          <w:pPr>
            <w:bidi w:val="0"/>
            <w:jc w:val="center"/>
            <w:rPr>
              <w:color w:val="FF0000"/>
              <w:rtl/>
              <w:lang w:bidi="ar-AE"/>
            </w:rPr>
          </w:pPr>
        </w:p>
        <w:p w:rsidR="00FF257C" w:rsidRDefault="00FF257C" w:rsidP="00FF257C">
          <w:pPr>
            <w:bidi w:val="0"/>
            <w:jc w:val="center"/>
            <w:rPr>
              <w:color w:val="FF0000"/>
              <w:rtl/>
              <w:lang w:bidi="ar-AE"/>
            </w:rPr>
          </w:pPr>
        </w:p>
        <w:p w:rsidR="00FF257C" w:rsidRDefault="00FF257C" w:rsidP="00FF257C">
          <w:pPr>
            <w:bidi w:val="0"/>
            <w:jc w:val="center"/>
            <w:rPr>
              <w:color w:val="FF0000"/>
              <w:rtl/>
              <w:lang w:bidi="ar-AE"/>
            </w:rPr>
          </w:pPr>
        </w:p>
        <w:p w:rsidR="00FF257C" w:rsidRDefault="00FF257C" w:rsidP="00FF257C">
          <w:pPr>
            <w:bidi w:val="0"/>
            <w:jc w:val="center"/>
            <w:rPr>
              <w:color w:val="FF0000"/>
              <w:rtl/>
              <w:lang w:bidi="ar-AE"/>
            </w:rPr>
          </w:pPr>
        </w:p>
        <w:p w:rsidR="00FF257C" w:rsidRDefault="00FF257C" w:rsidP="00FF257C">
          <w:pPr>
            <w:bidi w:val="0"/>
            <w:jc w:val="center"/>
            <w:rPr>
              <w:color w:val="FF0000"/>
              <w:rtl/>
              <w:lang w:bidi="ar-AE"/>
            </w:rPr>
          </w:pPr>
        </w:p>
        <w:p w:rsidR="00FF257C" w:rsidRDefault="00FF257C" w:rsidP="00FF257C">
          <w:pPr>
            <w:bidi w:val="0"/>
            <w:jc w:val="center"/>
            <w:rPr>
              <w:color w:val="FF0000"/>
              <w:rtl/>
              <w:lang w:bidi="ar-AE"/>
            </w:rPr>
          </w:pPr>
        </w:p>
        <w:p w:rsidR="00FF257C" w:rsidRDefault="00FF257C" w:rsidP="00FF257C">
          <w:pPr>
            <w:bidi w:val="0"/>
            <w:jc w:val="center"/>
            <w:rPr>
              <w:color w:val="FF0000"/>
              <w:rtl/>
              <w:lang w:bidi="ar-AE"/>
            </w:rPr>
          </w:pPr>
        </w:p>
        <w:p w:rsidR="00FF257C" w:rsidRDefault="00FF257C" w:rsidP="00FF257C">
          <w:pPr>
            <w:bidi w:val="0"/>
            <w:jc w:val="center"/>
            <w:rPr>
              <w:color w:val="FF0000"/>
              <w:rtl/>
              <w:lang w:bidi="ar-AE"/>
            </w:rPr>
          </w:pPr>
        </w:p>
        <w:p w:rsidR="00FF257C" w:rsidRDefault="00FF257C" w:rsidP="00061B82">
          <w:pPr>
            <w:bidi w:val="0"/>
            <w:rPr>
              <w:color w:val="FF0000"/>
              <w:rtl/>
              <w:lang w:bidi="ar-AE"/>
            </w:rPr>
          </w:pPr>
        </w:p>
        <w:p w:rsidR="00FF257C" w:rsidRPr="00FF257C" w:rsidRDefault="00A37CA0" w:rsidP="00FF257C">
          <w:pPr>
            <w:bidi w:val="0"/>
            <w:jc w:val="center"/>
            <w:rPr>
              <w:b/>
              <w:bCs/>
              <w:color w:val="4BACC6" w:themeColor="accent5"/>
              <w:sz w:val="28"/>
              <w:szCs w:val="28"/>
              <w:lang w:bidi="ar-AE"/>
            </w:rPr>
          </w:pPr>
          <w:r w:rsidRPr="00FF257C">
            <w:rPr>
              <w:rFonts w:hint="cs"/>
              <w:b/>
              <w:bCs/>
              <w:color w:val="FF0000"/>
              <w:sz w:val="32"/>
              <w:szCs w:val="32"/>
              <w:rtl/>
              <w:lang w:bidi="ar-AE"/>
            </w:rPr>
            <w:lastRenderedPageBreak/>
            <w:t xml:space="preserve">مقدمة عامة : </w:t>
          </w:r>
        </w:p>
        <w:p w:rsidR="00A37CA0" w:rsidRPr="0039303F" w:rsidRDefault="00A37CA0" w:rsidP="003A696E">
          <w:pPr>
            <w:bidi w:val="0"/>
            <w:jc w:val="center"/>
            <w:rPr>
              <w:rFonts w:ascii="Arial Black" w:hAnsi="Arial Black"/>
              <w:b/>
              <w:bCs/>
              <w:color w:val="4BACC6" w:themeColor="accent5"/>
              <w:sz w:val="28"/>
              <w:szCs w:val="28"/>
              <w:shd w:val="clear" w:color="auto" w:fill="F8F8F8"/>
              <w:rtl/>
            </w:rPr>
          </w:pPr>
          <w:r w:rsidRPr="0039303F">
            <w:rPr>
              <w:rFonts w:ascii="Arial Black" w:hAnsi="Arial Black"/>
              <w:b/>
              <w:bCs/>
              <w:color w:val="4BACC6" w:themeColor="accent5"/>
              <w:sz w:val="28"/>
              <w:szCs w:val="28"/>
              <w:shd w:val="clear" w:color="auto" w:fill="F8F8F8"/>
              <w:rtl/>
            </w:rPr>
            <w:t>الحمد لله الذي جعل لنا من العلم نورا نهدي به و بعد</w:t>
          </w:r>
          <w:r w:rsidR="003A696E" w:rsidRPr="0039303F">
            <w:rPr>
              <w:rFonts w:ascii="Arial Black" w:hAnsi="Arial Black" w:hint="cs"/>
              <w:b/>
              <w:bCs/>
              <w:color w:val="4BACC6" w:themeColor="accent5"/>
              <w:sz w:val="28"/>
              <w:szCs w:val="28"/>
              <w:shd w:val="clear" w:color="auto" w:fill="F8F8F8"/>
              <w:rtl/>
            </w:rPr>
            <w:t xml:space="preserve">: </w:t>
          </w:r>
          <w:r w:rsidRPr="0039303F">
            <w:rPr>
              <w:rFonts w:ascii="Arial Black" w:hAnsi="Arial Black"/>
              <w:b/>
              <w:bCs/>
              <w:color w:val="4BACC6" w:themeColor="accent5"/>
              <w:sz w:val="28"/>
              <w:szCs w:val="28"/>
            </w:rPr>
            <w:br/>
          </w:r>
          <w:r w:rsidR="003A696E" w:rsidRPr="0039303F">
            <w:rPr>
              <w:rFonts w:ascii="Arial Black" w:hAnsi="Arial Black" w:hint="cs"/>
              <w:b/>
              <w:bCs/>
              <w:color w:val="4BACC6" w:themeColor="accent5"/>
              <w:sz w:val="28"/>
              <w:szCs w:val="28"/>
              <w:shd w:val="clear" w:color="auto" w:fill="F8F8F8"/>
              <w:rtl/>
            </w:rPr>
            <w:t>ا</w:t>
          </w:r>
          <w:r w:rsidR="003A696E" w:rsidRPr="0039303F">
            <w:rPr>
              <w:rFonts w:ascii="Arial Black" w:hAnsi="Arial Black"/>
              <w:b/>
              <w:bCs/>
              <w:color w:val="4BACC6" w:themeColor="accent5"/>
              <w:sz w:val="28"/>
              <w:szCs w:val="28"/>
              <w:shd w:val="clear" w:color="auto" w:fill="F8F8F8"/>
              <w:rtl/>
            </w:rPr>
            <w:t>قدم</w:t>
          </w:r>
          <w:r w:rsidR="003A696E" w:rsidRPr="0039303F">
            <w:rPr>
              <w:rFonts w:ascii="Arial Black" w:hAnsi="Arial Black" w:hint="cs"/>
              <w:b/>
              <w:bCs/>
              <w:color w:val="4BACC6" w:themeColor="accent5"/>
              <w:sz w:val="28"/>
              <w:szCs w:val="28"/>
              <w:shd w:val="clear" w:color="auto" w:fill="F8F8F8"/>
              <w:rtl/>
            </w:rPr>
            <w:t xml:space="preserve"> تقريري</w:t>
          </w:r>
          <w:r w:rsidRPr="0039303F">
            <w:rPr>
              <w:rFonts w:ascii="Arial Black" w:hAnsi="Arial Black"/>
              <w:b/>
              <w:bCs/>
              <w:color w:val="4BACC6" w:themeColor="accent5"/>
              <w:sz w:val="28"/>
              <w:szCs w:val="28"/>
              <w:shd w:val="clear" w:color="auto" w:fill="F8F8F8"/>
              <w:rtl/>
            </w:rPr>
            <w:t xml:space="preserve"> هذا الى زملائنا التلاميذ و الى كل من يجمعنا بهم رباط العلم من مستمعين و قراء و مدرسين فهذا</w:t>
          </w:r>
          <w:r w:rsidR="003A696E" w:rsidRPr="0039303F">
            <w:rPr>
              <w:rFonts w:ascii="Arial Black" w:hAnsi="Arial Black" w:hint="cs"/>
              <w:b/>
              <w:bCs/>
              <w:color w:val="4BACC6" w:themeColor="accent5"/>
              <w:sz w:val="28"/>
              <w:szCs w:val="28"/>
              <w:shd w:val="clear" w:color="auto" w:fill="F8F8F8"/>
              <w:rtl/>
            </w:rPr>
            <w:t xml:space="preserve"> التقرير</w:t>
          </w:r>
          <w:r w:rsidRPr="0039303F">
            <w:rPr>
              <w:rFonts w:ascii="Arial Black" w:hAnsi="Arial Black"/>
              <w:b/>
              <w:bCs/>
              <w:color w:val="4BACC6" w:themeColor="accent5"/>
              <w:sz w:val="28"/>
              <w:szCs w:val="28"/>
              <w:shd w:val="clear" w:color="auto" w:fill="F8F8F8"/>
              <w:rtl/>
            </w:rPr>
            <w:t xml:space="preserve"> يشمل</w:t>
          </w:r>
          <w:r w:rsidR="003A696E" w:rsidRPr="0039303F">
            <w:rPr>
              <w:rFonts w:ascii="Arial Black" w:hAnsi="Arial Black" w:hint="cs"/>
              <w:b/>
              <w:bCs/>
              <w:color w:val="4BACC6" w:themeColor="accent5"/>
              <w:sz w:val="28"/>
              <w:szCs w:val="28"/>
              <w:shd w:val="clear" w:color="auto" w:fill="F8F8F8"/>
              <w:rtl/>
            </w:rPr>
            <w:t xml:space="preserve">: قصة الشاعرة فدوى طوقان </w:t>
          </w:r>
          <w:r w:rsidRPr="0039303F">
            <w:rPr>
              <w:rFonts w:ascii="Arial Black" w:hAnsi="Arial Black"/>
              <w:b/>
              <w:bCs/>
              <w:color w:val="4BACC6" w:themeColor="accent5"/>
              <w:sz w:val="28"/>
              <w:szCs w:val="28"/>
              <w:shd w:val="clear" w:color="auto" w:fill="F8F8F8"/>
              <w:rtl/>
            </w:rPr>
            <w:t>الذي</w:t>
          </w:r>
          <w:r w:rsidR="003A696E" w:rsidRPr="0039303F">
            <w:rPr>
              <w:rFonts w:ascii="Arial Black" w:hAnsi="Arial Black" w:hint="cs"/>
              <w:b/>
              <w:bCs/>
              <w:color w:val="4BACC6" w:themeColor="accent5"/>
              <w:sz w:val="28"/>
              <w:szCs w:val="28"/>
              <w:shd w:val="clear" w:color="auto" w:fill="F8F8F8"/>
              <w:rtl/>
            </w:rPr>
            <w:t xml:space="preserve"> اتمنى</w:t>
          </w:r>
          <w:r w:rsidRPr="0039303F">
            <w:rPr>
              <w:rFonts w:ascii="Arial Black" w:hAnsi="Arial Black"/>
              <w:b/>
              <w:bCs/>
              <w:color w:val="4BACC6" w:themeColor="accent5"/>
              <w:sz w:val="28"/>
              <w:szCs w:val="28"/>
              <w:shd w:val="clear" w:color="auto" w:fill="F8F8F8"/>
              <w:rtl/>
            </w:rPr>
            <w:t xml:space="preserve"> ان يعجبكم</w:t>
          </w:r>
          <w:r w:rsidRPr="0039303F">
            <w:rPr>
              <w:rFonts w:ascii="Arial Black" w:hAnsi="Arial Black"/>
              <w:b/>
              <w:bCs/>
              <w:color w:val="4BACC6" w:themeColor="accent5"/>
              <w:sz w:val="28"/>
              <w:szCs w:val="28"/>
            </w:rPr>
            <w:br/>
          </w:r>
          <w:r w:rsidRPr="0039303F">
            <w:rPr>
              <w:rFonts w:ascii="Arial Black" w:hAnsi="Arial Black"/>
              <w:b/>
              <w:bCs/>
              <w:color w:val="4BACC6" w:themeColor="accent5"/>
              <w:sz w:val="28"/>
              <w:szCs w:val="28"/>
              <w:shd w:val="clear" w:color="auto" w:fill="F8F8F8"/>
              <w:rtl/>
            </w:rPr>
            <w:t>و</w:t>
          </w:r>
          <w:r w:rsidR="003A696E" w:rsidRPr="0039303F">
            <w:rPr>
              <w:rFonts w:ascii="Arial Black" w:hAnsi="Arial Black" w:hint="cs"/>
              <w:b/>
              <w:bCs/>
              <w:color w:val="4BACC6" w:themeColor="accent5"/>
              <w:sz w:val="28"/>
              <w:szCs w:val="28"/>
              <w:shd w:val="clear" w:color="auto" w:fill="F8F8F8"/>
              <w:rtl/>
            </w:rPr>
            <w:t xml:space="preserve">انا </w:t>
          </w:r>
          <w:r w:rsidR="003A696E" w:rsidRPr="0039303F">
            <w:rPr>
              <w:rFonts w:ascii="Arial Black" w:hAnsi="Arial Black"/>
              <w:b/>
              <w:bCs/>
              <w:color w:val="4BACC6" w:themeColor="accent5"/>
              <w:sz w:val="28"/>
              <w:szCs w:val="28"/>
              <w:shd w:val="clear" w:color="auto" w:fill="F8F8F8"/>
              <w:rtl/>
            </w:rPr>
            <w:t xml:space="preserve"> </w:t>
          </w:r>
          <w:r w:rsidR="003A696E" w:rsidRPr="0039303F">
            <w:rPr>
              <w:rFonts w:ascii="Arial Black" w:hAnsi="Arial Black" w:hint="cs"/>
              <w:b/>
              <w:bCs/>
              <w:color w:val="4BACC6" w:themeColor="accent5"/>
              <w:sz w:val="28"/>
              <w:szCs w:val="28"/>
              <w:shd w:val="clear" w:color="auto" w:fill="F8F8F8"/>
              <w:rtl/>
            </w:rPr>
            <w:t>ا</w:t>
          </w:r>
          <w:r w:rsidRPr="0039303F">
            <w:rPr>
              <w:rFonts w:ascii="Arial Black" w:hAnsi="Arial Black"/>
              <w:b/>
              <w:bCs/>
              <w:color w:val="4BACC6" w:themeColor="accent5"/>
              <w:sz w:val="28"/>
              <w:szCs w:val="28"/>
              <w:shd w:val="clear" w:color="auto" w:fill="F8F8F8"/>
              <w:rtl/>
            </w:rPr>
            <w:t>ضع بين ايديكم هذا ال</w:t>
          </w:r>
          <w:r w:rsidR="003A696E" w:rsidRPr="0039303F">
            <w:rPr>
              <w:rFonts w:ascii="Arial Black" w:hAnsi="Arial Black" w:hint="cs"/>
              <w:b/>
              <w:bCs/>
              <w:color w:val="4BACC6" w:themeColor="accent5"/>
              <w:sz w:val="28"/>
              <w:szCs w:val="28"/>
              <w:shd w:val="clear" w:color="auto" w:fill="F8F8F8"/>
              <w:rtl/>
            </w:rPr>
            <w:t>تقرير</w:t>
          </w:r>
          <w:r w:rsidRPr="0039303F">
            <w:rPr>
              <w:rFonts w:ascii="Arial Black" w:hAnsi="Arial Black"/>
              <w:b/>
              <w:bCs/>
              <w:color w:val="4BACC6" w:themeColor="accent5"/>
              <w:sz w:val="28"/>
              <w:szCs w:val="28"/>
              <w:shd w:val="clear" w:color="auto" w:fill="F8F8F8"/>
              <w:rtl/>
            </w:rPr>
            <w:t xml:space="preserve"> الذي </w:t>
          </w:r>
          <w:r w:rsidR="003A696E" w:rsidRPr="0039303F">
            <w:rPr>
              <w:rFonts w:ascii="Arial Black" w:hAnsi="Arial Black" w:hint="cs"/>
              <w:b/>
              <w:bCs/>
              <w:color w:val="4BACC6" w:themeColor="accent5"/>
              <w:sz w:val="28"/>
              <w:szCs w:val="28"/>
              <w:shd w:val="clear" w:color="auto" w:fill="F8F8F8"/>
              <w:rtl/>
            </w:rPr>
            <w:t xml:space="preserve">ارجو </w:t>
          </w:r>
          <w:r w:rsidRPr="0039303F">
            <w:rPr>
              <w:rFonts w:ascii="Arial Black" w:hAnsi="Arial Black"/>
              <w:b/>
              <w:bCs/>
              <w:color w:val="4BACC6" w:themeColor="accent5"/>
              <w:sz w:val="28"/>
              <w:szCs w:val="28"/>
              <w:shd w:val="clear" w:color="auto" w:fill="F8F8F8"/>
              <w:rtl/>
            </w:rPr>
            <w:t xml:space="preserve">ان يكون في المستوى و </w:t>
          </w:r>
          <w:r w:rsidR="003A696E" w:rsidRPr="0039303F">
            <w:rPr>
              <w:rFonts w:ascii="Arial Black" w:hAnsi="Arial Black" w:hint="cs"/>
              <w:b/>
              <w:bCs/>
              <w:color w:val="4BACC6" w:themeColor="accent5"/>
              <w:sz w:val="28"/>
              <w:szCs w:val="28"/>
              <w:shd w:val="clear" w:color="auto" w:fill="F8F8F8"/>
              <w:rtl/>
            </w:rPr>
            <w:t xml:space="preserve">اتمنى </w:t>
          </w:r>
          <w:r w:rsidR="003A696E" w:rsidRPr="0039303F">
            <w:rPr>
              <w:rFonts w:ascii="Arial Black" w:hAnsi="Arial Black"/>
              <w:b/>
              <w:bCs/>
              <w:color w:val="4BACC6" w:themeColor="accent5"/>
              <w:sz w:val="28"/>
              <w:szCs w:val="28"/>
              <w:shd w:val="clear" w:color="auto" w:fill="F8F8F8"/>
              <w:rtl/>
            </w:rPr>
            <w:t>انن</w:t>
          </w:r>
          <w:r w:rsidR="003A696E" w:rsidRPr="0039303F">
            <w:rPr>
              <w:rFonts w:ascii="Arial Black" w:hAnsi="Arial Black" w:hint="cs"/>
              <w:b/>
              <w:bCs/>
              <w:color w:val="4BACC6" w:themeColor="accent5"/>
              <w:sz w:val="28"/>
              <w:szCs w:val="28"/>
              <w:shd w:val="clear" w:color="auto" w:fill="F8F8F8"/>
              <w:rtl/>
            </w:rPr>
            <w:t>ي</w:t>
          </w:r>
          <w:r w:rsidR="003A696E" w:rsidRPr="0039303F">
            <w:rPr>
              <w:rFonts w:ascii="Arial Black" w:hAnsi="Arial Black"/>
              <w:b/>
              <w:bCs/>
              <w:color w:val="4BACC6" w:themeColor="accent5"/>
              <w:sz w:val="28"/>
              <w:szCs w:val="28"/>
              <w:shd w:val="clear" w:color="auto" w:fill="F8F8F8"/>
              <w:rtl/>
            </w:rPr>
            <w:t xml:space="preserve"> على الاقل لم </w:t>
          </w:r>
          <w:r w:rsidR="003A696E" w:rsidRPr="0039303F">
            <w:rPr>
              <w:rFonts w:ascii="Arial Black" w:hAnsi="Arial Black" w:hint="cs"/>
              <w:b/>
              <w:bCs/>
              <w:color w:val="4BACC6" w:themeColor="accent5"/>
              <w:sz w:val="28"/>
              <w:szCs w:val="28"/>
              <w:shd w:val="clear" w:color="auto" w:fill="F8F8F8"/>
              <w:rtl/>
            </w:rPr>
            <w:t>ا</w:t>
          </w:r>
          <w:r w:rsidR="003A696E" w:rsidRPr="0039303F">
            <w:rPr>
              <w:rFonts w:ascii="Arial Black" w:hAnsi="Arial Black"/>
              <w:b/>
              <w:bCs/>
              <w:color w:val="4BACC6" w:themeColor="accent5"/>
              <w:sz w:val="28"/>
              <w:szCs w:val="28"/>
              <w:shd w:val="clear" w:color="auto" w:fill="F8F8F8"/>
              <w:rtl/>
            </w:rPr>
            <w:t xml:space="preserve">قصر و لم </w:t>
          </w:r>
          <w:r w:rsidR="003A696E" w:rsidRPr="0039303F">
            <w:rPr>
              <w:rFonts w:ascii="Arial Black" w:hAnsi="Arial Black" w:hint="cs"/>
              <w:b/>
              <w:bCs/>
              <w:color w:val="4BACC6" w:themeColor="accent5"/>
              <w:sz w:val="28"/>
              <w:szCs w:val="28"/>
              <w:shd w:val="clear" w:color="auto" w:fill="F8F8F8"/>
              <w:rtl/>
            </w:rPr>
            <w:t>ا</w:t>
          </w:r>
          <w:r w:rsidRPr="0039303F">
            <w:rPr>
              <w:rFonts w:ascii="Arial Black" w:hAnsi="Arial Black"/>
              <w:b/>
              <w:bCs/>
              <w:color w:val="4BACC6" w:themeColor="accent5"/>
              <w:sz w:val="28"/>
              <w:szCs w:val="28"/>
              <w:shd w:val="clear" w:color="auto" w:fill="F8F8F8"/>
              <w:rtl/>
            </w:rPr>
            <w:t>همل تبيان جواهر عناصر ال</w:t>
          </w:r>
          <w:r w:rsidR="003A696E" w:rsidRPr="0039303F">
            <w:rPr>
              <w:rFonts w:ascii="Arial Black" w:hAnsi="Arial Black" w:hint="cs"/>
              <w:b/>
              <w:bCs/>
              <w:color w:val="4BACC6" w:themeColor="accent5"/>
              <w:sz w:val="28"/>
              <w:szCs w:val="28"/>
              <w:shd w:val="clear" w:color="auto" w:fill="F8F8F8"/>
              <w:rtl/>
            </w:rPr>
            <w:t>تقرير</w:t>
          </w:r>
          <w:r w:rsidR="003A696E" w:rsidRPr="0039303F">
            <w:rPr>
              <w:rFonts w:ascii="Arial Black" w:hAnsi="Arial Black"/>
              <w:b/>
              <w:bCs/>
              <w:color w:val="4BACC6" w:themeColor="accent5"/>
              <w:sz w:val="28"/>
              <w:szCs w:val="28"/>
              <w:shd w:val="clear" w:color="auto" w:fill="F8F8F8"/>
              <w:rtl/>
            </w:rPr>
            <w:t xml:space="preserve"> لان</w:t>
          </w:r>
          <w:r w:rsidR="003A696E" w:rsidRPr="0039303F">
            <w:rPr>
              <w:rFonts w:ascii="Arial Black" w:hAnsi="Arial Black" w:hint="cs"/>
              <w:b/>
              <w:bCs/>
              <w:color w:val="4BACC6" w:themeColor="accent5"/>
              <w:sz w:val="28"/>
              <w:szCs w:val="28"/>
              <w:shd w:val="clear" w:color="auto" w:fill="F8F8F8"/>
              <w:rtl/>
            </w:rPr>
            <w:t xml:space="preserve">ني </w:t>
          </w:r>
          <w:r w:rsidRPr="0039303F">
            <w:rPr>
              <w:rFonts w:ascii="Arial Black" w:hAnsi="Arial Black"/>
              <w:b/>
              <w:bCs/>
              <w:color w:val="4BACC6" w:themeColor="accent5"/>
              <w:sz w:val="28"/>
              <w:szCs w:val="28"/>
              <w:shd w:val="clear" w:color="auto" w:fill="F8F8F8"/>
              <w:rtl/>
            </w:rPr>
            <w:t xml:space="preserve"> محضو</w:t>
          </w:r>
          <w:r w:rsidR="003A696E" w:rsidRPr="0039303F">
            <w:rPr>
              <w:rFonts w:ascii="Arial Black" w:hAnsi="Arial Black" w:hint="cs"/>
              <w:b/>
              <w:bCs/>
              <w:color w:val="4BACC6" w:themeColor="accent5"/>
              <w:sz w:val="28"/>
              <w:szCs w:val="28"/>
              <w:shd w:val="clear" w:color="auto" w:fill="F8F8F8"/>
              <w:rtl/>
            </w:rPr>
            <w:t>رة</w:t>
          </w:r>
          <w:r w:rsidRPr="0039303F">
            <w:rPr>
              <w:rFonts w:ascii="Arial Black" w:hAnsi="Arial Black"/>
              <w:b/>
              <w:bCs/>
              <w:color w:val="4BACC6" w:themeColor="accent5"/>
              <w:sz w:val="28"/>
              <w:szCs w:val="28"/>
              <w:shd w:val="clear" w:color="auto" w:fill="F8F8F8"/>
              <w:rtl/>
            </w:rPr>
            <w:t xml:space="preserve"> بعاملين اثنين يصعب التوفيق في كثير من الاحيان بينهما و هما الوقت الموزع بين مختلف المواد الذي يتشكل منها المنهاج الدراسي و كذلك الاحاطه النسبيه بموضوع ا</w:t>
          </w:r>
          <w:r w:rsidR="003A696E" w:rsidRPr="0039303F">
            <w:rPr>
              <w:rFonts w:ascii="Arial Black" w:hAnsi="Arial Black" w:hint="cs"/>
              <w:b/>
              <w:bCs/>
              <w:color w:val="4BACC6" w:themeColor="accent5"/>
              <w:sz w:val="28"/>
              <w:szCs w:val="28"/>
              <w:shd w:val="clear" w:color="auto" w:fill="F8F8F8"/>
              <w:rtl/>
            </w:rPr>
            <w:t>لتقرير</w:t>
          </w:r>
          <w:r w:rsidRPr="0039303F">
            <w:rPr>
              <w:rFonts w:ascii="Arial Black" w:hAnsi="Arial Black"/>
              <w:b/>
              <w:bCs/>
              <w:color w:val="4BACC6" w:themeColor="accent5"/>
              <w:sz w:val="28"/>
              <w:szCs w:val="28"/>
              <w:shd w:val="clear" w:color="auto" w:fill="F8F8F8"/>
              <w:rtl/>
            </w:rPr>
            <w:t xml:space="preserve"> </w:t>
          </w:r>
          <w:r w:rsidRPr="0039303F">
            <w:rPr>
              <w:rFonts w:ascii="Arial Black" w:hAnsi="Arial Black"/>
              <w:b/>
              <w:bCs/>
              <w:color w:val="4BACC6" w:themeColor="accent5"/>
              <w:sz w:val="28"/>
              <w:szCs w:val="28"/>
            </w:rPr>
            <w:br/>
          </w:r>
          <w:r w:rsidR="003A696E" w:rsidRPr="0039303F">
            <w:rPr>
              <w:rFonts w:ascii="Arial Black" w:hAnsi="Arial Black" w:hint="cs"/>
              <w:b/>
              <w:bCs/>
              <w:color w:val="4BACC6" w:themeColor="accent5"/>
              <w:sz w:val="28"/>
              <w:szCs w:val="28"/>
              <w:shd w:val="clear" w:color="auto" w:fill="F8F8F8"/>
              <w:rtl/>
            </w:rPr>
            <w:t>وارجو</w:t>
          </w:r>
          <w:r w:rsidRPr="0039303F">
            <w:rPr>
              <w:rFonts w:ascii="Arial Black" w:hAnsi="Arial Black"/>
              <w:b/>
              <w:bCs/>
              <w:color w:val="4BACC6" w:themeColor="accent5"/>
              <w:sz w:val="28"/>
              <w:szCs w:val="28"/>
              <w:shd w:val="clear" w:color="auto" w:fill="F8F8F8"/>
              <w:rtl/>
            </w:rPr>
            <w:t>من ا</w:t>
          </w:r>
          <w:r w:rsidR="003A696E" w:rsidRPr="0039303F">
            <w:rPr>
              <w:rFonts w:ascii="Arial Black" w:hAnsi="Arial Black" w:hint="cs"/>
              <w:b/>
              <w:bCs/>
              <w:color w:val="4BACC6" w:themeColor="accent5"/>
              <w:sz w:val="28"/>
              <w:szCs w:val="28"/>
              <w:shd w:val="clear" w:color="auto" w:fill="F8F8F8"/>
              <w:rtl/>
            </w:rPr>
            <w:t>المعلمة الفاضلة</w:t>
          </w:r>
          <w:r w:rsidRPr="0039303F">
            <w:rPr>
              <w:rFonts w:ascii="Arial Black" w:hAnsi="Arial Black"/>
              <w:b/>
              <w:bCs/>
              <w:color w:val="4BACC6" w:themeColor="accent5"/>
              <w:sz w:val="28"/>
              <w:szCs w:val="28"/>
              <w:shd w:val="clear" w:color="auto" w:fill="F8F8F8"/>
              <w:rtl/>
            </w:rPr>
            <w:t xml:space="preserve"> </w:t>
          </w:r>
          <w:r w:rsidR="003A696E" w:rsidRPr="0039303F">
            <w:rPr>
              <w:rFonts w:ascii="Arial Black" w:hAnsi="Arial Black" w:hint="cs"/>
              <w:b/>
              <w:bCs/>
              <w:color w:val="4BACC6" w:themeColor="accent5"/>
              <w:sz w:val="28"/>
              <w:szCs w:val="28"/>
              <w:shd w:val="clear" w:color="auto" w:fill="F8F8F8"/>
              <w:rtl/>
            </w:rPr>
            <w:t>ت</w:t>
          </w:r>
          <w:r w:rsidRPr="0039303F">
            <w:rPr>
              <w:rFonts w:ascii="Arial Black" w:hAnsi="Arial Black"/>
              <w:b/>
              <w:bCs/>
              <w:color w:val="4BACC6" w:themeColor="accent5"/>
              <w:sz w:val="28"/>
              <w:szCs w:val="28"/>
              <w:shd w:val="clear" w:color="auto" w:fill="F8F8F8"/>
              <w:rtl/>
            </w:rPr>
            <w:t>صو</w:t>
          </w:r>
          <w:r w:rsidR="003A696E" w:rsidRPr="0039303F">
            <w:rPr>
              <w:rFonts w:ascii="Arial Black" w:hAnsi="Arial Black" w:hint="cs"/>
              <w:b/>
              <w:bCs/>
              <w:color w:val="4BACC6" w:themeColor="accent5"/>
              <w:sz w:val="28"/>
              <w:szCs w:val="28"/>
              <w:shd w:val="clear" w:color="auto" w:fill="F8F8F8"/>
              <w:rtl/>
            </w:rPr>
            <w:t>ي</w:t>
          </w:r>
          <w:r w:rsidR="003A696E" w:rsidRPr="0039303F">
            <w:rPr>
              <w:rFonts w:ascii="Arial Black" w:hAnsi="Arial Black"/>
              <w:b/>
              <w:bCs/>
              <w:color w:val="4BACC6" w:themeColor="accent5"/>
              <w:sz w:val="28"/>
              <w:szCs w:val="28"/>
              <w:shd w:val="clear" w:color="auto" w:fill="F8F8F8"/>
              <w:rtl/>
            </w:rPr>
            <w:t>ب اخطاء</w:t>
          </w:r>
          <w:r w:rsidR="003A696E" w:rsidRPr="0039303F">
            <w:rPr>
              <w:rFonts w:ascii="Arial Black" w:hAnsi="Arial Black" w:hint="cs"/>
              <w:b/>
              <w:bCs/>
              <w:color w:val="4BACC6" w:themeColor="accent5"/>
              <w:sz w:val="28"/>
              <w:szCs w:val="28"/>
              <w:shd w:val="clear" w:color="auto" w:fill="F8F8F8"/>
              <w:rtl/>
            </w:rPr>
            <w:t>ي</w:t>
          </w:r>
          <w:r w:rsidR="003A696E" w:rsidRPr="0039303F">
            <w:rPr>
              <w:rFonts w:ascii="Arial Black" w:hAnsi="Arial Black"/>
              <w:b/>
              <w:bCs/>
              <w:color w:val="4BACC6" w:themeColor="accent5"/>
              <w:sz w:val="28"/>
              <w:szCs w:val="28"/>
              <w:shd w:val="clear" w:color="auto" w:fill="F8F8F8"/>
              <w:rtl/>
            </w:rPr>
            <w:t xml:space="preserve"> و نتفادى زلات</w:t>
          </w:r>
          <w:r w:rsidR="003A696E" w:rsidRPr="0039303F">
            <w:rPr>
              <w:rFonts w:ascii="Arial Black" w:hAnsi="Arial Black" w:hint="cs"/>
              <w:b/>
              <w:bCs/>
              <w:color w:val="4BACC6" w:themeColor="accent5"/>
              <w:sz w:val="28"/>
              <w:szCs w:val="28"/>
              <w:shd w:val="clear" w:color="auto" w:fill="F8F8F8"/>
              <w:rtl/>
            </w:rPr>
            <w:t>ي</w:t>
          </w:r>
          <w:r w:rsidR="003A696E" w:rsidRPr="0039303F">
            <w:rPr>
              <w:rFonts w:ascii="Arial Black" w:hAnsi="Arial Black"/>
              <w:b/>
              <w:bCs/>
              <w:color w:val="4BACC6" w:themeColor="accent5"/>
              <w:sz w:val="28"/>
              <w:szCs w:val="28"/>
              <w:shd w:val="clear" w:color="auto" w:fill="F8F8F8"/>
              <w:rtl/>
            </w:rPr>
            <w:t xml:space="preserve"> و </w:t>
          </w:r>
          <w:r w:rsidR="003A696E" w:rsidRPr="0039303F">
            <w:rPr>
              <w:rFonts w:ascii="Arial Black" w:hAnsi="Arial Black" w:hint="cs"/>
              <w:b/>
              <w:bCs/>
              <w:color w:val="4BACC6" w:themeColor="accent5"/>
              <w:sz w:val="28"/>
              <w:szCs w:val="28"/>
              <w:shd w:val="clear" w:color="auto" w:fill="F8F8F8"/>
              <w:rtl/>
            </w:rPr>
            <w:t>ا</w:t>
          </w:r>
          <w:r w:rsidRPr="0039303F">
            <w:rPr>
              <w:rFonts w:ascii="Arial Black" w:hAnsi="Arial Black"/>
              <w:b/>
              <w:bCs/>
              <w:color w:val="4BACC6" w:themeColor="accent5"/>
              <w:sz w:val="28"/>
              <w:szCs w:val="28"/>
              <w:shd w:val="clear" w:color="auto" w:fill="F8F8F8"/>
              <w:rtl/>
            </w:rPr>
            <w:t xml:space="preserve">تلافى العيوب التي يمكن </w:t>
          </w:r>
          <w:r w:rsidR="003A696E" w:rsidRPr="0039303F">
            <w:rPr>
              <w:rFonts w:ascii="Arial Black" w:hAnsi="Arial Black"/>
              <w:b/>
              <w:bCs/>
              <w:color w:val="4BACC6" w:themeColor="accent5"/>
              <w:sz w:val="28"/>
              <w:szCs w:val="28"/>
              <w:shd w:val="clear" w:color="auto" w:fill="F8F8F8"/>
              <w:rtl/>
            </w:rPr>
            <w:t>ولا شك وقع</w:t>
          </w:r>
          <w:r w:rsidR="003A696E" w:rsidRPr="0039303F">
            <w:rPr>
              <w:rFonts w:ascii="Arial Black" w:hAnsi="Arial Black" w:hint="cs"/>
              <w:b/>
              <w:bCs/>
              <w:color w:val="4BACC6" w:themeColor="accent5"/>
              <w:sz w:val="28"/>
              <w:szCs w:val="28"/>
              <w:shd w:val="clear" w:color="auto" w:fill="F8F8F8"/>
              <w:rtl/>
            </w:rPr>
            <w:t>ي</w:t>
          </w:r>
          <w:r w:rsidRPr="0039303F">
            <w:rPr>
              <w:rFonts w:ascii="Arial Black" w:hAnsi="Arial Black"/>
              <w:b/>
              <w:bCs/>
              <w:color w:val="4BACC6" w:themeColor="accent5"/>
              <w:sz w:val="28"/>
              <w:szCs w:val="28"/>
              <w:shd w:val="clear" w:color="auto" w:fill="F8F8F8"/>
              <w:rtl/>
            </w:rPr>
            <w:t xml:space="preserve"> فيها</w:t>
          </w:r>
        </w:p>
        <w:p w:rsidR="00FF257C" w:rsidRPr="0039303F" w:rsidRDefault="00FF257C" w:rsidP="00FF257C">
          <w:pPr>
            <w:bidi w:val="0"/>
            <w:jc w:val="center"/>
            <w:rPr>
              <w:rFonts w:ascii="Simplified Arabic" w:hAnsi="Simplified Arabic" w:cs="Simplified Arabic"/>
              <w:b/>
              <w:bCs/>
              <w:color w:val="4BACC6" w:themeColor="accent5"/>
              <w:sz w:val="28"/>
              <w:szCs w:val="28"/>
              <w:shd w:val="clear" w:color="auto" w:fill="FEF9EB"/>
              <w:rtl/>
            </w:rPr>
          </w:pPr>
          <w:r w:rsidRPr="00FF257C">
            <w:rPr>
              <w:b/>
              <w:bCs/>
              <w:color w:val="FF0000"/>
              <w:shd w:val="clear" w:color="auto" w:fill="FEF9EB"/>
            </w:rPr>
            <w:br/>
          </w:r>
          <w:r w:rsidRPr="0039303F">
            <w:rPr>
              <w:rFonts w:ascii="Simplified Arabic" w:hAnsi="Simplified Arabic" w:cs="Simplified Arabic"/>
              <w:b/>
              <w:bCs/>
              <w:color w:val="FF0000"/>
              <w:sz w:val="28"/>
              <w:szCs w:val="28"/>
              <w:shd w:val="clear" w:color="auto" w:fill="FEF9EB"/>
              <w:rtl/>
            </w:rPr>
            <w:t>المقدمة</w:t>
          </w:r>
          <w:r w:rsidRPr="0039303F">
            <w:rPr>
              <w:rFonts w:ascii="Simplified Arabic" w:hAnsi="Simplified Arabic" w:cs="Simplified Arabic" w:hint="cs"/>
              <w:b/>
              <w:bCs/>
              <w:color w:val="FF0000"/>
              <w:sz w:val="28"/>
              <w:szCs w:val="28"/>
              <w:shd w:val="clear" w:color="auto" w:fill="FEF9EB"/>
              <w:rtl/>
              <w:lang w:bidi="ar-AE"/>
            </w:rPr>
            <w:t xml:space="preserve">: </w:t>
          </w:r>
          <w:r w:rsidRPr="0039303F">
            <w:rPr>
              <w:rStyle w:val="apple-converted-space"/>
              <w:b/>
              <w:bCs/>
              <w:color w:val="FF0000"/>
              <w:sz w:val="28"/>
              <w:szCs w:val="28"/>
              <w:shd w:val="clear" w:color="auto" w:fill="FEF9EB"/>
            </w:rPr>
            <w:t> </w:t>
          </w:r>
          <w:r w:rsidRPr="0039303F">
            <w:rPr>
              <w:b/>
              <w:bCs/>
              <w:color w:val="FF0000"/>
              <w:sz w:val="28"/>
              <w:szCs w:val="28"/>
              <w:shd w:val="clear" w:color="auto" w:fill="FEF9EB"/>
            </w:rPr>
            <w:br/>
          </w:r>
          <w:r w:rsidRPr="0039303F">
            <w:rPr>
              <w:rFonts w:ascii="Simplified Arabic" w:hAnsi="Simplified Arabic" w:cs="Simplified Arabic"/>
              <w:b/>
              <w:bCs/>
              <w:color w:val="4BACC6" w:themeColor="accent5"/>
              <w:sz w:val="28"/>
              <w:szCs w:val="28"/>
              <w:shd w:val="clear" w:color="auto" w:fill="FEF9EB"/>
              <w:rtl/>
            </w:rPr>
            <w:t>فدوى طوقان</w:t>
          </w:r>
          <w:r w:rsidRPr="0039303F">
            <w:rPr>
              <w:rFonts w:ascii="Simplified Arabic" w:hAnsi="Simplified Arabic" w:cs="Simplified Arabic" w:hint="cs"/>
              <w:b/>
              <w:bCs/>
              <w:color w:val="4BACC6" w:themeColor="accent5"/>
              <w:sz w:val="28"/>
              <w:szCs w:val="28"/>
              <w:shd w:val="clear" w:color="auto" w:fill="FEF9EB"/>
              <w:rtl/>
            </w:rPr>
            <w:t xml:space="preserve"> </w:t>
          </w:r>
          <w:r w:rsidRPr="0039303F">
            <w:rPr>
              <w:rFonts w:ascii="Simplified Arabic" w:hAnsi="Simplified Arabic" w:cs="Simplified Arabic"/>
              <w:b/>
              <w:bCs/>
              <w:color w:val="4BACC6" w:themeColor="accent5"/>
              <w:sz w:val="28"/>
              <w:szCs w:val="28"/>
              <w:shd w:val="clear" w:color="auto" w:fill="FEF9EB"/>
              <w:rtl/>
            </w:rPr>
            <w:t>شاعرة فلسطينية ولدت في نابلس في العشرينيات من هذا القرن في بنت يسار وأد</w:t>
          </w:r>
          <w:r w:rsidRPr="0039303F">
            <w:rPr>
              <w:rFonts w:ascii="Simplified Arabic" w:hAnsi="Simplified Arabic" w:cs="Simplified Arabic" w:hint="cs"/>
              <w:b/>
              <w:bCs/>
              <w:color w:val="4BACC6" w:themeColor="accent5"/>
              <w:sz w:val="28"/>
              <w:szCs w:val="28"/>
              <w:shd w:val="clear" w:color="auto" w:fill="FEF9EB"/>
              <w:rtl/>
              <w:lang w:bidi="ar-AE"/>
            </w:rPr>
            <w:t>ب</w:t>
          </w:r>
          <w:r w:rsidRPr="0039303F">
            <w:rPr>
              <w:b/>
              <w:bCs/>
              <w:color w:val="4BACC6" w:themeColor="accent5"/>
              <w:sz w:val="28"/>
              <w:szCs w:val="28"/>
              <w:shd w:val="clear" w:color="auto" w:fill="FEF9EB"/>
            </w:rPr>
            <w:br/>
          </w:r>
          <w:r w:rsidRPr="0039303F">
            <w:rPr>
              <w:rFonts w:ascii="Simplified Arabic" w:hAnsi="Simplified Arabic" w:cs="Simplified Arabic"/>
              <w:b/>
              <w:bCs/>
              <w:color w:val="4BACC6" w:themeColor="accent5"/>
              <w:sz w:val="28"/>
              <w:szCs w:val="28"/>
              <w:shd w:val="clear" w:color="auto" w:fill="FEF9EB"/>
              <w:rtl/>
            </w:rPr>
            <w:t>برزت في الأوساط الأدبية وكتبت في الرثاء والوطنية والتعبير عن ما في جوفها منألم وحزن لوفاة شقيقها الشاعر إبراهيم طوقان , الذي تعهد برعايتها وتثقيفها تتلمذت</w:t>
          </w:r>
          <w:r w:rsidRPr="0039303F">
            <w:rPr>
              <w:rFonts w:ascii="Simplified Arabic" w:hAnsi="Simplified Arabic" w:cs="Simplified Arabic" w:hint="cs"/>
              <w:b/>
              <w:bCs/>
              <w:color w:val="4BACC6" w:themeColor="accent5"/>
              <w:sz w:val="28"/>
              <w:szCs w:val="28"/>
              <w:shd w:val="clear" w:color="auto" w:fill="FEF9EB"/>
              <w:rtl/>
              <w:lang w:bidi="ar-AE"/>
            </w:rPr>
            <w:t xml:space="preserve"> </w:t>
          </w:r>
          <w:r w:rsidRPr="0039303F">
            <w:rPr>
              <w:rFonts w:ascii="Simplified Arabic" w:hAnsi="Simplified Arabic" w:cs="Simplified Arabic"/>
              <w:b/>
              <w:bCs/>
              <w:color w:val="4BACC6" w:themeColor="accent5"/>
              <w:sz w:val="28"/>
              <w:szCs w:val="28"/>
              <w:shd w:val="clear" w:color="auto" w:fill="FEF9EB"/>
              <w:rtl/>
            </w:rPr>
            <w:t>على يديه</w:t>
          </w:r>
          <w:r w:rsidRPr="0039303F">
            <w:rPr>
              <w:rStyle w:val="apple-converted-space"/>
              <w:b/>
              <w:bCs/>
              <w:color w:val="4BACC6" w:themeColor="accent5"/>
              <w:sz w:val="28"/>
              <w:szCs w:val="28"/>
              <w:shd w:val="clear" w:color="auto" w:fill="FEF9EB"/>
            </w:rPr>
            <w:t> </w:t>
          </w:r>
          <w:r w:rsidRPr="0039303F">
            <w:rPr>
              <w:b/>
              <w:bCs/>
              <w:color w:val="4BACC6" w:themeColor="accent5"/>
              <w:sz w:val="28"/>
              <w:szCs w:val="28"/>
              <w:shd w:val="clear" w:color="auto" w:fill="FEF9EB"/>
            </w:rPr>
            <w:br/>
          </w:r>
          <w:r w:rsidRPr="0039303F">
            <w:rPr>
              <w:rFonts w:ascii="Simplified Arabic" w:hAnsi="Simplified Arabic" w:cs="Simplified Arabic"/>
              <w:b/>
              <w:bCs/>
              <w:color w:val="4BACC6" w:themeColor="accent5"/>
              <w:sz w:val="28"/>
              <w:szCs w:val="28"/>
              <w:shd w:val="clear" w:color="auto" w:fill="FEF9EB"/>
              <w:rtl/>
            </w:rPr>
            <w:t>فأغنت الشعر العربي بالشعر الرشيق الذي يعبر عن اكتشاف الأنثى لذاتها</w:t>
          </w:r>
          <w:r w:rsidRPr="0039303F">
            <w:rPr>
              <w:rFonts w:ascii="Simplified Arabic" w:hAnsi="Simplified Arabic" w:cs="Simplified Arabic" w:hint="cs"/>
              <w:b/>
              <w:bCs/>
              <w:color w:val="4BACC6" w:themeColor="accent5"/>
              <w:sz w:val="28"/>
              <w:szCs w:val="28"/>
              <w:shd w:val="clear" w:color="auto" w:fill="FEF9EB"/>
              <w:rtl/>
            </w:rPr>
            <w:t>.</w:t>
          </w:r>
        </w:p>
        <w:p w:rsidR="00FF257C" w:rsidRDefault="00FF257C" w:rsidP="00FF257C">
          <w:pPr>
            <w:bidi w:val="0"/>
            <w:spacing w:after="0" w:line="240" w:lineRule="auto"/>
            <w:jc w:val="center"/>
            <w:rPr>
              <w:rFonts w:ascii="Verdana" w:eastAsia="Times New Roman" w:hAnsi="Verdana" w:cs="Times New Roman"/>
              <w:b/>
              <w:bCs/>
              <w:color w:val="FF0000"/>
              <w:sz w:val="32"/>
              <w:szCs w:val="32"/>
              <w:rtl/>
              <w:lang w:bidi="ar-AE"/>
            </w:rPr>
          </w:pPr>
          <w:r w:rsidRPr="00FF257C">
            <w:rPr>
              <w:rStyle w:val="apple-converted-space"/>
              <w:b/>
              <w:bCs/>
              <w:color w:val="4BACC6" w:themeColor="accent5"/>
              <w:sz w:val="28"/>
              <w:szCs w:val="28"/>
              <w:shd w:val="clear" w:color="auto" w:fill="FEF9EB"/>
            </w:rPr>
            <w:t> </w:t>
          </w:r>
        </w:p>
        <w:p w:rsidR="00FF257C" w:rsidRDefault="00FF257C" w:rsidP="00FF257C">
          <w:pPr>
            <w:bidi w:val="0"/>
            <w:spacing w:after="0" w:line="240" w:lineRule="auto"/>
            <w:jc w:val="center"/>
            <w:rPr>
              <w:rFonts w:ascii="Verdana" w:eastAsia="Times New Roman" w:hAnsi="Verdana" w:cs="Times New Roman"/>
              <w:b/>
              <w:bCs/>
              <w:color w:val="FF0000"/>
              <w:sz w:val="32"/>
              <w:szCs w:val="32"/>
              <w:rtl/>
              <w:lang w:bidi="ar-AE"/>
            </w:rPr>
          </w:pPr>
          <w:r w:rsidRPr="0063116F">
            <w:rPr>
              <w:rFonts w:ascii="Verdana" w:eastAsia="Times New Roman" w:hAnsi="Verdana" w:cs="Times New Roman" w:hint="cs"/>
              <w:b/>
              <w:bCs/>
              <w:color w:val="FF0000"/>
              <w:sz w:val="32"/>
              <w:szCs w:val="32"/>
              <w:rtl/>
              <w:lang w:bidi="ar-AE"/>
            </w:rPr>
            <w:t xml:space="preserve">الموضوع : </w:t>
          </w:r>
        </w:p>
        <w:p w:rsidR="00FF257C" w:rsidRPr="008A51B7" w:rsidRDefault="00FF257C" w:rsidP="00FF257C">
          <w:pPr>
            <w:bidi w:val="0"/>
            <w:spacing w:after="0" w:line="240" w:lineRule="auto"/>
            <w:jc w:val="center"/>
            <w:rPr>
              <w:rFonts w:ascii="Verdana" w:eastAsia="Times New Roman" w:hAnsi="Verdana" w:cs="Times New Roman"/>
              <w:b/>
              <w:bCs/>
              <w:color w:val="FF0000"/>
              <w:sz w:val="32"/>
              <w:szCs w:val="32"/>
              <w:lang w:bidi="ar-AE"/>
            </w:rPr>
          </w:pPr>
          <w:r w:rsidRPr="008A51B7">
            <w:rPr>
              <w:rFonts w:ascii="Verdana" w:eastAsia="Times New Roman" w:hAnsi="Verdana" w:cs="Times New Roman"/>
              <w:b/>
              <w:bCs/>
              <w:color w:val="0070C0"/>
              <w:sz w:val="32"/>
              <w:szCs w:val="32"/>
            </w:rPr>
            <w:br/>
          </w:r>
          <w:r w:rsidRPr="008A51B7">
            <w:rPr>
              <w:rFonts w:ascii="Verdana" w:eastAsia="Times New Roman" w:hAnsi="Verdana" w:cs="Times New Roman"/>
              <w:b/>
              <w:bCs/>
              <w:color w:val="FF0000"/>
              <w:sz w:val="32"/>
              <w:szCs w:val="32"/>
              <w:rtl/>
            </w:rPr>
            <w:t>حياتها</w:t>
          </w:r>
          <w:r w:rsidRPr="008A51B7">
            <w:rPr>
              <w:rFonts w:ascii="Verdana" w:eastAsia="Times New Roman" w:hAnsi="Verdana" w:cs="Times New Roman" w:hint="cs"/>
              <w:b/>
              <w:bCs/>
              <w:color w:val="FF0000"/>
              <w:sz w:val="32"/>
              <w:szCs w:val="32"/>
              <w:rtl/>
              <w:lang w:bidi="ar-AE"/>
            </w:rPr>
            <w:t>:</w:t>
          </w:r>
        </w:p>
        <w:p w:rsidR="00A24FD7" w:rsidRDefault="00FF257C" w:rsidP="00FF257C">
          <w:pPr>
            <w:bidi w:val="0"/>
            <w:spacing w:after="0" w:line="240" w:lineRule="auto"/>
            <w:jc w:val="center"/>
            <w:rPr>
              <w:rFonts w:ascii="Verdana" w:eastAsia="Times New Roman" w:hAnsi="Verdana" w:cs="Times New Roman"/>
              <w:b/>
              <w:bCs/>
              <w:color w:val="4BACC6" w:themeColor="accent5"/>
              <w:sz w:val="28"/>
              <w:szCs w:val="28"/>
              <w:rtl/>
              <w:lang w:bidi="ar-AE"/>
            </w:rPr>
          </w:pPr>
          <w:r w:rsidRPr="00FF257C">
            <w:rPr>
              <w:rFonts w:ascii="Verdana" w:eastAsia="Times New Roman" w:hAnsi="Verdana" w:cs="Times New Roman"/>
              <w:b/>
              <w:bCs/>
              <w:color w:val="4BACC6" w:themeColor="accent5"/>
              <w:sz w:val="28"/>
              <w:szCs w:val="28"/>
            </w:rPr>
            <w:t> </w:t>
          </w:r>
          <w:r w:rsidRPr="00FF257C">
            <w:rPr>
              <w:rFonts w:ascii="Verdana" w:eastAsia="Times New Roman" w:hAnsi="Verdana" w:cs="Times New Roman"/>
              <w:b/>
              <w:bCs/>
              <w:color w:val="4BACC6" w:themeColor="accent5"/>
              <w:sz w:val="28"/>
              <w:szCs w:val="28"/>
            </w:rPr>
            <w:br/>
          </w:r>
          <w:r w:rsidRPr="00FF257C">
            <w:rPr>
              <w:rFonts w:ascii="Verdana" w:eastAsia="Times New Roman" w:hAnsi="Verdana" w:cs="Times New Roman"/>
              <w:b/>
              <w:bCs/>
              <w:color w:val="4BACC6" w:themeColor="accent5"/>
              <w:sz w:val="28"/>
              <w:szCs w:val="28"/>
              <w:rtl/>
            </w:rPr>
            <w:t>ولدت الشاعرة الكبيرة فدوى طوقان في مدينة نابلس سنة 1917 لعائلة عريقة غنية ومحافظة جداً، وفيها تلقت تعليمها الابتدائي ولم تكمل مرحلة التعليم التي بدأتها في مدارس المدينة، فقد أخرجت من المدرسة لأسباب اجتماعية قاسية، جعلتها تتلقى أول ضربة في حياتها عندما ألقى القدر في طريقها بشاب صغير رماها بوردة فل تعبيراً عن إعجابه بها، وقد وصفت فدوى تلك الحادثة: "كان هناك من يراقب المتابعة، فوشى بالأمر لأخي يوسف، ودخل يوسف علي كزوبعة هائجة (قولي الصدق)... وقلت الصدق لأنجو من اللغة الوحيدة التي كان يخاطب بها الآخرين، العنف والضرب بقبضتين حديديتين، وكان يتمتع بقوة بدنية كبيرة لفرط ممارسته رياضة حمل الأثقال</w:t>
          </w:r>
          <w:r w:rsidRPr="00FF257C">
            <w:rPr>
              <w:rFonts w:ascii="Verdana" w:eastAsia="Times New Roman" w:hAnsi="Verdana" w:cs="Times New Roman" w:hint="cs"/>
              <w:b/>
              <w:bCs/>
              <w:color w:val="4BACC6" w:themeColor="accent5"/>
              <w:sz w:val="28"/>
              <w:szCs w:val="28"/>
              <w:rtl/>
              <w:lang w:bidi="ar-AE"/>
            </w:rPr>
            <w:t>.</w:t>
          </w:r>
          <w:r w:rsidRPr="00FF257C">
            <w:rPr>
              <w:rFonts w:ascii="Verdana" w:eastAsia="Times New Roman" w:hAnsi="Verdana" w:cs="Times New Roman"/>
              <w:b/>
              <w:bCs/>
              <w:color w:val="4BACC6" w:themeColor="accent5"/>
              <w:sz w:val="28"/>
              <w:szCs w:val="28"/>
            </w:rPr>
            <w:br/>
          </w:r>
          <w:r w:rsidRPr="00FF257C">
            <w:rPr>
              <w:rFonts w:ascii="Verdana" w:eastAsia="Times New Roman" w:hAnsi="Verdana" w:cs="Times New Roman"/>
              <w:b/>
              <w:bCs/>
              <w:color w:val="4BACC6" w:themeColor="accent5"/>
              <w:sz w:val="28"/>
              <w:szCs w:val="28"/>
              <w:rtl/>
            </w:rPr>
            <w:t>أصدر حكمَه القاضي بالإقامة الجبرية في البيت حتى يوم مماتي كما هدد بالقتل إذا ما تخطيت عتبة المنزل، وخرج من الدار لتأديب الغلام</w:t>
          </w:r>
          <w:r w:rsidRPr="00FF257C">
            <w:rPr>
              <w:rFonts w:ascii="Verdana" w:eastAsia="Times New Roman" w:hAnsi="Verdana" w:cs="Times New Roman" w:hint="cs"/>
              <w:b/>
              <w:bCs/>
              <w:color w:val="4BACC6" w:themeColor="accent5"/>
              <w:sz w:val="28"/>
              <w:szCs w:val="28"/>
              <w:rtl/>
            </w:rPr>
            <w:t>.</w:t>
          </w:r>
          <w:r w:rsidRPr="00FF257C">
            <w:rPr>
              <w:rFonts w:ascii="Verdana" w:eastAsia="Times New Roman" w:hAnsi="Verdana" w:cs="Times New Roman"/>
              <w:b/>
              <w:bCs/>
              <w:color w:val="4BACC6" w:themeColor="accent5"/>
              <w:sz w:val="28"/>
              <w:szCs w:val="28"/>
            </w:rPr>
            <w:br/>
          </w:r>
          <w:r w:rsidRPr="00FF257C">
            <w:rPr>
              <w:rFonts w:ascii="Verdana" w:eastAsia="Times New Roman" w:hAnsi="Verdana" w:cs="Times New Roman"/>
              <w:b/>
              <w:bCs/>
              <w:color w:val="4BACC6" w:themeColor="accent5"/>
              <w:sz w:val="28"/>
              <w:szCs w:val="28"/>
              <w:rtl/>
            </w:rPr>
            <w:t>قبعت داخل الحدود الجغرافية التي حددها لي يوسفـ، ذاهلةً لا أكاد أصدق ما حدث. ما أشد الضرر الذي يصيب الطبيعة الأصلية للصغار والمراهقين بفعل خطأ التربية وسوء الفهم</w:t>
          </w:r>
          <w:r w:rsidRPr="00FF257C">
            <w:rPr>
              <w:rFonts w:ascii="Verdana" w:eastAsia="Times New Roman" w:hAnsi="Verdana" w:cs="Times New Roman" w:hint="cs"/>
              <w:b/>
              <w:bCs/>
              <w:color w:val="4BACC6" w:themeColor="accent5"/>
              <w:sz w:val="28"/>
              <w:szCs w:val="28"/>
              <w:rtl/>
              <w:lang w:bidi="ar-AE"/>
            </w:rPr>
            <w:t>.</w:t>
          </w:r>
        </w:p>
        <w:p w:rsidR="00A24FD7" w:rsidRPr="00A24FD7" w:rsidRDefault="00A24FD7" w:rsidP="00A24FD7">
          <w:pPr>
            <w:bidi w:val="0"/>
            <w:spacing w:after="0" w:line="240" w:lineRule="auto"/>
            <w:rPr>
              <w:rFonts w:ascii="Verdana" w:eastAsia="Times New Roman" w:hAnsi="Verdana" w:cs="Times New Roman"/>
              <w:b/>
              <w:bCs/>
              <w:color w:val="FF0000"/>
              <w:sz w:val="32"/>
              <w:szCs w:val="32"/>
              <w:lang w:bidi="ar-AE"/>
            </w:rPr>
          </w:pPr>
          <w:r w:rsidRPr="00A24FD7">
            <w:rPr>
              <w:rFonts w:ascii="Verdana" w:eastAsia="Times New Roman" w:hAnsi="Verdana" w:cs="Times New Roman" w:hint="cs"/>
              <w:b/>
              <w:bCs/>
              <w:color w:val="FF0000"/>
              <w:sz w:val="32"/>
              <w:szCs w:val="32"/>
              <w:rtl/>
              <w:lang w:bidi="ar-AE"/>
            </w:rPr>
            <w:t xml:space="preserve">   (1)</w:t>
          </w:r>
        </w:p>
        <w:p w:rsidR="00FF257C" w:rsidRPr="00FF257C" w:rsidRDefault="00FF257C" w:rsidP="00A24FD7">
          <w:pPr>
            <w:bidi w:val="0"/>
            <w:spacing w:after="0" w:line="240" w:lineRule="auto"/>
            <w:jc w:val="center"/>
            <w:rPr>
              <w:rFonts w:ascii="Verdana" w:eastAsia="Times New Roman" w:hAnsi="Verdana" w:cs="Times New Roman"/>
              <w:b/>
              <w:bCs/>
              <w:color w:val="4BACC6" w:themeColor="accent5"/>
              <w:sz w:val="28"/>
              <w:szCs w:val="28"/>
              <w:rtl/>
              <w:lang w:bidi="ar-AE"/>
            </w:rPr>
          </w:pPr>
          <w:r w:rsidRPr="00FF257C">
            <w:rPr>
              <w:rFonts w:ascii="Verdana" w:eastAsia="Times New Roman" w:hAnsi="Verdana" w:cs="Times New Roman"/>
              <w:b/>
              <w:bCs/>
              <w:color w:val="4BACC6" w:themeColor="accent5"/>
              <w:sz w:val="28"/>
              <w:szCs w:val="28"/>
            </w:rPr>
            <w:lastRenderedPageBreak/>
            <w:br/>
          </w:r>
          <w:r w:rsidRPr="00FF257C">
            <w:rPr>
              <w:rFonts w:ascii="Verdana" w:eastAsia="Times New Roman" w:hAnsi="Verdana" w:cs="Times New Roman"/>
              <w:b/>
              <w:bCs/>
              <w:color w:val="4BACC6" w:themeColor="accent5"/>
              <w:sz w:val="28"/>
              <w:szCs w:val="28"/>
              <w:rtl/>
            </w:rPr>
            <w:t>عانت فدوى طوقان قسوة الواقع الاجتماعي الذي قذف بها بعيداً بين جدران البيت السماوي في</w:t>
          </w:r>
          <w:r w:rsidR="0039303F">
            <w:rPr>
              <w:rFonts w:ascii="Verdana" w:eastAsia="Times New Roman" w:hAnsi="Verdana" w:cs="Times New Roman" w:hint="cs"/>
              <w:b/>
              <w:bCs/>
              <w:color w:val="4BACC6" w:themeColor="accent5"/>
              <w:sz w:val="28"/>
              <w:szCs w:val="28"/>
              <w:rtl/>
            </w:rPr>
            <w:t xml:space="preserve"> </w:t>
          </w:r>
          <w:r w:rsidRPr="00FF257C">
            <w:rPr>
              <w:rFonts w:ascii="Verdana" w:eastAsia="Times New Roman" w:hAnsi="Verdana" w:cs="Times New Roman"/>
              <w:b/>
              <w:bCs/>
              <w:color w:val="4BACC6" w:themeColor="accent5"/>
              <w:sz w:val="28"/>
              <w:szCs w:val="28"/>
              <w:rtl/>
            </w:rPr>
            <w:t xml:space="preserve"> البلدة القديمة من مدينة نابلس، تنظر إلى نفسها بشيء من الخجل والاتهام، لقد فقدت أحب شيء إلى نفسها (المدرسة) التي أرادت أن تثبت نفسها من خلالها، وحرمت منها وهي في أمس الحاجة لها تصف فدوى طوقان موقف أبيها منها الذي لا يخاطبها مباشرة على عادة الرجال في زمانه- وإنما يخاطب أمها إذا أراد أن يبلغها شيئاً، ثم تقوم أمها بعد ذلك بتوصيل ما يريده أبوها منها، تقول</w:t>
          </w:r>
          <w:r w:rsidRPr="00FF257C">
            <w:rPr>
              <w:rFonts w:ascii="Verdana" w:eastAsia="Times New Roman" w:hAnsi="Verdana" w:cs="Times New Roman"/>
              <w:b/>
              <w:bCs/>
              <w:color w:val="4BACC6" w:themeColor="accent5"/>
              <w:sz w:val="28"/>
              <w:szCs w:val="28"/>
            </w:rPr>
            <w:t>:</w:t>
          </w:r>
          <w:r w:rsidRPr="00FF257C">
            <w:rPr>
              <w:rFonts w:ascii="Verdana" w:eastAsia="Times New Roman" w:hAnsi="Verdana" w:cs="Times New Roman"/>
              <w:b/>
              <w:bCs/>
              <w:color w:val="4BACC6" w:themeColor="accent5"/>
              <w:sz w:val="28"/>
              <w:szCs w:val="28"/>
            </w:rPr>
            <w:br/>
            <w:t>"</w:t>
          </w:r>
          <w:r w:rsidRPr="00FF257C">
            <w:rPr>
              <w:rFonts w:ascii="Verdana" w:eastAsia="Times New Roman" w:hAnsi="Verdana" w:cs="Times New Roman"/>
              <w:b/>
              <w:bCs/>
              <w:color w:val="4BACC6" w:themeColor="accent5"/>
              <w:sz w:val="28"/>
              <w:szCs w:val="28"/>
              <w:rtl/>
            </w:rPr>
            <w:t>عاد أبي ذات صباح إلى البيت لبعض شأنه وكنت أساعد أمي في ترتيب أسرة النوم. وحين رآني سأل امي: لماذ لا تذهب البنت إلى المدرسة؟</w:t>
          </w:r>
          <w:r w:rsidRPr="00FF257C">
            <w:rPr>
              <w:rFonts w:ascii="Verdana" w:eastAsia="Times New Roman" w:hAnsi="Verdana" w:cs="Times New Roman"/>
              <w:b/>
              <w:bCs/>
              <w:color w:val="4BACC6" w:themeColor="accent5"/>
              <w:sz w:val="28"/>
              <w:szCs w:val="28"/>
            </w:rPr>
            <w:t xml:space="preserve"> “</w:t>
          </w:r>
          <w:r w:rsidRPr="00FF257C">
            <w:rPr>
              <w:rFonts w:ascii="Verdana" w:eastAsia="Times New Roman" w:hAnsi="Verdana" w:cs="Times New Roman"/>
              <w:b/>
              <w:bCs/>
              <w:color w:val="4BACC6" w:themeColor="accent5"/>
              <w:sz w:val="28"/>
              <w:szCs w:val="28"/>
            </w:rPr>
            <w:br/>
          </w:r>
          <w:r w:rsidRPr="00FF257C">
            <w:rPr>
              <w:rFonts w:ascii="Verdana" w:eastAsia="Times New Roman" w:hAnsi="Verdana" w:cs="Times New Roman"/>
              <w:b/>
              <w:bCs/>
              <w:color w:val="4BACC6" w:themeColor="accent5"/>
              <w:sz w:val="28"/>
              <w:szCs w:val="28"/>
              <w:rtl/>
            </w:rPr>
            <w:t>قالت: تكثر في هذه الأيام القصص حول البنات فمن الأفضل وقد بلغت هذه السن أن تبقى في البيت . "قال أبي:" حسناً" وخرج</w:t>
          </w:r>
          <w:r w:rsidRPr="00FF257C">
            <w:rPr>
              <w:rFonts w:ascii="Verdana" w:eastAsia="Times New Roman" w:hAnsi="Verdana" w:cs="Times New Roman"/>
              <w:b/>
              <w:bCs/>
              <w:color w:val="4BACC6" w:themeColor="accent5"/>
              <w:sz w:val="28"/>
              <w:szCs w:val="28"/>
            </w:rPr>
            <w:br/>
          </w:r>
          <w:r w:rsidRPr="00FF257C">
            <w:rPr>
              <w:rFonts w:ascii="Verdana" w:eastAsia="Times New Roman" w:hAnsi="Verdana" w:cs="Times New Roman"/>
              <w:b/>
              <w:bCs/>
              <w:color w:val="4BACC6" w:themeColor="accent5"/>
              <w:sz w:val="28"/>
              <w:szCs w:val="28"/>
              <w:rtl/>
            </w:rPr>
            <w:t>كان أحياناً إذا أراد أن يبلغني أمراً يستعمل صيغة الغائب ولوكنت حاضرة بين عينيه، كان يقول لأمي: قولي للبنت تفعل كذا وكذا... وقولي للبنت إنها تكثر من شرب القهوة، فلا أراها إلا وهي تحتسي القهوة ليلاً ونهاراً وهكذا</w:t>
          </w:r>
          <w:r w:rsidRPr="00FF257C">
            <w:rPr>
              <w:rFonts w:ascii="Verdana" w:eastAsia="Times New Roman" w:hAnsi="Verdana" w:cs="Times New Roman"/>
              <w:b/>
              <w:bCs/>
              <w:color w:val="4BACC6" w:themeColor="accent5"/>
              <w:sz w:val="28"/>
              <w:szCs w:val="28"/>
            </w:rPr>
            <w:t>.</w:t>
          </w:r>
          <w:r w:rsidRPr="00FF257C">
            <w:rPr>
              <w:rFonts w:ascii="Verdana" w:eastAsia="Times New Roman" w:hAnsi="Verdana" w:cs="Times New Roman"/>
              <w:b/>
              <w:bCs/>
              <w:color w:val="4BACC6" w:themeColor="accent5"/>
              <w:sz w:val="28"/>
              <w:szCs w:val="28"/>
            </w:rPr>
            <w:br/>
          </w:r>
          <w:r w:rsidRPr="00FF257C">
            <w:rPr>
              <w:rFonts w:ascii="Verdana" w:eastAsia="Times New Roman" w:hAnsi="Verdana" w:cs="Times New Roman"/>
              <w:b/>
              <w:bCs/>
              <w:color w:val="4BACC6" w:themeColor="accent5"/>
              <w:sz w:val="28"/>
              <w:szCs w:val="28"/>
              <w:rtl/>
            </w:rPr>
            <w:t>كان أشد ما عانيته حرماني من الذهاب الى المدرسة وانقطاعي عن الدراسة</w:t>
          </w:r>
          <w:r w:rsidRPr="00FF257C">
            <w:rPr>
              <w:rFonts w:ascii="Verdana" w:eastAsia="Times New Roman" w:hAnsi="Verdana" w:cs="Times New Roman"/>
              <w:b/>
              <w:bCs/>
              <w:color w:val="4BACC6" w:themeColor="accent5"/>
              <w:sz w:val="28"/>
              <w:szCs w:val="28"/>
            </w:rPr>
            <w:t>.</w:t>
          </w:r>
          <w:r w:rsidRPr="00FF257C">
            <w:rPr>
              <w:rFonts w:ascii="Verdana" w:eastAsia="Times New Roman" w:hAnsi="Verdana" w:cs="Times New Roman"/>
              <w:b/>
              <w:bCs/>
              <w:color w:val="4BACC6" w:themeColor="accent5"/>
              <w:sz w:val="28"/>
              <w:szCs w:val="28"/>
            </w:rPr>
            <w:br/>
          </w:r>
          <w:r w:rsidRPr="00FF257C">
            <w:rPr>
              <w:rFonts w:ascii="Verdana" w:eastAsia="Times New Roman" w:hAnsi="Verdana" w:cs="Times New Roman"/>
              <w:b/>
              <w:bCs/>
              <w:color w:val="4BACC6" w:themeColor="accent5"/>
              <w:sz w:val="28"/>
              <w:szCs w:val="28"/>
              <w:rtl/>
            </w:rPr>
            <w:t>كانت أختي أديبة تجلس في المساء لتحضير دروس اليوم التالي، تفتح حقيبة كتبها وتنشر دفاترها حولها، وتشرع في الدراسة وعمل التمارين المقررة</w:t>
          </w:r>
          <w:r w:rsidRPr="00FF257C">
            <w:rPr>
              <w:rFonts w:ascii="Verdana" w:eastAsia="Times New Roman" w:hAnsi="Verdana" w:cs="Times New Roman"/>
              <w:b/>
              <w:bCs/>
              <w:color w:val="4BACC6" w:themeColor="accent5"/>
              <w:sz w:val="28"/>
              <w:szCs w:val="28"/>
            </w:rPr>
            <w:t>. </w:t>
          </w:r>
          <w:r w:rsidRPr="00FF257C">
            <w:rPr>
              <w:rFonts w:ascii="Verdana" w:eastAsia="Times New Roman" w:hAnsi="Verdana" w:cs="Times New Roman"/>
              <w:b/>
              <w:bCs/>
              <w:color w:val="4BACC6" w:themeColor="accent5"/>
              <w:sz w:val="28"/>
              <w:szCs w:val="28"/>
            </w:rPr>
            <w:br/>
          </w:r>
          <w:r w:rsidRPr="00FF257C">
            <w:rPr>
              <w:rFonts w:ascii="Verdana" w:eastAsia="Times New Roman" w:hAnsi="Verdana" w:cs="Times New Roman"/>
              <w:b/>
              <w:bCs/>
              <w:color w:val="4BACC6" w:themeColor="accent5"/>
              <w:sz w:val="28"/>
              <w:szCs w:val="28"/>
              <w:rtl/>
            </w:rPr>
            <w:t>وهماً كنت أهرب إلى فرا</w:t>
          </w:r>
          <w:r w:rsidRPr="00FF257C">
            <w:rPr>
              <w:rFonts w:ascii="Verdana" w:eastAsia="Times New Roman" w:hAnsi="Verdana" w:cs="Times New Roman"/>
              <w:b/>
              <w:bCs/>
              <w:color w:val="4BACC6" w:themeColor="accent5"/>
              <w:sz w:val="28"/>
              <w:szCs w:val="28"/>
            </w:rPr>
            <w:br/>
          </w:r>
          <w:r w:rsidRPr="00FF257C">
            <w:rPr>
              <w:rFonts w:ascii="Verdana" w:eastAsia="Times New Roman" w:hAnsi="Verdana" w:cs="Times New Roman"/>
              <w:b/>
              <w:bCs/>
              <w:color w:val="4BACC6" w:themeColor="accent5"/>
              <w:sz w:val="28"/>
              <w:szCs w:val="28"/>
              <w:rtl/>
            </w:rPr>
            <w:t>شي لأخفي دموعي تحت الغطاء، وبدأ يتكشف لدي الشعور الساحق بالظلم</w:t>
          </w:r>
          <w:r w:rsidRPr="00FF257C">
            <w:rPr>
              <w:rFonts w:ascii="Verdana" w:eastAsia="Times New Roman" w:hAnsi="Verdana" w:cs="Times New Roman"/>
              <w:b/>
              <w:bCs/>
              <w:color w:val="4BACC6" w:themeColor="accent5"/>
              <w:sz w:val="28"/>
              <w:szCs w:val="28"/>
            </w:rPr>
            <w:t>.”</w:t>
          </w:r>
          <w:r w:rsidRPr="00FF257C">
            <w:rPr>
              <w:rFonts w:ascii="Verdana" w:eastAsia="Times New Roman" w:hAnsi="Verdana" w:cs="Times New Roman"/>
              <w:b/>
              <w:bCs/>
              <w:color w:val="4BACC6" w:themeColor="accent5"/>
              <w:sz w:val="28"/>
              <w:szCs w:val="28"/>
            </w:rPr>
            <w:br/>
          </w:r>
          <w:r w:rsidRPr="00FF257C">
            <w:rPr>
              <w:rFonts w:ascii="Verdana" w:eastAsia="Times New Roman" w:hAnsi="Verdana" w:cs="Times New Roman"/>
              <w:b/>
              <w:bCs/>
              <w:color w:val="4BACC6" w:themeColor="accent5"/>
              <w:sz w:val="28"/>
              <w:szCs w:val="28"/>
              <w:rtl/>
            </w:rPr>
            <w:t>وفي وقت متأخر من ليل الجمعة الثالث عشر من ديسمبر لعام ألفين وثلاثة رحلت فدوى طوقان عن عمر يناهز الخامسة والثمانين من عمرها، بعد رحلة عطاء طويلة أصلت فيها لمرحلة جديدة من تاريخ الشعر الفلسطيني بشكل خاص والشعر العربي بشكل عام</w:t>
          </w:r>
          <w:r w:rsidRPr="00FF257C">
            <w:rPr>
              <w:rFonts w:ascii="Verdana" w:eastAsia="Times New Roman" w:hAnsi="Verdana" w:cs="Times New Roman" w:hint="cs"/>
              <w:b/>
              <w:bCs/>
              <w:color w:val="4BACC6" w:themeColor="accent5"/>
              <w:sz w:val="28"/>
              <w:szCs w:val="28"/>
              <w:rtl/>
              <w:lang w:bidi="ar-AE"/>
            </w:rPr>
            <w:t>.</w:t>
          </w:r>
        </w:p>
        <w:p w:rsidR="00FF257C" w:rsidRDefault="00FF257C" w:rsidP="00FF257C">
          <w:pPr>
            <w:bidi w:val="0"/>
            <w:spacing w:after="0" w:line="240" w:lineRule="auto"/>
            <w:jc w:val="center"/>
            <w:rPr>
              <w:rFonts w:ascii="Verdana" w:eastAsia="Times New Roman" w:hAnsi="Verdana" w:cs="Times New Roman"/>
              <w:b/>
              <w:bCs/>
              <w:color w:val="FF0000"/>
              <w:sz w:val="32"/>
              <w:szCs w:val="32"/>
              <w:lang w:bidi="ar-AE"/>
            </w:rPr>
          </w:pPr>
          <w:r w:rsidRPr="008A51B7">
            <w:rPr>
              <w:rFonts w:ascii="Verdana" w:eastAsia="Times New Roman" w:hAnsi="Verdana" w:cs="Times New Roman"/>
              <w:b/>
              <w:bCs/>
              <w:color w:val="2222AC"/>
              <w:sz w:val="32"/>
              <w:szCs w:val="32"/>
            </w:rPr>
            <w:br/>
          </w:r>
          <w:r w:rsidRPr="00FF257C">
            <w:rPr>
              <w:rFonts w:ascii="Verdana" w:eastAsia="Times New Roman" w:hAnsi="Verdana" w:cs="Times New Roman"/>
              <w:b/>
              <w:bCs/>
              <w:color w:val="FF0000"/>
              <w:sz w:val="32"/>
              <w:szCs w:val="32"/>
              <w:rtl/>
            </w:rPr>
            <w:t>علاقة فدوى بأخيها إبراهيم</w:t>
          </w:r>
          <w:r w:rsidRPr="00FF257C">
            <w:rPr>
              <w:rFonts w:ascii="Verdana" w:eastAsia="Times New Roman" w:hAnsi="Verdana" w:cs="Times New Roman" w:hint="cs"/>
              <w:b/>
              <w:bCs/>
              <w:color w:val="FF0000"/>
              <w:sz w:val="32"/>
              <w:szCs w:val="32"/>
              <w:rtl/>
              <w:lang w:bidi="ar-AE"/>
            </w:rPr>
            <w:t>:</w:t>
          </w:r>
        </w:p>
        <w:p w:rsidR="00A24FD7" w:rsidRDefault="00FF257C" w:rsidP="00FF257C">
          <w:pPr>
            <w:bidi w:val="0"/>
            <w:spacing w:after="0" w:line="240" w:lineRule="auto"/>
            <w:jc w:val="center"/>
            <w:rPr>
              <w:rFonts w:ascii="Verdana" w:eastAsia="Times New Roman" w:hAnsi="Verdana" w:cs="Times New Roman"/>
              <w:b/>
              <w:bCs/>
              <w:color w:val="4BACC6" w:themeColor="accent5"/>
              <w:sz w:val="28"/>
              <w:szCs w:val="28"/>
              <w:rtl/>
              <w:lang w:bidi="ar-AE"/>
            </w:rPr>
          </w:pPr>
          <w:r w:rsidRPr="00FF257C">
            <w:rPr>
              <w:rFonts w:ascii="Verdana" w:eastAsia="Times New Roman" w:hAnsi="Verdana" w:cs="Times New Roman"/>
              <w:b/>
              <w:bCs/>
              <w:color w:val="4BACC6" w:themeColor="accent5"/>
              <w:sz w:val="28"/>
              <w:szCs w:val="28"/>
            </w:rPr>
            <w:br/>
          </w:r>
          <w:r w:rsidRPr="00FF257C">
            <w:rPr>
              <w:rFonts w:ascii="Verdana" w:eastAsia="Times New Roman" w:hAnsi="Verdana" w:cs="Times New Roman"/>
              <w:b/>
              <w:bCs/>
              <w:color w:val="4BACC6" w:themeColor="accent5"/>
              <w:sz w:val="28"/>
              <w:szCs w:val="28"/>
              <w:rtl/>
            </w:rPr>
            <w:t>بدأت علاقة الشاعرة بأخيها إبراهيم منذ وقت مبكر من حياتها، وكان بالنسبة لها الأمل الوحيد المتبقي في عالمها المثقل بعذابات المرأة وظلم المجتمع، ورأت فيه الضوء الذي يطل عليها من خلف أستار العتمة والوحشة والوحدة</w:t>
          </w:r>
          <w:r w:rsidRPr="00FF257C">
            <w:rPr>
              <w:rFonts w:ascii="Verdana" w:eastAsia="Times New Roman" w:hAnsi="Verdana" w:cs="Times New Roman" w:hint="cs"/>
              <w:b/>
              <w:bCs/>
              <w:color w:val="4BACC6" w:themeColor="accent5"/>
              <w:sz w:val="28"/>
              <w:szCs w:val="28"/>
              <w:rtl/>
              <w:lang w:bidi="ar-AE"/>
            </w:rPr>
            <w:t>.</w:t>
          </w:r>
          <w:r w:rsidRPr="00FF257C">
            <w:rPr>
              <w:rFonts w:ascii="Verdana" w:eastAsia="Times New Roman" w:hAnsi="Verdana" w:cs="Times New Roman"/>
              <w:b/>
              <w:bCs/>
              <w:color w:val="4BACC6" w:themeColor="accent5"/>
              <w:sz w:val="28"/>
              <w:szCs w:val="28"/>
            </w:rPr>
            <w:br/>
          </w:r>
          <w:r w:rsidRPr="00FF257C">
            <w:rPr>
              <w:rFonts w:ascii="Verdana" w:eastAsia="Times New Roman" w:hAnsi="Verdana" w:cs="Times New Roman"/>
              <w:b/>
              <w:bCs/>
              <w:color w:val="4BACC6" w:themeColor="accent5"/>
              <w:sz w:val="28"/>
              <w:szCs w:val="28"/>
              <w:rtl/>
            </w:rPr>
            <w:t>وشكلت عودة إبراهيم من بيروت إلى نابلس، في تموز 1929 ، بعد أن أكمل دراسته وحصل على شهادته من الجامعة الأمريكية ببيروت، عاملاً مساعداً لإعادة بعض الفرح، إن لم نقل الفرح كله، إلى حياة فدوى طوقان، ورأت في قربه منها عاملاً مساعداً في إعادة ثقتها بنفسها، وترسيخ خطواتها على درب التعليم الذاتي الذي ألزمت نفسها به بعد أن أجبرت على ترك المدرسة، تقول</w:t>
          </w:r>
          <w:r w:rsidRPr="00FF257C">
            <w:rPr>
              <w:rFonts w:ascii="Verdana" w:eastAsia="Times New Roman" w:hAnsi="Verdana" w:cs="Times New Roman" w:hint="cs"/>
              <w:b/>
              <w:bCs/>
              <w:color w:val="4BACC6" w:themeColor="accent5"/>
              <w:sz w:val="28"/>
              <w:szCs w:val="28"/>
              <w:rtl/>
              <w:lang w:bidi="ar-AE"/>
            </w:rPr>
            <w:t>:</w:t>
          </w:r>
          <w:r w:rsidRPr="00FF257C">
            <w:rPr>
              <w:rFonts w:ascii="Verdana" w:eastAsia="Times New Roman" w:hAnsi="Verdana" w:cs="Times New Roman"/>
              <w:b/>
              <w:bCs/>
              <w:color w:val="4BACC6" w:themeColor="accent5"/>
              <w:sz w:val="28"/>
              <w:szCs w:val="28"/>
            </w:rPr>
            <w:t> </w:t>
          </w:r>
          <w:r w:rsidRPr="00FF257C">
            <w:rPr>
              <w:rFonts w:ascii="Verdana" w:eastAsia="Times New Roman" w:hAnsi="Verdana" w:cs="Times New Roman"/>
              <w:b/>
              <w:bCs/>
              <w:color w:val="4BACC6" w:themeColor="accent5"/>
              <w:sz w:val="28"/>
              <w:szCs w:val="28"/>
            </w:rPr>
            <w:br/>
            <w:t>“</w:t>
          </w:r>
          <w:r w:rsidRPr="00FF257C">
            <w:rPr>
              <w:rFonts w:ascii="Verdana" w:eastAsia="Times New Roman" w:hAnsi="Verdana" w:cs="Times New Roman"/>
              <w:b/>
              <w:bCs/>
              <w:color w:val="4BACC6" w:themeColor="accent5"/>
              <w:sz w:val="28"/>
              <w:szCs w:val="28"/>
              <w:rtl/>
            </w:rPr>
            <w:t>كانت عاطفة حبي له قد تكونت من تجمع عدة انفعالات طفولية سعيدة كان هو مسببها وباعثها</w:t>
          </w:r>
          <w:r w:rsidRPr="00FF257C">
            <w:rPr>
              <w:rFonts w:ascii="Verdana" w:eastAsia="Times New Roman" w:hAnsi="Verdana" w:cs="Times New Roman" w:hint="cs"/>
              <w:b/>
              <w:bCs/>
              <w:color w:val="4BACC6" w:themeColor="accent5"/>
              <w:sz w:val="28"/>
              <w:szCs w:val="28"/>
              <w:rtl/>
              <w:lang w:bidi="ar-AE"/>
            </w:rPr>
            <w:t>.</w:t>
          </w:r>
          <w:r w:rsidRPr="00FF257C">
            <w:rPr>
              <w:rFonts w:ascii="Verdana" w:eastAsia="Times New Roman" w:hAnsi="Verdana" w:cs="Times New Roman"/>
              <w:b/>
              <w:bCs/>
              <w:color w:val="4BACC6" w:themeColor="accent5"/>
              <w:sz w:val="28"/>
              <w:szCs w:val="28"/>
            </w:rPr>
            <w:br/>
          </w:r>
          <w:r w:rsidRPr="00FF257C">
            <w:rPr>
              <w:rFonts w:ascii="Verdana" w:eastAsia="Times New Roman" w:hAnsi="Verdana" w:cs="Times New Roman"/>
              <w:b/>
              <w:bCs/>
              <w:color w:val="4BACC6" w:themeColor="accent5"/>
              <w:sz w:val="28"/>
              <w:szCs w:val="28"/>
              <w:rtl/>
            </w:rPr>
            <w:t>أول هدية تلقيتها في صغري كانت منه</w:t>
          </w:r>
          <w:r w:rsidRPr="00FF257C">
            <w:rPr>
              <w:rFonts w:ascii="Verdana" w:eastAsia="Times New Roman" w:hAnsi="Verdana" w:cs="Times New Roman"/>
              <w:b/>
              <w:bCs/>
              <w:color w:val="4BACC6" w:themeColor="accent5"/>
              <w:sz w:val="28"/>
              <w:szCs w:val="28"/>
            </w:rPr>
            <w:br/>
          </w:r>
          <w:r w:rsidRPr="00FF257C">
            <w:rPr>
              <w:rFonts w:ascii="Verdana" w:eastAsia="Times New Roman" w:hAnsi="Verdana" w:cs="Times New Roman"/>
              <w:b/>
              <w:bCs/>
              <w:color w:val="4BACC6" w:themeColor="accent5"/>
              <w:sz w:val="28"/>
              <w:szCs w:val="28"/>
              <w:rtl/>
            </w:rPr>
            <w:t>أول سفر من أسفار حياتي كان برفقته</w:t>
          </w:r>
          <w:r w:rsidRPr="00FF257C">
            <w:rPr>
              <w:rFonts w:ascii="Verdana" w:eastAsia="Times New Roman" w:hAnsi="Verdana" w:cs="Times New Roman"/>
              <w:b/>
              <w:bCs/>
              <w:color w:val="4BACC6" w:themeColor="accent5"/>
              <w:sz w:val="28"/>
              <w:szCs w:val="28"/>
            </w:rPr>
            <w:br/>
          </w:r>
          <w:r w:rsidRPr="00FF257C">
            <w:rPr>
              <w:rFonts w:ascii="Verdana" w:eastAsia="Times New Roman" w:hAnsi="Verdana" w:cs="Times New Roman"/>
              <w:b/>
              <w:bCs/>
              <w:color w:val="4BACC6" w:themeColor="accent5"/>
              <w:sz w:val="28"/>
              <w:szCs w:val="28"/>
              <w:rtl/>
            </w:rPr>
            <w:t>كان هو الوحيد الذي ملأ فراغ النفس الذي عانيته بعد فقدان عمي، والطفولة التي كانت تبحث عن أب آخر يحتضنها بصورة أفضل وأجمل وجدت الأب الضائع مع الهدية الأولى والقبلة الأولى التي رافقتها</w:t>
          </w:r>
          <w:r w:rsidRPr="00FF257C">
            <w:rPr>
              <w:rFonts w:ascii="Verdana" w:eastAsia="Times New Roman" w:hAnsi="Verdana" w:cs="Times New Roman" w:hint="cs"/>
              <w:b/>
              <w:bCs/>
              <w:color w:val="4BACC6" w:themeColor="accent5"/>
              <w:sz w:val="28"/>
              <w:szCs w:val="28"/>
              <w:rtl/>
              <w:lang w:bidi="ar-AE"/>
            </w:rPr>
            <w:t>.</w:t>
          </w:r>
        </w:p>
        <w:p w:rsidR="00FF257C" w:rsidRPr="00FF257C" w:rsidRDefault="00FF257C" w:rsidP="00A24FD7">
          <w:pPr>
            <w:bidi w:val="0"/>
            <w:spacing w:after="0" w:line="240" w:lineRule="auto"/>
            <w:jc w:val="center"/>
            <w:rPr>
              <w:rFonts w:ascii="Verdana" w:eastAsia="Times New Roman" w:hAnsi="Verdana" w:cs="Times New Roman"/>
              <w:b/>
              <w:bCs/>
              <w:color w:val="4BACC6" w:themeColor="accent5"/>
              <w:sz w:val="28"/>
              <w:szCs w:val="28"/>
              <w:rtl/>
              <w:lang w:bidi="ar-AE"/>
            </w:rPr>
          </w:pPr>
          <w:r w:rsidRPr="00FF257C">
            <w:rPr>
              <w:rFonts w:ascii="Verdana" w:eastAsia="Times New Roman" w:hAnsi="Verdana" w:cs="Times New Roman"/>
              <w:b/>
              <w:bCs/>
              <w:color w:val="4BACC6" w:themeColor="accent5"/>
              <w:sz w:val="28"/>
              <w:szCs w:val="28"/>
            </w:rPr>
            <w:br/>
          </w:r>
          <w:r w:rsidR="00A24FD7" w:rsidRPr="00A24FD7">
            <w:rPr>
              <w:rFonts w:ascii="Verdana" w:eastAsia="Times New Roman" w:hAnsi="Verdana" w:cs="Times New Roman"/>
              <w:b/>
              <w:bCs/>
              <w:color w:val="FF0000"/>
              <w:sz w:val="28"/>
              <w:szCs w:val="28"/>
            </w:rPr>
            <w:t>(2)</w:t>
          </w:r>
          <w:r w:rsidRPr="00A24FD7">
            <w:rPr>
              <w:rFonts w:ascii="Verdana" w:eastAsia="Times New Roman" w:hAnsi="Verdana" w:cs="Times New Roman"/>
              <w:b/>
              <w:bCs/>
              <w:color w:val="FF0000"/>
              <w:sz w:val="28"/>
              <w:szCs w:val="28"/>
            </w:rPr>
            <w:br/>
          </w:r>
          <w:r w:rsidRPr="00FF257C">
            <w:rPr>
              <w:rFonts w:ascii="Verdana" w:eastAsia="Times New Roman" w:hAnsi="Verdana" w:cs="Times New Roman"/>
              <w:b/>
              <w:bCs/>
              <w:color w:val="4BACC6" w:themeColor="accent5"/>
              <w:sz w:val="28"/>
              <w:szCs w:val="28"/>
              <w:rtl/>
            </w:rPr>
            <w:lastRenderedPageBreak/>
            <w:t xml:space="preserve">إن تلك الهدية بالذات، التي كانت قد أحضرها إلي من القدس أيام كان تلميذاً في مدرسة </w:t>
          </w:r>
          <w:r w:rsidR="00A24FD7">
            <w:rPr>
              <w:rFonts w:ascii="Verdana" w:eastAsia="Times New Roman" w:hAnsi="Verdana" w:cs="Times New Roman" w:hint="cs"/>
              <w:b/>
              <w:bCs/>
              <w:color w:val="4BACC6" w:themeColor="accent5"/>
              <w:sz w:val="28"/>
              <w:szCs w:val="28"/>
              <w:rtl/>
            </w:rPr>
            <w:t xml:space="preserve"> </w:t>
          </w:r>
          <w:r w:rsidRPr="00FF257C">
            <w:rPr>
              <w:rFonts w:ascii="Verdana" w:eastAsia="Times New Roman" w:hAnsi="Verdana" w:cs="Times New Roman"/>
              <w:b/>
              <w:bCs/>
              <w:color w:val="4BACC6" w:themeColor="accent5"/>
              <w:sz w:val="28"/>
              <w:szCs w:val="28"/>
              <w:rtl/>
            </w:rPr>
            <w:t>المطران، تلك الهدية التي كانت أول أسباب تعلقي بإبراهيم ذلك التعلق الذي راح يتكشف فيما بعد بصورة قوية</w:t>
          </w:r>
          <w:r w:rsidRPr="00FF257C">
            <w:rPr>
              <w:rFonts w:ascii="Verdana" w:eastAsia="Times New Roman" w:hAnsi="Verdana" w:cs="Times New Roman" w:hint="cs"/>
              <w:b/>
              <w:bCs/>
              <w:color w:val="4BACC6" w:themeColor="accent5"/>
              <w:sz w:val="28"/>
              <w:szCs w:val="28"/>
              <w:rtl/>
              <w:lang w:bidi="ar-AE"/>
            </w:rPr>
            <w:t>.</w:t>
          </w:r>
          <w:r w:rsidRPr="00FF257C">
            <w:rPr>
              <w:rFonts w:ascii="Verdana" w:eastAsia="Times New Roman" w:hAnsi="Verdana" w:cs="Times New Roman"/>
              <w:b/>
              <w:bCs/>
              <w:color w:val="4BACC6" w:themeColor="accent5"/>
              <w:sz w:val="28"/>
              <w:szCs w:val="28"/>
            </w:rPr>
            <w:br/>
          </w:r>
          <w:r w:rsidRPr="00FF257C">
            <w:rPr>
              <w:rFonts w:ascii="Verdana" w:eastAsia="Times New Roman" w:hAnsi="Verdana" w:cs="Times New Roman"/>
              <w:b/>
              <w:bCs/>
              <w:color w:val="4BACC6" w:themeColor="accent5"/>
              <w:sz w:val="28"/>
              <w:szCs w:val="28"/>
              <w:rtl/>
            </w:rPr>
            <w:t>كان تعامله معي يعطيني انطباعاً بأنه معني بإسعادي وإشاعة الفرح في قلبي، لا سيما حين كان يصطحبني في مشاويره إلى الجانب الغربي من سفح جبل عيبال</w:t>
          </w:r>
          <w:r w:rsidRPr="00FF257C">
            <w:rPr>
              <w:rFonts w:ascii="Verdana" w:eastAsia="Times New Roman" w:hAnsi="Verdana" w:cs="Times New Roman"/>
              <w:b/>
              <w:bCs/>
              <w:color w:val="4BACC6" w:themeColor="accent5"/>
              <w:sz w:val="28"/>
              <w:szCs w:val="28"/>
            </w:rPr>
            <w:t xml:space="preserve">” </w:t>
          </w:r>
          <w:r w:rsidRPr="00FF257C">
            <w:rPr>
              <w:rFonts w:ascii="Verdana" w:eastAsia="Times New Roman" w:hAnsi="Verdana" w:cs="Times New Roman"/>
              <w:b/>
              <w:bCs/>
              <w:color w:val="4BACC6" w:themeColor="accent5"/>
              <w:sz w:val="28"/>
              <w:szCs w:val="28"/>
            </w:rPr>
            <w:br/>
          </w:r>
          <w:r w:rsidRPr="00FF257C">
            <w:rPr>
              <w:rFonts w:ascii="Verdana" w:eastAsia="Times New Roman" w:hAnsi="Verdana" w:cs="Times New Roman"/>
              <w:b/>
              <w:bCs/>
              <w:color w:val="4BACC6" w:themeColor="accent5"/>
              <w:sz w:val="28"/>
              <w:szCs w:val="28"/>
              <w:rtl/>
            </w:rPr>
            <w:t>وبعد إقامة إبراهيم في نابلس بدأ سطر جديد في حياة فدوى طوقان فنذرت نفسها لخدمته والاعتناء به، وتهيئة شؤونه، ورأت في ذلك غاية سعادتها ومنتهى طموحها، وقد بلغ من تعلقها بأخيها أنها كانت تخاف عليه المرض والأذى، فهو الهواء الذي تتنفسه رئتاي كما تقول وكان إبراهيم يبادلها حباً بحب، يأخذ بيدها، ويحاول تخفيف معاناتها، بخاصة عندما عرف بقصتها، وما حل بها من فقدان المدرسة والتزام البيت، تقول: "كان قد علم من أمي سبب قعودي في البيت، لكنه وهو الإنسان الواسع الأفق، الحنون، العالم بدخائل النفس البشرية، نظر إلى ذلك الأمر نظرة سبقت الزمن خمسين سنة إلى الأمام لم يتدخل، ولم يفرض إرادته على يوسف العنيف، لكنه راح يعاملني بالحب والحنو الغامر</w:t>
          </w:r>
          <w:r w:rsidRPr="00FF257C">
            <w:rPr>
              <w:rFonts w:ascii="Verdana" w:eastAsia="Times New Roman" w:hAnsi="Verdana" w:cs="Times New Roman" w:hint="cs"/>
              <w:b/>
              <w:bCs/>
              <w:color w:val="4BACC6" w:themeColor="accent5"/>
              <w:sz w:val="28"/>
              <w:szCs w:val="28"/>
              <w:rtl/>
              <w:lang w:bidi="ar-AE"/>
            </w:rPr>
            <w:t>.</w:t>
          </w:r>
          <w:r w:rsidRPr="00FF257C">
            <w:rPr>
              <w:rFonts w:ascii="Verdana" w:eastAsia="Times New Roman" w:hAnsi="Verdana" w:cs="Times New Roman"/>
              <w:b/>
              <w:bCs/>
              <w:color w:val="4BACC6" w:themeColor="accent5"/>
              <w:sz w:val="28"/>
              <w:szCs w:val="28"/>
            </w:rPr>
            <w:t> </w:t>
          </w:r>
          <w:r w:rsidRPr="00FF257C">
            <w:rPr>
              <w:rFonts w:ascii="Verdana" w:eastAsia="Times New Roman" w:hAnsi="Verdana" w:cs="Times New Roman"/>
              <w:b/>
              <w:bCs/>
              <w:color w:val="4BACC6" w:themeColor="accent5"/>
              <w:sz w:val="28"/>
              <w:szCs w:val="28"/>
            </w:rPr>
            <w:br/>
          </w:r>
          <w:r w:rsidRPr="00FF257C">
            <w:rPr>
              <w:rFonts w:ascii="Verdana" w:eastAsia="Times New Roman" w:hAnsi="Verdana" w:cs="Times New Roman"/>
              <w:b/>
              <w:bCs/>
              <w:color w:val="4BACC6" w:themeColor="accent5"/>
              <w:sz w:val="28"/>
              <w:szCs w:val="28"/>
              <w:rtl/>
            </w:rPr>
            <w:t>وظلت تتجمع الأمور الصغيرة لتصبح جسراً ينقلني من حال إلى حال</w:t>
          </w:r>
          <w:r w:rsidRPr="00FF257C">
            <w:rPr>
              <w:rFonts w:ascii="Verdana" w:eastAsia="Times New Roman" w:hAnsi="Verdana" w:cs="Times New Roman"/>
              <w:b/>
              <w:bCs/>
              <w:color w:val="4BACC6" w:themeColor="accent5"/>
              <w:sz w:val="28"/>
              <w:szCs w:val="28"/>
            </w:rPr>
            <w:t>"</w:t>
          </w:r>
          <w:r w:rsidRPr="00FF257C">
            <w:rPr>
              <w:rFonts w:ascii="Verdana" w:eastAsia="Times New Roman" w:hAnsi="Verdana" w:cs="Times New Roman"/>
              <w:b/>
              <w:bCs/>
              <w:color w:val="4BACC6" w:themeColor="accent5"/>
              <w:sz w:val="28"/>
              <w:szCs w:val="28"/>
            </w:rPr>
            <w:br/>
          </w:r>
          <w:r w:rsidRPr="00FF257C">
            <w:rPr>
              <w:rFonts w:ascii="Verdana" w:eastAsia="Times New Roman" w:hAnsi="Verdana" w:cs="Times New Roman"/>
              <w:b/>
              <w:bCs/>
              <w:color w:val="4BACC6" w:themeColor="accent5"/>
              <w:sz w:val="28"/>
              <w:szCs w:val="28"/>
              <w:rtl/>
            </w:rPr>
            <w:t>ولم يترك القدر لفدوى هذا السراج الذي لاح مضيئاً في سمائها المظلم، فقد أقيل أخوها من عمله في القسم العربي في الإذاعه الفلسطينية وغادر مع عائلته إلى العراق بضعة أشهر مرض فيها هناك، ثم عاد إلى نابلس ومات فيها، تقول فدوى: "وتوفي شقيقي إبراهيم فكانت وفاته ضربة أهوى بها القدر على قلبي ففجر فيه ينبوع ألم لا ينطفئ ومن هذا الينبوع تتفجر أشعاري على اختلاف موضوعاتها</w:t>
          </w:r>
          <w:r w:rsidRPr="00FF257C">
            <w:rPr>
              <w:rFonts w:ascii="Verdana" w:eastAsia="Times New Roman" w:hAnsi="Verdana" w:cs="Times New Roman"/>
              <w:b/>
              <w:bCs/>
              <w:color w:val="4BACC6" w:themeColor="accent5"/>
              <w:sz w:val="28"/>
              <w:szCs w:val="28"/>
            </w:rPr>
            <w:t xml:space="preserve">:" </w:t>
          </w:r>
          <w:r w:rsidRPr="00FF257C">
            <w:rPr>
              <w:rFonts w:ascii="Verdana" w:eastAsia="Times New Roman" w:hAnsi="Verdana" w:cs="Times New Roman"/>
              <w:b/>
              <w:bCs/>
              <w:color w:val="4BACC6" w:themeColor="accent5"/>
              <w:sz w:val="28"/>
              <w:szCs w:val="28"/>
            </w:rPr>
            <w:br/>
          </w:r>
          <w:r w:rsidRPr="00FF257C">
            <w:rPr>
              <w:rFonts w:ascii="Verdana" w:eastAsia="Times New Roman" w:hAnsi="Verdana" w:cs="Times New Roman"/>
              <w:b/>
              <w:bCs/>
              <w:color w:val="4BACC6" w:themeColor="accent5"/>
              <w:sz w:val="28"/>
              <w:szCs w:val="28"/>
              <w:rtl/>
            </w:rPr>
            <w:t>وانكسر شيء في أعماقي، وسكنتني حرقة اليتم</w:t>
          </w:r>
        </w:p>
        <w:p w:rsidR="00A24FD7" w:rsidRDefault="00FF257C" w:rsidP="00FF257C">
          <w:pPr>
            <w:bidi w:val="0"/>
            <w:spacing w:after="0" w:line="240" w:lineRule="auto"/>
            <w:jc w:val="center"/>
            <w:rPr>
              <w:rFonts w:ascii="Verdana" w:eastAsia="Times New Roman" w:hAnsi="Verdana" w:cs="Times New Roman"/>
              <w:b/>
              <w:bCs/>
              <w:color w:val="4BACC6" w:themeColor="accent5"/>
              <w:sz w:val="28"/>
              <w:szCs w:val="28"/>
              <w:rtl/>
              <w:lang w:bidi="ar-AE"/>
            </w:rPr>
          </w:pPr>
          <w:r w:rsidRPr="008A51B7">
            <w:rPr>
              <w:rFonts w:ascii="Verdana" w:eastAsia="Times New Roman" w:hAnsi="Verdana" w:cs="Times New Roman"/>
              <w:b/>
              <w:bCs/>
              <w:color w:val="FF0000"/>
              <w:sz w:val="32"/>
              <w:szCs w:val="32"/>
            </w:rPr>
            <w:br/>
          </w:r>
          <w:r w:rsidRPr="008A51B7">
            <w:rPr>
              <w:rFonts w:ascii="Verdana" w:eastAsia="Times New Roman" w:hAnsi="Verdana" w:cs="Times New Roman"/>
              <w:b/>
              <w:bCs/>
              <w:color w:val="FF0000"/>
              <w:sz w:val="32"/>
              <w:szCs w:val="32"/>
              <w:rtl/>
            </w:rPr>
            <w:t>فدوى طوقان والشعر</w:t>
          </w:r>
          <w:r w:rsidRPr="00130378">
            <w:rPr>
              <w:rFonts w:ascii="Verdana" w:eastAsia="Times New Roman" w:hAnsi="Verdana" w:cs="Times New Roman" w:hint="cs"/>
              <w:b/>
              <w:bCs/>
              <w:color w:val="FF0000"/>
              <w:sz w:val="32"/>
              <w:szCs w:val="32"/>
              <w:rtl/>
              <w:lang w:bidi="ar-AE"/>
            </w:rPr>
            <w:t>:</w:t>
          </w:r>
          <w:r w:rsidRPr="008A51B7">
            <w:rPr>
              <w:rFonts w:ascii="Verdana" w:eastAsia="Times New Roman" w:hAnsi="Verdana" w:cs="Times New Roman"/>
              <w:b/>
              <w:bCs/>
              <w:color w:val="2222AC"/>
              <w:sz w:val="32"/>
              <w:szCs w:val="32"/>
            </w:rPr>
            <w:br/>
          </w:r>
          <w:r w:rsidRPr="0039303F">
            <w:rPr>
              <w:rFonts w:ascii="Verdana" w:eastAsia="Times New Roman" w:hAnsi="Verdana" w:cs="Times New Roman"/>
              <w:b/>
              <w:bCs/>
              <w:color w:val="4BACC6" w:themeColor="accent5"/>
              <w:sz w:val="28"/>
              <w:szCs w:val="28"/>
              <w:rtl/>
            </w:rPr>
            <w:t>كانت فدوى تتابع أخاها إبراهيم في كتابته للشعر، وتوجيهه للطلاب الذين كانوا يكتبونه، وقد سمعته مرة وهو يحدث أمه عن تلميذين من تلاميذه قد جاءا إليه بقصائد من نظمهما خالية من عيوب الوزن والقافية، فقالت</w:t>
          </w:r>
          <w:r w:rsidRPr="0039303F">
            <w:rPr>
              <w:rFonts w:ascii="Verdana" w:eastAsia="Times New Roman" w:hAnsi="Verdana" w:cs="Times New Roman" w:hint="cs"/>
              <w:b/>
              <w:bCs/>
              <w:color w:val="4BACC6" w:themeColor="accent5"/>
              <w:sz w:val="28"/>
              <w:szCs w:val="28"/>
              <w:rtl/>
              <w:lang w:bidi="ar-AE"/>
            </w:rPr>
            <w:t>:</w:t>
          </w:r>
          <w:r w:rsidRPr="0039303F">
            <w:rPr>
              <w:rFonts w:ascii="Verdana" w:eastAsia="Times New Roman" w:hAnsi="Verdana" w:cs="Times New Roman"/>
              <w:b/>
              <w:bCs/>
              <w:color w:val="4BACC6" w:themeColor="accent5"/>
              <w:sz w:val="28"/>
              <w:szCs w:val="28"/>
              <w:rtl/>
            </w:rPr>
            <w:t xml:space="preserve"> "نيالهم</w:t>
          </w:r>
          <w:r w:rsidRPr="0039303F">
            <w:rPr>
              <w:rFonts w:ascii="Verdana" w:eastAsia="Times New Roman" w:hAnsi="Verdana" w:cs="Times New Roman"/>
              <w:b/>
              <w:bCs/>
              <w:color w:val="4BACC6" w:themeColor="accent5"/>
              <w:sz w:val="28"/>
              <w:szCs w:val="28"/>
            </w:rPr>
            <w:t>"</w:t>
          </w:r>
          <w:r w:rsidRPr="0039303F">
            <w:rPr>
              <w:rFonts w:ascii="Verdana" w:eastAsia="Times New Roman" w:hAnsi="Verdana" w:cs="Times New Roman"/>
              <w:b/>
              <w:bCs/>
              <w:color w:val="4BACC6" w:themeColor="accent5"/>
              <w:sz w:val="28"/>
              <w:szCs w:val="28"/>
            </w:rPr>
            <w:br/>
          </w:r>
          <w:r w:rsidRPr="0039303F">
            <w:rPr>
              <w:rFonts w:ascii="Verdana" w:eastAsia="Times New Roman" w:hAnsi="Verdana" w:cs="Times New Roman"/>
              <w:b/>
              <w:bCs/>
              <w:color w:val="4BACC6" w:themeColor="accent5"/>
              <w:sz w:val="28"/>
              <w:szCs w:val="28"/>
              <w:rtl/>
            </w:rPr>
            <w:t>وعندما سمعها إبراهيم، وهي تتكلم بحسرة، كأنها تلومه على عطائه مع تلاميذه وتقصيره معها، فنظر إليها وصمت، ثم قال فجأة: سأعلمك نظم الشعر، هيا معي. كانت أمي قد سكبت له الطعام، ولكنه ترك الغرفة، ولحقت به، وارتقينا معاً السلم المؤدي إلى الطابق الثاني حيث غرفته ومكتبته. وقف أمام رفوف الكتب وراح ينقل عينيه فيها باحثاً عن كتاب معين. أما أنا فكان قلبي يتواثب في صدري، وقد كتمت أنفاسي اللاهثة، دقيقتين، وأقبل علي وفي يده كتاب الحماسة لأبي تمام، نظر في الفهرس ثم فتح الكتاب عند صفحته بالذات، قال: هذه القصيدة سأقرؤها لك وأفسرها بيتاً بيتاً ثم تنقلينها إلى دفتر خاص وتحفظينها غيباً، لأسمعها منك هذا المساء عن ظهر قلب</w:t>
          </w:r>
          <w:r w:rsidRPr="0039303F">
            <w:rPr>
              <w:rFonts w:ascii="Verdana" w:eastAsia="Times New Roman" w:hAnsi="Verdana" w:cs="Times New Roman" w:hint="cs"/>
              <w:b/>
              <w:bCs/>
              <w:color w:val="4BACC6" w:themeColor="accent5"/>
              <w:sz w:val="28"/>
              <w:szCs w:val="28"/>
              <w:rtl/>
              <w:lang w:bidi="ar-AE"/>
            </w:rPr>
            <w:t>.</w:t>
          </w:r>
          <w:r w:rsidRPr="0039303F">
            <w:rPr>
              <w:rFonts w:ascii="Verdana" w:eastAsia="Times New Roman" w:hAnsi="Verdana" w:cs="Times New Roman"/>
              <w:b/>
              <w:bCs/>
              <w:color w:val="4BACC6" w:themeColor="accent5"/>
              <w:sz w:val="28"/>
              <w:szCs w:val="28"/>
            </w:rPr>
            <w:t> </w:t>
          </w:r>
          <w:r w:rsidRPr="0039303F">
            <w:rPr>
              <w:rFonts w:ascii="Verdana" w:eastAsia="Times New Roman" w:hAnsi="Verdana" w:cs="Times New Roman"/>
              <w:b/>
              <w:bCs/>
              <w:color w:val="4BACC6" w:themeColor="accent5"/>
              <w:sz w:val="28"/>
              <w:szCs w:val="28"/>
            </w:rPr>
            <w:br/>
          </w:r>
          <w:r w:rsidRPr="0039303F">
            <w:rPr>
              <w:rFonts w:ascii="Verdana" w:eastAsia="Times New Roman" w:hAnsi="Verdana" w:cs="Times New Roman"/>
              <w:b/>
              <w:bCs/>
              <w:color w:val="4BACC6" w:themeColor="accent5"/>
              <w:sz w:val="28"/>
              <w:szCs w:val="28"/>
              <w:rtl/>
            </w:rPr>
            <w:t>ولم يكن اختيار إبراهيم مجرد اختيار عشوائي فقد اختار لها شعراً لامرأة ترثي أخاها، ثم يقول: لقد تعمدت أن أختار لك هذا الشعر لتري كيف كانت نساء العرب تكتب الشعر الجميل، وبدأت رحلة فدوى طوقان مع الشعر تحفظ القصائد التي يختارها لها إبراهيم، وبدأت تتعلم من جديد في مدرستها التي فتح إبراهيم إبوابها، تقول</w:t>
          </w:r>
          <w:r w:rsidRPr="0039303F">
            <w:rPr>
              <w:rFonts w:ascii="Verdana" w:eastAsia="Times New Roman" w:hAnsi="Verdana" w:cs="Times New Roman" w:hint="cs"/>
              <w:b/>
              <w:bCs/>
              <w:color w:val="4BACC6" w:themeColor="accent5"/>
              <w:sz w:val="28"/>
              <w:szCs w:val="28"/>
              <w:rtl/>
              <w:lang w:bidi="ar-AE"/>
            </w:rPr>
            <w:t>:</w:t>
          </w:r>
          <w:r w:rsidRPr="0039303F">
            <w:rPr>
              <w:rFonts w:ascii="Verdana" w:eastAsia="Times New Roman" w:hAnsi="Verdana" w:cs="Times New Roman"/>
              <w:b/>
              <w:bCs/>
              <w:color w:val="4BACC6" w:themeColor="accent5"/>
              <w:sz w:val="28"/>
              <w:szCs w:val="28"/>
            </w:rPr>
            <w:br/>
            <w:t>“</w:t>
          </w:r>
          <w:r w:rsidRPr="0039303F">
            <w:rPr>
              <w:rFonts w:ascii="Verdana" w:eastAsia="Times New Roman" w:hAnsi="Verdana" w:cs="Times New Roman"/>
              <w:b/>
              <w:bCs/>
              <w:color w:val="4BACC6" w:themeColor="accent5"/>
              <w:sz w:val="28"/>
              <w:szCs w:val="28"/>
              <w:rtl/>
            </w:rPr>
            <w:t>هـا أنا أعود إلى الدفاتر والأقلام والدراسة والحفظ، ها أنا أعود إلى جنتي المفقودة، وعلى غلاف دفتر المحفوظات تلألأت بعيني هذه الكلمات التي كتبتها بخطي الردىء، خط تلميذة في الثالثة عشرة من العمر، الاسم: فدوى طوقان. الصف: شطبت الكلمة وكتبت بدلاً منها المعلم: إبراهيم طوقان. الموضوع: تعلم الشعر. المدرسة: البيت</w:t>
          </w:r>
          <w:r w:rsidRPr="0039303F">
            <w:rPr>
              <w:rFonts w:ascii="Verdana" w:eastAsia="Times New Roman" w:hAnsi="Verdana" w:cs="Times New Roman" w:hint="cs"/>
              <w:b/>
              <w:bCs/>
              <w:color w:val="4BACC6" w:themeColor="accent5"/>
              <w:sz w:val="28"/>
              <w:szCs w:val="28"/>
              <w:rtl/>
              <w:lang w:bidi="ar-AE"/>
            </w:rPr>
            <w:t>.</w:t>
          </w:r>
        </w:p>
        <w:p w:rsidR="00A24FD7" w:rsidRPr="00A24FD7" w:rsidRDefault="00A24FD7" w:rsidP="00A24FD7">
          <w:pPr>
            <w:bidi w:val="0"/>
            <w:spacing w:after="0" w:line="240" w:lineRule="auto"/>
            <w:rPr>
              <w:rFonts w:ascii="Verdana" w:eastAsia="Times New Roman" w:hAnsi="Verdana" w:cs="Times New Roman"/>
              <w:b/>
              <w:bCs/>
              <w:color w:val="FF0000"/>
              <w:sz w:val="28"/>
              <w:szCs w:val="28"/>
              <w:lang w:bidi="ar-AE"/>
            </w:rPr>
          </w:pPr>
          <w:r w:rsidRPr="00A24FD7">
            <w:rPr>
              <w:rFonts w:ascii="Verdana" w:eastAsia="Times New Roman" w:hAnsi="Verdana" w:cs="Times New Roman"/>
              <w:b/>
              <w:bCs/>
              <w:color w:val="FF0000"/>
              <w:sz w:val="28"/>
              <w:szCs w:val="28"/>
              <w:lang w:bidi="ar-AE"/>
            </w:rPr>
            <w:t xml:space="preserve">    (3 )</w:t>
          </w:r>
        </w:p>
        <w:p w:rsidR="00FF257C" w:rsidRDefault="00FF257C" w:rsidP="00A24FD7">
          <w:pPr>
            <w:bidi w:val="0"/>
            <w:spacing w:after="0" w:line="240" w:lineRule="auto"/>
            <w:jc w:val="center"/>
            <w:rPr>
              <w:rFonts w:ascii="Verdana" w:eastAsia="Times New Roman" w:hAnsi="Verdana" w:cs="Times New Roman"/>
              <w:b/>
              <w:bCs/>
              <w:color w:val="FF0000"/>
              <w:sz w:val="32"/>
              <w:szCs w:val="32"/>
              <w:rtl/>
              <w:lang w:bidi="ar-AE"/>
            </w:rPr>
          </w:pPr>
          <w:r w:rsidRPr="0039303F">
            <w:rPr>
              <w:rFonts w:ascii="Verdana" w:eastAsia="Times New Roman" w:hAnsi="Verdana" w:cs="Times New Roman"/>
              <w:b/>
              <w:bCs/>
              <w:color w:val="4BACC6" w:themeColor="accent5"/>
              <w:sz w:val="28"/>
              <w:szCs w:val="28"/>
            </w:rPr>
            <w:lastRenderedPageBreak/>
            <w:br/>
          </w:r>
          <w:r w:rsidRPr="0039303F">
            <w:rPr>
              <w:rFonts w:ascii="Verdana" w:eastAsia="Times New Roman" w:hAnsi="Verdana" w:cs="Times New Roman"/>
              <w:b/>
              <w:bCs/>
              <w:color w:val="4BACC6" w:themeColor="accent5"/>
              <w:sz w:val="28"/>
              <w:szCs w:val="28"/>
              <w:rtl/>
            </w:rPr>
            <w:t>وبدت مرحلة جديدة في حياة فدوى طوقان، مرحلة تشعر فيها بذاتيتها وإنسانيتها وحقها في التعلم، وتجدد معها ثقتها بنفسها "أصبحت خفيفة كالطائر، لم أعد مثقلة القلب بالهم والتعب والنفس، في لحظة واحدة انزاح جبل الهوان وابتلعه العدم. وامتدت مكانه في نفسي مساحات مستقبل شاسع مضيئة خضراء كمروج القمح في الربيع</w:t>
          </w:r>
          <w:r w:rsidRPr="0039303F">
            <w:rPr>
              <w:rFonts w:ascii="Verdana" w:eastAsia="Times New Roman" w:hAnsi="Verdana" w:cs="Times New Roman"/>
              <w:b/>
              <w:bCs/>
              <w:color w:val="4BACC6" w:themeColor="accent5"/>
              <w:sz w:val="28"/>
              <w:szCs w:val="28"/>
            </w:rPr>
            <w:t>" </w:t>
          </w:r>
          <w:r w:rsidRPr="0039303F">
            <w:rPr>
              <w:rFonts w:ascii="Verdana" w:eastAsia="Times New Roman" w:hAnsi="Verdana" w:cs="Times New Roman"/>
              <w:b/>
              <w:bCs/>
              <w:color w:val="4BACC6" w:themeColor="accent5"/>
              <w:sz w:val="28"/>
              <w:szCs w:val="28"/>
            </w:rPr>
            <w:br/>
          </w:r>
          <w:r w:rsidRPr="0039303F">
            <w:rPr>
              <w:rFonts w:ascii="Verdana" w:eastAsia="Times New Roman" w:hAnsi="Verdana" w:cs="Times New Roman"/>
              <w:b/>
              <w:bCs/>
              <w:color w:val="4BACC6" w:themeColor="accent5"/>
              <w:sz w:val="28"/>
              <w:szCs w:val="28"/>
              <w:rtl/>
            </w:rPr>
            <w:t>وحاول المعلم أن يختبر رغبة أخته الصغرى في تعلم الشعر، فتوقف عن مراجعتها لفترة محدودة دون أية كلمة عن الدروس، وفي اليوم الرابع راجعته بصوت مرتعش: هل غيرت رأيك؟ ويأتي الجواب منه سريعاً: لم أغير رأيي، ولكنني توقفت لأتأكد من صدق رغبتك في التعلم، سنواصل اليوم الدرس</w:t>
          </w:r>
          <w:r w:rsidRPr="0039303F">
            <w:rPr>
              <w:rFonts w:ascii="Verdana" w:eastAsia="Times New Roman" w:hAnsi="Verdana" w:cs="Times New Roman"/>
              <w:b/>
              <w:bCs/>
              <w:color w:val="4BACC6" w:themeColor="accent5"/>
              <w:sz w:val="28"/>
              <w:szCs w:val="28"/>
            </w:rPr>
            <w:t>. </w:t>
          </w:r>
          <w:r w:rsidRPr="0039303F">
            <w:rPr>
              <w:rFonts w:ascii="Verdana" w:eastAsia="Times New Roman" w:hAnsi="Verdana" w:cs="Times New Roman"/>
              <w:b/>
              <w:bCs/>
              <w:color w:val="4BACC6" w:themeColor="accent5"/>
              <w:sz w:val="28"/>
              <w:szCs w:val="28"/>
            </w:rPr>
            <w:br/>
          </w:r>
          <w:r w:rsidRPr="0039303F">
            <w:rPr>
              <w:rFonts w:ascii="Verdana" w:eastAsia="Times New Roman" w:hAnsi="Verdana" w:cs="Times New Roman"/>
              <w:b/>
              <w:bCs/>
              <w:color w:val="4BACC6" w:themeColor="accent5"/>
              <w:sz w:val="28"/>
              <w:szCs w:val="28"/>
              <w:rtl/>
            </w:rPr>
            <w:t>بدأت فدوى طوقان تكتب على منوال الشعر العمودي، ومالت بعد ذلك إلى الشعر الحر</w:t>
          </w:r>
          <w:r w:rsidRPr="0039303F">
            <w:rPr>
              <w:rFonts w:ascii="Verdana" w:eastAsia="Times New Roman" w:hAnsi="Verdana" w:cs="Times New Roman" w:hint="cs"/>
              <w:b/>
              <w:bCs/>
              <w:color w:val="4BACC6" w:themeColor="accent5"/>
              <w:sz w:val="28"/>
              <w:szCs w:val="28"/>
              <w:rtl/>
              <w:lang w:bidi="ar-AE"/>
            </w:rPr>
            <w:t>.</w:t>
          </w:r>
          <w:r w:rsidRPr="0039303F">
            <w:rPr>
              <w:rFonts w:ascii="Verdana" w:eastAsia="Times New Roman" w:hAnsi="Verdana" w:cs="Times New Roman"/>
              <w:b/>
              <w:bCs/>
              <w:color w:val="4BACC6" w:themeColor="accent5"/>
              <w:sz w:val="28"/>
              <w:szCs w:val="28"/>
            </w:rPr>
            <w:br/>
          </w:r>
          <w:r w:rsidRPr="00456133">
            <w:rPr>
              <w:rFonts w:ascii="Verdana" w:eastAsia="Times New Roman" w:hAnsi="Verdana" w:cs="Times New Roman"/>
              <w:b/>
              <w:bCs/>
              <w:color w:val="FF0000"/>
              <w:sz w:val="32"/>
              <w:szCs w:val="32"/>
            </w:rPr>
            <w:br/>
          </w:r>
          <w:r w:rsidRPr="00456133">
            <w:rPr>
              <w:rFonts w:ascii="Verdana" w:eastAsia="Times New Roman" w:hAnsi="Verdana" w:cs="Times New Roman"/>
              <w:b/>
              <w:bCs/>
              <w:color w:val="FF0000"/>
              <w:sz w:val="32"/>
              <w:szCs w:val="32"/>
              <w:rtl/>
            </w:rPr>
            <w:t>آثارها الشعرية</w:t>
          </w:r>
          <w:r w:rsidRPr="00456133">
            <w:rPr>
              <w:rFonts w:ascii="Verdana" w:eastAsia="Times New Roman" w:hAnsi="Verdana" w:cs="Times New Roman" w:hint="cs"/>
              <w:b/>
              <w:bCs/>
              <w:color w:val="FF0000"/>
              <w:sz w:val="32"/>
              <w:szCs w:val="32"/>
              <w:rtl/>
              <w:lang w:bidi="ar-AE"/>
            </w:rPr>
            <w:t>:</w:t>
          </w:r>
        </w:p>
        <w:p w:rsidR="00FF257C" w:rsidRPr="0039303F" w:rsidRDefault="00FF257C" w:rsidP="00FF257C">
          <w:pPr>
            <w:bidi w:val="0"/>
            <w:spacing w:after="0" w:line="240" w:lineRule="auto"/>
            <w:jc w:val="center"/>
            <w:rPr>
              <w:rFonts w:ascii="Verdana" w:eastAsia="Times New Roman" w:hAnsi="Verdana" w:cs="Times New Roman"/>
              <w:b/>
              <w:bCs/>
              <w:color w:val="4BACC6" w:themeColor="accent5"/>
              <w:sz w:val="28"/>
              <w:szCs w:val="28"/>
            </w:rPr>
          </w:pPr>
          <w:r w:rsidRPr="00456133">
            <w:rPr>
              <w:rFonts w:ascii="Verdana" w:eastAsia="Times New Roman" w:hAnsi="Verdana" w:cs="Times New Roman"/>
              <w:b/>
              <w:bCs/>
              <w:color w:val="FF0000"/>
              <w:sz w:val="32"/>
              <w:szCs w:val="32"/>
            </w:rPr>
            <w:t> </w:t>
          </w:r>
          <w:r w:rsidRPr="00456133">
            <w:rPr>
              <w:rFonts w:ascii="Verdana" w:eastAsia="Times New Roman" w:hAnsi="Verdana" w:cs="Times New Roman"/>
              <w:b/>
              <w:bCs/>
              <w:color w:val="FF0000"/>
              <w:sz w:val="32"/>
              <w:szCs w:val="32"/>
            </w:rPr>
            <w:br/>
          </w:r>
          <w:r w:rsidRPr="0039303F">
            <w:rPr>
              <w:rFonts w:ascii="Verdana" w:eastAsia="Times New Roman" w:hAnsi="Verdana" w:cs="Times New Roman"/>
              <w:b/>
              <w:bCs/>
              <w:color w:val="4BACC6" w:themeColor="accent5"/>
              <w:sz w:val="28"/>
              <w:szCs w:val="28"/>
              <w:rtl/>
            </w:rPr>
            <w:t>صدرت للشاعرة المجموعات الشعرية التالية تباعاً</w:t>
          </w:r>
          <w:r w:rsidRPr="0039303F">
            <w:rPr>
              <w:rFonts w:ascii="Verdana" w:eastAsia="Times New Roman" w:hAnsi="Verdana" w:cs="Times New Roman" w:hint="cs"/>
              <w:b/>
              <w:bCs/>
              <w:color w:val="4BACC6" w:themeColor="accent5"/>
              <w:sz w:val="28"/>
              <w:szCs w:val="28"/>
              <w:rtl/>
              <w:lang w:bidi="ar-AE"/>
            </w:rPr>
            <w:t>:</w:t>
          </w:r>
          <w:r w:rsidRPr="0039303F">
            <w:rPr>
              <w:rFonts w:ascii="Verdana" w:eastAsia="Times New Roman" w:hAnsi="Verdana" w:cs="Times New Roman"/>
              <w:b/>
              <w:bCs/>
              <w:color w:val="4BACC6" w:themeColor="accent5"/>
              <w:sz w:val="28"/>
              <w:szCs w:val="28"/>
            </w:rPr>
            <w:br/>
          </w:r>
          <w:r w:rsidRPr="0039303F">
            <w:rPr>
              <w:rFonts w:ascii="Verdana" w:eastAsia="Times New Roman" w:hAnsi="Verdana" w:cs="Times New Roman" w:hint="cs"/>
              <w:b/>
              <w:bCs/>
              <w:color w:val="4BACC6" w:themeColor="accent5"/>
              <w:sz w:val="28"/>
              <w:szCs w:val="28"/>
              <w:rtl/>
            </w:rPr>
            <w:t xml:space="preserve"> - </w:t>
          </w:r>
          <w:r w:rsidRPr="0039303F">
            <w:rPr>
              <w:rFonts w:ascii="Verdana" w:eastAsia="Times New Roman" w:hAnsi="Verdana" w:cs="Times New Roman"/>
              <w:b/>
              <w:bCs/>
              <w:color w:val="4BACC6" w:themeColor="accent5"/>
              <w:sz w:val="28"/>
              <w:szCs w:val="28"/>
              <w:rtl/>
            </w:rPr>
            <w:t>ديوان وحدي مع الأيام، دار النشر للجامعيين، القاهرة ،1952م</w:t>
          </w:r>
          <w:r w:rsidRPr="0039303F">
            <w:rPr>
              <w:rFonts w:ascii="Verdana" w:eastAsia="Times New Roman" w:hAnsi="Verdana" w:cs="Times New Roman"/>
              <w:b/>
              <w:bCs/>
              <w:color w:val="4BACC6" w:themeColor="accent5"/>
              <w:sz w:val="28"/>
              <w:szCs w:val="28"/>
            </w:rPr>
            <w:br/>
          </w:r>
          <w:r w:rsidRPr="0039303F">
            <w:rPr>
              <w:rFonts w:ascii="Verdana" w:eastAsia="Times New Roman" w:hAnsi="Verdana" w:cs="Times New Roman" w:hint="cs"/>
              <w:b/>
              <w:bCs/>
              <w:color w:val="4BACC6" w:themeColor="accent5"/>
              <w:sz w:val="28"/>
              <w:szCs w:val="28"/>
              <w:rtl/>
              <w:lang w:bidi="ar-AE"/>
            </w:rPr>
            <w:t xml:space="preserve"> </w:t>
          </w:r>
          <w:r w:rsidRPr="0039303F">
            <w:rPr>
              <w:rFonts w:ascii="Verdana" w:eastAsia="Times New Roman" w:hAnsi="Verdana" w:cs="Times New Roman"/>
              <w:b/>
              <w:bCs/>
              <w:color w:val="4BACC6" w:themeColor="accent5"/>
              <w:sz w:val="28"/>
              <w:szCs w:val="28"/>
              <w:rtl/>
            </w:rPr>
            <w:t>وجدتها، دار الآداب، بيروت، 1957م</w:t>
          </w:r>
          <w:r w:rsidRPr="0039303F">
            <w:rPr>
              <w:rFonts w:ascii="Verdana" w:eastAsia="Times New Roman" w:hAnsi="Verdana" w:cs="Times New Roman"/>
              <w:b/>
              <w:bCs/>
              <w:color w:val="4BACC6" w:themeColor="accent5"/>
              <w:sz w:val="28"/>
              <w:szCs w:val="28"/>
            </w:rPr>
            <w:t>-</w:t>
          </w:r>
          <w:r w:rsidRPr="0039303F">
            <w:rPr>
              <w:rFonts w:ascii="Verdana" w:eastAsia="Times New Roman" w:hAnsi="Verdana" w:cs="Times New Roman"/>
              <w:b/>
              <w:bCs/>
              <w:color w:val="4BACC6" w:themeColor="accent5"/>
              <w:sz w:val="28"/>
              <w:szCs w:val="28"/>
            </w:rPr>
            <w:br/>
            <w:t xml:space="preserve"> </w:t>
          </w:r>
          <w:r w:rsidRPr="0039303F">
            <w:rPr>
              <w:rFonts w:ascii="Verdana" w:eastAsia="Times New Roman" w:hAnsi="Verdana" w:cs="Times New Roman"/>
              <w:b/>
              <w:bCs/>
              <w:color w:val="4BACC6" w:themeColor="accent5"/>
              <w:sz w:val="28"/>
              <w:szCs w:val="28"/>
              <w:rtl/>
            </w:rPr>
            <w:t>أعطنا حباً، دار الآداب، بيروت, 1960م</w:t>
          </w:r>
          <w:r w:rsidRPr="0039303F">
            <w:rPr>
              <w:rFonts w:ascii="Verdana" w:eastAsia="Times New Roman" w:hAnsi="Verdana" w:cs="Times New Roman"/>
              <w:b/>
              <w:bCs/>
              <w:color w:val="4BACC6" w:themeColor="accent5"/>
              <w:sz w:val="28"/>
              <w:szCs w:val="28"/>
            </w:rPr>
            <w:t xml:space="preserve"> -</w:t>
          </w:r>
          <w:r w:rsidRPr="0039303F">
            <w:rPr>
              <w:rFonts w:ascii="Verdana" w:eastAsia="Times New Roman" w:hAnsi="Verdana" w:cs="Times New Roman"/>
              <w:b/>
              <w:bCs/>
              <w:color w:val="4BACC6" w:themeColor="accent5"/>
              <w:sz w:val="28"/>
              <w:szCs w:val="28"/>
            </w:rPr>
            <w:br/>
            <w:t xml:space="preserve"> </w:t>
          </w:r>
          <w:r w:rsidRPr="0039303F">
            <w:rPr>
              <w:rFonts w:ascii="Verdana" w:eastAsia="Times New Roman" w:hAnsi="Verdana" w:cs="Times New Roman" w:hint="cs"/>
              <w:b/>
              <w:bCs/>
              <w:color w:val="4BACC6" w:themeColor="accent5"/>
              <w:sz w:val="28"/>
              <w:szCs w:val="28"/>
              <w:rtl/>
            </w:rPr>
            <w:t xml:space="preserve"> </w:t>
          </w:r>
          <w:r w:rsidRPr="0039303F">
            <w:rPr>
              <w:rFonts w:ascii="Verdana" w:eastAsia="Times New Roman" w:hAnsi="Verdana" w:cs="Times New Roman"/>
              <w:b/>
              <w:bCs/>
              <w:color w:val="4BACC6" w:themeColor="accent5"/>
              <w:sz w:val="28"/>
              <w:szCs w:val="28"/>
              <w:rtl/>
            </w:rPr>
            <w:t>أمام الباب المغلق، دار الآداب، بيروت ، 1967م</w:t>
          </w:r>
          <w:r w:rsidRPr="0039303F">
            <w:rPr>
              <w:rFonts w:ascii="Verdana" w:eastAsia="Times New Roman" w:hAnsi="Verdana" w:cs="Times New Roman"/>
              <w:b/>
              <w:bCs/>
              <w:color w:val="4BACC6" w:themeColor="accent5"/>
              <w:sz w:val="28"/>
              <w:szCs w:val="28"/>
            </w:rPr>
            <w:t>-</w:t>
          </w:r>
          <w:r w:rsidRPr="0039303F">
            <w:rPr>
              <w:rFonts w:ascii="Verdana" w:eastAsia="Times New Roman" w:hAnsi="Verdana" w:cs="Times New Roman"/>
              <w:b/>
              <w:bCs/>
              <w:color w:val="4BACC6" w:themeColor="accent5"/>
              <w:sz w:val="28"/>
              <w:szCs w:val="28"/>
            </w:rPr>
            <w:br/>
            <w:t xml:space="preserve"> </w:t>
          </w:r>
          <w:r w:rsidRPr="0039303F">
            <w:rPr>
              <w:rFonts w:ascii="Verdana" w:eastAsia="Times New Roman" w:hAnsi="Verdana" w:cs="Times New Roman" w:hint="cs"/>
              <w:b/>
              <w:bCs/>
              <w:color w:val="4BACC6" w:themeColor="accent5"/>
              <w:sz w:val="28"/>
              <w:szCs w:val="28"/>
              <w:rtl/>
              <w:lang w:bidi="ar-AE"/>
            </w:rPr>
            <w:t xml:space="preserve"> </w:t>
          </w:r>
          <w:r w:rsidRPr="0039303F">
            <w:rPr>
              <w:rFonts w:ascii="Verdana" w:eastAsia="Times New Roman" w:hAnsi="Verdana" w:cs="Times New Roman"/>
              <w:b/>
              <w:bCs/>
              <w:color w:val="4BACC6" w:themeColor="accent5"/>
              <w:sz w:val="28"/>
              <w:szCs w:val="28"/>
              <w:rtl/>
            </w:rPr>
            <w:t>الليل والفرسان، دار الآداب، بيروت، 1969م</w:t>
          </w:r>
          <w:r w:rsidRPr="0039303F">
            <w:rPr>
              <w:rFonts w:ascii="Verdana" w:eastAsia="Times New Roman" w:hAnsi="Verdana" w:cs="Times New Roman"/>
              <w:b/>
              <w:bCs/>
              <w:color w:val="4BACC6" w:themeColor="accent5"/>
              <w:sz w:val="28"/>
              <w:szCs w:val="28"/>
            </w:rPr>
            <w:t>-</w:t>
          </w:r>
          <w:r w:rsidRPr="0039303F">
            <w:rPr>
              <w:rFonts w:ascii="Verdana" w:eastAsia="Times New Roman" w:hAnsi="Verdana" w:cs="Times New Roman"/>
              <w:b/>
              <w:bCs/>
              <w:color w:val="4BACC6" w:themeColor="accent5"/>
              <w:sz w:val="28"/>
              <w:szCs w:val="28"/>
            </w:rPr>
            <w:br/>
            <w:t xml:space="preserve"> </w:t>
          </w:r>
          <w:r w:rsidRPr="0039303F">
            <w:rPr>
              <w:rFonts w:ascii="Verdana" w:eastAsia="Times New Roman" w:hAnsi="Verdana" w:cs="Times New Roman"/>
              <w:b/>
              <w:bCs/>
              <w:color w:val="4BACC6" w:themeColor="accent5"/>
              <w:sz w:val="28"/>
              <w:szCs w:val="28"/>
              <w:rtl/>
            </w:rPr>
            <w:t>على قمة الدنيا وحيداً، دار الآداب، بيروت، 1973</w:t>
          </w:r>
          <w:r w:rsidRPr="0039303F">
            <w:rPr>
              <w:rFonts w:ascii="Verdana" w:eastAsia="Times New Roman" w:hAnsi="Verdana" w:cs="Times New Roman"/>
              <w:b/>
              <w:bCs/>
              <w:color w:val="4BACC6" w:themeColor="accent5"/>
              <w:sz w:val="28"/>
              <w:szCs w:val="28"/>
            </w:rPr>
            <w:t xml:space="preserve"> -</w:t>
          </w:r>
          <w:r w:rsidRPr="0039303F">
            <w:rPr>
              <w:rFonts w:ascii="Verdana" w:eastAsia="Times New Roman" w:hAnsi="Verdana" w:cs="Times New Roman"/>
              <w:b/>
              <w:bCs/>
              <w:color w:val="4BACC6" w:themeColor="accent5"/>
              <w:sz w:val="28"/>
              <w:szCs w:val="28"/>
            </w:rPr>
            <w:br/>
            <w:t xml:space="preserve"> </w:t>
          </w:r>
          <w:r w:rsidRPr="0039303F">
            <w:rPr>
              <w:rFonts w:ascii="Verdana" w:eastAsia="Times New Roman" w:hAnsi="Verdana" w:cs="Times New Roman" w:hint="cs"/>
              <w:b/>
              <w:bCs/>
              <w:color w:val="4BACC6" w:themeColor="accent5"/>
              <w:sz w:val="28"/>
              <w:szCs w:val="28"/>
              <w:rtl/>
              <w:lang w:bidi="ar-AE"/>
            </w:rPr>
            <w:t xml:space="preserve"> </w:t>
          </w:r>
          <w:r w:rsidRPr="0039303F">
            <w:rPr>
              <w:rFonts w:ascii="Verdana" w:eastAsia="Times New Roman" w:hAnsi="Verdana" w:cs="Times New Roman"/>
              <w:b/>
              <w:bCs/>
              <w:color w:val="4BACC6" w:themeColor="accent5"/>
              <w:sz w:val="28"/>
              <w:szCs w:val="28"/>
              <w:rtl/>
            </w:rPr>
            <w:t>تموز والشيء الآخر، دار الشروق، عمان، 1989م</w:t>
          </w:r>
          <w:r w:rsidRPr="0039303F">
            <w:rPr>
              <w:rFonts w:ascii="Verdana" w:eastAsia="Times New Roman" w:hAnsi="Verdana" w:cs="Times New Roman"/>
              <w:b/>
              <w:bCs/>
              <w:color w:val="4BACC6" w:themeColor="accent5"/>
              <w:sz w:val="28"/>
              <w:szCs w:val="28"/>
            </w:rPr>
            <w:t>-</w:t>
          </w:r>
          <w:r w:rsidRPr="0039303F">
            <w:rPr>
              <w:rFonts w:ascii="Verdana" w:eastAsia="Times New Roman" w:hAnsi="Verdana" w:cs="Times New Roman"/>
              <w:b/>
              <w:bCs/>
              <w:color w:val="4BACC6" w:themeColor="accent5"/>
              <w:sz w:val="28"/>
              <w:szCs w:val="28"/>
            </w:rPr>
            <w:br/>
            <w:t xml:space="preserve"> </w:t>
          </w:r>
          <w:r w:rsidRPr="0039303F">
            <w:rPr>
              <w:rFonts w:ascii="Verdana" w:eastAsia="Times New Roman" w:hAnsi="Verdana" w:cs="Times New Roman" w:hint="cs"/>
              <w:b/>
              <w:bCs/>
              <w:color w:val="4BACC6" w:themeColor="accent5"/>
              <w:sz w:val="28"/>
              <w:szCs w:val="28"/>
              <w:rtl/>
              <w:lang w:bidi="ar-AE"/>
            </w:rPr>
            <w:t xml:space="preserve"> </w:t>
          </w:r>
          <w:r w:rsidRPr="0039303F">
            <w:rPr>
              <w:rFonts w:ascii="Verdana" w:eastAsia="Times New Roman" w:hAnsi="Verdana" w:cs="Times New Roman"/>
              <w:b/>
              <w:bCs/>
              <w:color w:val="4BACC6" w:themeColor="accent5"/>
              <w:sz w:val="28"/>
              <w:szCs w:val="28"/>
              <w:rtl/>
            </w:rPr>
            <w:t>اللحن الأخير، دار الشروق، عمان، 2000م</w:t>
          </w:r>
          <w:r w:rsidRPr="0039303F">
            <w:rPr>
              <w:rFonts w:ascii="Verdana" w:eastAsia="Times New Roman" w:hAnsi="Verdana" w:cs="Times New Roman"/>
              <w:b/>
              <w:bCs/>
              <w:color w:val="4BACC6" w:themeColor="accent5"/>
              <w:sz w:val="28"/>
              <w:szCs w:val="28"/>
            </w:rPr>
            <w:t xml:space="preserve">- </w:t>
          </w:r>
        </w:p>
        <w:p w:rsidR="00FF257C" w:rsidRDefault="00FF257C" w:rsidP="00FF257C">
          <w:pPr>
            <w:bidi w:val="0"/>
            <w:spacing w:after="0" w:line="240" w:lineRule="auto"/>
            <w:jc w:val="center"/>
            <w:rPr>
              <w:rFonts w:ascii="Verdana" w:eastAsia="Times New Roman" w:hAnsi="Verdana" w:cs="Times New Roman"/>
              <w:b/>
              <w:bCs/>
              <w:color w:val="FF0000"/>
              <w:sz w:val="32"/>
              <w:szCs w:val="32"/>
              <w:rtl/>
              <w:lang w:bidi="ar-AE"/>
            </w:rPr>
          </w:pPr>
          <w:r w:rsidRPr="008A51B7">
            <w:rPr>
              <w:rFonts w:ascii="Verdana" w:eastAsia="Times New Roman" w:hAnsi="Verdana" w:cs="Times New Roman"/>
              <w:b/>
              <w:bCs/>
              <w:color w:val="2222AC"/>
              <w:sz w:val="32"/>
              <w:szCs w:val="32"/>
            </w:rPr>
            <w:br/>
          </w:r>
          <w:r w:rsidRPr="00456133">
            <w:rPr>
              <w:rFonts w:ascii="Verdana" w:eastAsia="Times New Roman" w:hAnsi="Verdana" w:cs="Times New Roman"/>
              <w:b/>
              <w:bCs/>
              <w:color w:val="FF0000"/>
              <w:sz w:val="32"/>
              <w:szCs w:val="32"/>
              <w:rtl/>
            </w:rPr>
            <w:t>الأوسمة والجوائز</w:t>
          </w:r>
          <w:r>
            <w:rPr>
              <w:rFonts w:ascii="Verdana" w:eastAsia="Times New Roman" w:hAnsi="Verdana" w:cs="Times New Roman" w:hint="cs"/>
              <w:b/>
              <w:bCs/>
              <w:color w:val="FF0000"/>
              <w:sz w:val="32"/>
              <w:szCs w:val="32"/>
              <w:rtl/>
              <w:lang w:bidi="ar-AE"/>
            </w:rPr>
            <w:t>:</w:t>
          </w:r>
        </w:p>
        <w:p w:rsidR="00FF257C" w:rsidRPr="0039303F" w:rsidRDefault="00FF257C" w:rsidP="00FF257C">
          <w:pPr>
            <w:bidi w:val="0"/>
            <w:spacing w:after="0" w:line="240" w:lineRule="auto"/>
            <w:jc w:val="center"/>
            <w:rPr>
              <w:rFonts w:ascii="Verdana" w:eastAsia="Times New Roman" w:hAnsi="Verdana" w:cs="Times New Roman"/>
              <w:b/>
              <w:bCs/>
              <w:color w:val="4BACC6" w:themeColor="accent5"/>
              <w:sz w:val="28"/>
              <w:szCs w:val="28"/>
              <w:rtl/>
            </w:rPr>
          </w:pPr>
          <w:r w:rsidRPr="0039303F">
            <w:rPr>
              <w:rFonts w:ascii="Verdana" w:eastAsia="Times New Roman" w:hAnsi="Verdana" w:cs="Times New Roman"/>
              <w:b/>
              <w:bCs/>
              <w:color w:val="4BACC6" w:themeColor="accent5"/>
              <w:sz w:val="28"/>
              <w:szCs w:val="28"/>
            </w:rPr>
            <w:br/>
          </w:r>
          <w:r w:rsidRPr="0039303F">
            <w:rPr>
              <w:rFonts w:ascii="Verdana" w:eastAsia="Times New Roman" w:hAnsi="Verdana" w:cs="Times New Roman" w:hint="cs"/>
              <w:b/>
              <w:bCs/>
              <w:color w:val="4BACC6" w:themeColor="accent5"/>
              <w:sz w:val="28"/>
              <w:szCs w:val="28"/>
              <w:rtl/>
            </w:rPr>
            <w:t xml:space="preserve">- </w:t>
          </w:r>
          <w:r w:rsidRPr="0039303F">
            <w:rPr>
              <w:rFonts w:ascii="Verdana" w:eastAsia="Times New Roman" w:hAnsi="Verdana" w:cs="Times New Roman"/>
              <w:b/>
              <w:bCs/>
              <w:color w:val="4BACC6" w:themeColor="accent5"/>
              <w:sz w:val="28"/>
              <w:szCs w:val="28"/>
              <w:rtl/>
            </w:rPr>
            <w:t>جائزة الزيتونة الفضية الثقافية لحوض البحر البيض المتوسط باليرمو إيطاليا 1978م</w:t>
          </w:r>
          <w:r w:rsidRPr="0039303F">
            <w:rPr>
              <w:rFonts w:ascii="Verdana" w:eastAsia="Times New Roman" w:hAnsi="Verdana" w:cs="Times New Roman"/>
              <w:b/>
              <w:bCs/>
              <w:color w:val="4BACC6" w:themeColor="accent5"/>
              <w:sz w:val="28"/>
              <w:szCs w:val="28"/>
            </w:rPr>
            <w:br/>
          </w:r>
          <w:r w:rsidRPr="0039303F">
            <w:rPr>
              <w:rFonts w:ascii="Verdana" w:eastAsia="Times New Roman" w:hAnsi="Verdana" w:cs="Times New Roman"/>
              <w:b/>
              <w:bCs/>
              <w:color w:val="4BACC6" w:themeColor="accent5"/>
              <w:sz w:val="28"/>
              <w:szCs w:val="28"/>
              <w:rtl/>
            </w:rPr>
            <w:t>جائزة عرار السنوية للشعر، رابطة الكتاب الأردنيين، عمان، 1983</w:t>
          </w:r>
          <w:r w:rsidRPr="0039303F">
            <w:rPr>
              <w:rFonts w:ascii="Verdana" w:eastAsia="Times New Roman" w:hAnsi="Verdana" w:cs="Times New Roman"/>
              <w:b/>
              <w:bCs/>
              <w:color w:val="4BACC6" w:themeColor="accent5"/>
              <w:sz w:val="28"/>
              <w:szCs w:val="28"/>
            </w:rPr>
            <w:t xml:space="preserve"> -</w:t>
          </w:r>
          <w:r w:rsidRPr="0039303F">
            <w:rPr>
              <w:rFonts w:ascii="Verdana" w:eastAsia="Times New Roman" w:hAnsi="Verdana" w:cs="Times New Roman"/>
              <w:b/>
              <w:bCs/>
              <w:color w:val="4BACC6" w:themeColor="accent5"/>
              <w:sz w:val="28"/>
              <w:szCs w:val="28"/>
            </w:rPr>
            <w:br/>
          </w:r>
          <w:r w:rsidRPr="0039303F">
            <w:rPr>
              <w:rFonts w:ascii="Verdana" w:eastAsia="Times New Roman" w:hAnsi="Verdana" w:cs="Times New Roman"/>
              <w:b/>
              <w:bCs/>
              <w:color w:val="4BACC6" w:themeColor="accent5"/>
              <w:sz w:val="28"/>
              <w:szCs w:val="28"/>
              <w:rtl/>
            </w:rPr>
            <w:t>جائزة سلطان العويس، الإمارات العربية المتحدة، 1989م</w:t>
          </w:r>
          <w:r w:rsidRPr="0039303F">
            <w:rPr>
              <w:rFonts w:ascii="Verdana" w:eastAsia="Times New Roman" w:hAnsi="Verdana" w:cs="Times New Roman"/>
              <w:b/>
              <w:bCs/>
              <w:color w:val="4BACC6" w:themeColor="accent5"/>
              <w:sz w:val="28"/>
              <w:szCs w:val="28"/>
            </w:rPr>
            <w:t xml:space="preserve"> -</w:t>
          </w:r>
          <w:r w:rsidRPr="0039303F">
            <w:rPr>
              <w:rFonts w:ascii="Verdana" w:eastAsia="Times New Roman" w:hAnsi="Verdana" w:cs="Times New Roman"/>
              <w:b/>
              <w:bCs/>
              <w:color w:val="4BACC6" w:themeColor="accent5"/>
              <w:sz w:val="28"/>
              <w:szCs w:val="28"/>
            </w:rPr>
            <w:br/>
          </w:r>
          <w:r w:rsidRPr="0039303F">
            <w:rPr>
              <w:rFonts w:ascii="Verdana" w:eastAsia="Times New Roman" w:hAnsi="Verdana" w:cs="Times New Roman"/>
              <w:b/>
              <w:bCs/>
              <w:color w:val="4BACC6" w:themeColor="accent5"/>
              <w:sz w:val="28"/>
              <w:szCs w:val="28"/>
              <w:rtl/>
            </w:rPr>
            <w:t>وسام القدس، منظمة التحرير الفلسطينية، 1990</w:t>
          </w:r>
          <w:r w:rsidRPr="0039303F">
            <w:rPr>
              <w:rFonts w:ascii="Verdana" w:eastAsia="Times New Roman" w:hAnsi="Verdana" w:cs="Times New Roman"/>
              <w:b/>
              <w:bCs/>
              <w:color w:val="4BACC6" w:themeColor="accent5"/>
              <w:sz w:val="28"/>
              <w:szCs w:val="28"/>
            </w:rPr>
            <w:t xml:space="preserve"> -</w:t>
          </w:r>
          <w:r w:rsidRPr="0039303F">
            <w:rPr>
              <w:rFonts w:ascii="Verdana" w:eastAsia="Times New Roman" w:hAnsi="Verdana" w:cs="Times New Roman"/>
              <w:b/>
              <w:bCs/>
              <w:color w:val="4BACC6" w:themeColor="accent5"/>
              <w:sz w:val="28"/>
              <w:szCs w:val="28"/>
            </w:rPr>
            <w:br/>
          </w:r>
          <w:r w:rsidRPr="0039303F">
            <w:rPr>
              <w:rFonts w:ascii="Verdana" w:eastAsia="Times New Roman" w:hAnsi="Verdana" w:cs="Times New Roman" w:hint="cs"/>
              <w:b/>
              <w:bCs/>
              <w:color w:val="4BACC6" w:themeColor="accent5"/>
              <w:sz w:val="28"/>
              <w:szCs w:val="28"/>
              <w:rtl/>
            </w:rPr>
            <w:t xml:space="preserve">- </w:t>
          </w:r>
          <w:r w:rsidRPr="0039303F">
            <w:rPr>
              <w:rFonts w:ascii="Verdana" w:eastAsia="Times New Roman" w:hAnsi="Verdana" w:cs="Times New Roman"/>
              <w:b/>
              <w:bCs/>
              <w:color w:val="4BACC6" w:themeColor="accent5"/>
              <w:sz w:val="28"/>
              <w:szCs w:val="28"/>
              <w:rtl/>
            </w:rPr>
            <w:t>جائزة المهرجان العالمي للكتابات المعاصرة، ساليرنو- ايطاليا</w:t>
          </w:r>
          <w:r w:rsidRPr="0039303F">
            <w:rPr>
              <w:rFonts w:ascii="Verdana" w:eastAsia="Times New Roman" w:hAnsi="Verdana" w:cs="Times New Roman" w:hint="cs"/>
              <w:b/>
              <w:bCs/>
              <w:color w:val="4BACC6" w:themeColor="accent5"/>
              <w:sz w:val="28"/>
              <w:szCs w:val="28"/>
              <w:rtl/>
            </w:rPr>
            <w:t>.</w:t>
          </w:r>
        </w:p>
        <w:p w:rsidR="00FF257C" w:rsidRDefault="00FF257C" w:rsidP="00FF257C">
          <w:pPr>
            <w:bidi w:val="0"/>
            <w:spacing w:after="0" w:line="240" w:lineRule="auto"/>
            <w:jc w:val="center"/>
            <w:rPr>
              <w:rFonts w:ascii="Verdana" w:eastAsia="Times New Roman" w:hAnsi="Verdana" w:cs="Times New Roman"/>
              <w:b/>
              <w:bCs/>
              <w:color w:val="2222AC"/>
              <w:sz w:val="32"/>
              <w:szCs w:val="32"/>
              <w:rtl/>
            </w:rPr>
          </w:pPr>
        </w:p>
        <w:p w:rsidR="00FF257C" w:rsidRDefault="00FF257C" w:rsidP="00FF257C">
          <w:pPr>
            <w:bidi w:val="0"/>
            <w:spacing w:after="0" w:line="240" w:lineRule="auto"/>
            <w:jc w:val="center"/>
            <w:rPr>
              <w:rFonts w:ascii="Verdana" w:eastAsia="Times New Roman" w:hAnsi="Verdana" w:cs="Times New Roman"/>
              <w:b/>
              <w:bCs/>
              <w:color w:val="FF0000"/>
              <w:sz w:val="32"/>
              <w:szCs w:val="32"/>
              <w:rtl/>
              <w:lang w:bidi="ar-AE"/>
            </w:rPr>
          </w:pPr>
          <w:r w:rsidRPr="00456133">
            <w:rPr>
              <w:rFonts w:ascii="Verdana" w:eastAsia="Times New Roman" w:hAnsi="Verdana" w:cs="Times New Roman"/>
              <w:b/>
              <w:bCs/>
              <w:color w:val="FF0000"/>
              <w:sz w:val="32"/>
              <w:szCs w:val="32"/>
              <w:rtl/>
            </w:rPr>
            <w:t>نتاج فدوى طوقان الأدبي في الرسائل العلمية</w:t>
          </w:r>
          <w:r w:rsidRPr="00456133">
            <w:rPr>
              <w:rFonts w:ascii="Verdana" w:eastAsia="Times New Roman" w:hAnsi="Verdana" w:cs="Times New Roman" w:hint="cs"/>
              <w:b/>
              <w:bCs/>
              <w:color w:val="FF0000"/>
              <w:sz w:val="32"/>
              <w:szCs w:val="32"/>
              <w:rtl/>
              <w:lang w:bidi="ar-AE"/>
            </w:rPr>
            <w:t>:</w:t>
          </w:r>
        </w:p>
        <w:p w:rsidR="00FF257C" w:rsidRDefault="00FF257C" w:rsidP="00FF257C">
          <w:pPr>
            <w:bidi w:val="0"/>
            <w:spacing w:after="0" w:line="240" w:lineRule="auto"/>
            <w:jc w:val="center"/>
            <w:rPr>
              <w:rFonts w:ascii="Verdana" w:eastAsia="Times New Roman" w:hAnsi="Verdana" w:cs="Times New Roman"/>
              <w:b/>
              <w:bCs/>
              <w:color w:val="FF0000"/>
              <w:sz w:val="32"/>
              <w:szCs w:val="32"/>
              <w:rtl/>
            </w:rPr>
          </w:pPr>
          <w:r w:rsidRPr="00456133">
            <w:rPr>
              <w:rFonts w:ascii="Verdana" w:eastAsia="Times New Roman" w:hAnsi="Verdana" w:cs="Times New Roman"/>
              <w:b/>
              <w:bCs/>
              <w:color w:val="FF0000"/>
              <w:sz w:val="32"/>
              <w:szCs w:val="32"/>
            </w:rPr>
            <w:br/>
          </w:r>
          <w:r w:rsidRPr="00456133">
            <w:rPr>
              <w:rFonts w:ascii="Verdana" w:eastAsia="Times New Roman" w:hAnsi="Verdana" w:cs="Times New Roman" w:hint="cs"/>
              <w:b/>
              <w:bCs/>
              <w:color w:val="FF0000"/>
              <w:sz w:val="32"/>
              <w:szCs w:val="32"/>
              <w:rtl/>
            </w:rPr>
            <w:t>الدكتوراه :</w:t>
          </w:r>
        </w:p>
        <w:p w:rsidR="00FF257C" w:rsidRPr="0039303F" w:rsidRDefault="00FF257C" w:rsidP="00FF257C">
          <w:pPr>
            <w:bidi w:val="0"/>
            <w:spacing w:after="0" w:line="240" w:lineRule="auto"/>
            <w:jc w:val="center"/>
            <w:rPr>
              <w:rFonts w:ascii="Verdana" w:eastAsia="Times New Roman" w:hAnsi="Verdana" w:cs="Times New Roman"/>
              <w:b/>
              <w:bCs/>
              <w:color w:val="4BACC6" w:themeColor="accent5"/>
              <w:sz w:val="28"/>
              <w:szCs w:val="28"/>
            </w:rPr>
          </w:pPr>
          <w:r w:rsidRPr="0039303F">
            <w:rPr>
              <w:rFonts w:ascii="Verdana" w:eastAsia="Times New Roman" w:hAnsi="Verdana" w:cs="Times New Roman"/>
              <w:b/>
              <w:bCs/>
              <w:color w:val="4BACC6" w:themeColor="accent5"/>
              <w:sz w:val="28"/>
              <w:szCs w:val="28"/>
            </w:rPr>
            <w:br/>
          </w:r>
          <w:r w:rsidRPr="0039303F">
            <w:rPr>
              <w:rFonts w:ascii="Verdana" w:eastAsia="Times New Roman" w:hAnsi="Verdana" w:cs="Times New Roman" w:hint="cs"/>
              <w:b/>
              <w:bCs/>
              <w:color w:val="4BACC6" w:themeColor="accent5"/>
              <w:sz w:val="28"/>
              <w:szCs w:val="28"/>
              <w:rtl/>
              <w:lang w:bidi="ar-AE"/>
            </w:rPr>
            <w:t>.</w:t>
          </w:r>
          <w:r w:rsidRPr="0039303F">
            <w:rPr>
              <w:rFonts w:ascii="Verdana" w:eastAsia="Times New Roman" w:hAnsi="Verdana" w:cs="Times New Roman"/>
              <w:b/>
              <w:bCs/>
              <w:color w:val="4BACC6" w:themeColor="accent5"/>
              <w:sz w:val="28"/>
              <w:szCs w:val="28"/>
            </w:rPr>
            <w:t xml:space="preserve"> </w:t>
          </w:r>
          <w:r w:rsidRPr="0039303F">
            <w:rPr>
              <w:rFonts w:ascii="Verdana" w:eastAsia="Times New Roman" w:hAnsi="Verdana" w:cs="Times New Roman"/>
              <w:b/>
              <w:bCs/>
              <w:color w:val="4BACC6" w:themeColor="accent5"/>
              <w:sz w:val="28"/>
              <w:szCs w:val="28"/>
              <w:rtl/>
            </w:rPr>
            <w:t>إنتاج فدوى طوقان الشعري، د. عبدالله الشحام، جامعة مانشستر، انجلترا</w:t>
          </w:r>
          <w:r w:rsidRPr="0039303F">
            <w:rPr>
              <w:rFonts w:ascii="Verdana" w:eastAsia="Times New Roman" w:hAnsi="Verdana" w:cs="Times New Roman"/>
              <w:b/>
              <w:bCs/>
              <w:color w:val="4BACC6" w:themeColor="accent5"/>
              <w:sz w:val="28"/>
              <w:szCs w:val="28"/>
            </w:rPr>
            <w:t>•</w:t>
          </w:r>
          <w:r w:rsidRPr="0039303F">
            <w:rPr>
              <w:rFonts w:ascii="Verdana" w:eastAsia="Times New Roman" w:hAnsi="Verdana" w:cs="Times New Roman"/>
              <w:b/>
              <w:bCs/>
              <w:color w:val="4BACC6" w:themeColor="accent5"/>
              <w:sz w:val="28"/>
              <w:szCs w:val="28"/>
            </w:rPr>
            <w:br/>
          </w:r>
          <w:r w:rsidRPr="0039303F">
            <w:rPr>
              <w:rFonts w:ascii="Verdana" w:eastAsia="Times New Roman" w:hAnsi="Verdana" w:cs="Times New Roman" w:hint="cs"/>
              <w:b/>
              <w:bCs/>
              <w:color w:val="4BACC6" w:themeColor="accent5"/>
              <w:sz w:val="28"/>
              <w:szCs w:val="28"/>
              <w:rtl/>
              <w:lang w:bidi="ar-AE"/>
            </w:rPr>
            <w:t>.</w:t>
          </w:r>
          <w:r w:rsidRPr="0039303F">
            <w:rPr>
              <w:rFonts w:ascii="Verdana" w:eastAsia="Times New Roman" w:hAnsi="Verdana" w:cs="Times New Roman"/>
              <w:b/>
              <w:bCs/>
              <w:color w:val="4BACC6" w:themeColor="accent5"/>
              <w:sz w:val="28"/>
              <w:szCs w:val="28"/>
            </w:rPr>
            <w:t xml:space="preserve"> </w:t>
          </w:r>
          <w:r w:rsidRPr="0039303F">
            <w:rPr>
              <w:rFonts w:ascii="Verdana" w:eastAsia="Times New Roman" w:hAnsi="Verdana" w:cs="Times New Roman"/>
              <w:b/>
              <w:bCs/>
              <w:color w:val="4BACC6" w:themeColor="accent5"/>
              <w:sz w:val="28"/>
              <w:szCs w:val="28"/>
              <w:rtl/>
            </w:rPr>
            <w:t>سيرة فدوى طوقان الذاتية، مايا فان درفلدن، جامعة امستردام،هولندا</w:t>
          </w:r>
          <w:r w:rsidRPr="0039303F">
            <w:rPr>
              <w:rFonts w:ascii="Verdana" w:eastAsia="Times New Roman" w:hAnsi="Verdana" w:cs="Times New Roman"/>
              <w:b/>
              <w:bCs/>
              <w:color w:val="4BACC6" w:themeColor="accent5"/>
              <w:sz w:val="28"/>
              <w:szCs w:val="28"/>
            </w:rPr>
            <w:t>•</w:t>
          </w:r>
        </w:p>
        <w:p w:rsidR="00FF257C" w:rsidRPr="0039303F" w:rsidRDefault="00FF257C" w:rsidP="00FF257C">
          <w:pPr>
            <w:bidi w:val="0"/>
            <w:spacing w:after="0" w:line="240" w:lineRule="auto"/>
            <w:jc w:val="center"/>
            <w:rPr>
              <w:rFonts w:ascii="Verdana" w:eastAsia="Times New Roman" w:hAnsi="Verdana" w:cs="Times New Roman"/>
              <w:b/>
              <w:bCs/>
              <w:color w:val="4BACC6" w:themeColor="accent5"/>
              <w:sz w:val="28"/>
              <w:szCs w:val="28"/>
            </w:rPr>
          </w:pPr>
          <w:r w:rsidRPr="0039303F">
            <w:rPr>
              <w:rFonts w:ascii="Verdana" w:eastAsia="Times New Roman" w:hAnsi="Verdana" w:cs="Times New Roman"/>
              <w:b/>
              <w:bCs/>
              <w:color w:val="4BACC6" w:themeColor="accent5"/>
              <w:sz w:val="28"/>
              <w:szCs w:val="28"/>
              <w:rtl/>
            </w:rPr>
            <w:t xml:space="preserve">فدوى طوقان: أغراض شعرها وخصائصه الفنية، د. ابراهيم العلم، </w:t>
          </w:r>
          <w:r w:rsidRPr="0039303F">
            <w:rPr>
              <w:rFonts w:ascii="Verdana" w:eastAsia="Times New Roman" w:hAnsi="Verdana" w:cs="Times New Roman"/>
              <w:b/>
              <w:bCs/>
              <w:color w:val="4BACC6" w:themeColor="accent5"/>
              <w:sz w:val="28"/>
              <w:szCs w:val="28"/>
            </w:rPr>
            <w:t>•</w:t>
          </w:r>
        </w:p>
        <w:p w:rsidR="00FF257C" w:rsidRDefault="00FF257C" w:rsidP="00FF257C">
          <w:pPr>
            <w:bidi w:val="0"/>
            <w:spacing w:after="0" w:line="240" w:lineRule="auto"/>
            <w:jc w:val="center"/>
            <w:rPr>
              <w:rFonts w:ascii="Verdana" w:eastAsia="Times New Roman" w:hAnsi="Verdana" w:cs="Times New Roman"/>
              <w:b/>
              <w:bCs/>
              <w:color w:val="4BACC6" w:themeColor="accent5"/>
              <w:sz w:val="28"/>
              <w:szCs w:val="28"/>
              <w:rtl/>
              <w:lang w:bidi="ar-AE"/>
            </w:rPr>
          </w:pPr>
          <w:r w:rsidRPr="0039303F">
            <w:rPr>
              <w:rFonts w:ascii="Verdana" w:eastAsia="Times New Roman" w:hAnsi="Verdana" w:cs="Times New Roman"/>
              <w:b/>
              <w:bCs/>
              <w:color w:val="4BACC6" w:themeColor="accent5"/>
              <w:sz w:val="28"/>
              <w:szCs w:val="28"/>
              <w:rtl/>
            </w:rPr>
            <w:t>الجامعة اللبنانية</w:t>
          </w:r>
          <w:r w:rsidRPr="0039303F">
            <w:rPr>
              <w:rFonts w:ascii="Verdana" w:eastAsia="Times New Roman" w:hAnsi="Verdana" w:cs="Times New Roman" w:hint="cs"/>
              <w:b/>
              <w:bCs/>
              <w:color w:val="4BACC6" w:themeColor="accent5"/>
              <w:sz w:val="28"/>
              <w:szCs w:val="28"/>
              <w:rtl/>
              <w:lang w:bidi="ar-AE"/>
            </w:rPr>
            <w:t>.</w:t>
          </w:r>
        </w:p>
        <w:p w:rsidR="00A24FD7" w:rsidRPr="00A24FD7" w:rsidRDefault="00A24FD7" w:rsidP="00A24FD7">
          <w:pPr>
            <w:bidi w:val="0"/>
            <w:spacing w:after="0" w:line="240" w:lineRule="auto"/>
            <w:rPr>
              <w:rFonts w:ascii="Verdana" w:eastAsia="Times New Roman" w:hAnsi="Verdana" w:cs="Times New Roman"/>
              <w:b/>
              <w:bCs/>
              <w:color w:val="FF0000"/>
              <w:sz w:val="28"/>
              <w:szCs w:val="28"/>
              <w:lang w:bidi="ar-AE"/>
            </w:rPr>
          </w:pPr>
          <w:r w:rsidRPr="00A24FD7">
            <w:rPr>
              <w:rFonts w:ascii="Verdana" w:eastAsia="Times New Roman" w:hAnsi="Verdana" w:cs="Times New Roman"/>
              <w:b/>
              <w:bCs/>
              <w:color w:val="FF0000"/>
              <w:sz w:val="28"/>
              <w:szCs w:val="28"/>
              <w:lang w:bidi="ar-AE"/>
            </w:rPr>
            <w:t>(4)</w:t>
          </w:r>
        </w:p>
        <w:p w:rsidR="00FF257C" w:rsidRDefault="00FF257C" w:rsidP="00FF257C">
          <w:pPr>
            <w:bidi w:val="0"/>
            <w:spacing w:after="0" w:line="240" w:lineRule="auto"/>
            <w:jc w:val="center"/>
            <w:rPr>
              <w:rFonts w:ascii="Verdana" w:eastAsia="Times New Roman" w:hAnsi="Verdana" w:cs="Times New Roman"/>
              <w:b/>
              <w:bCs/>
              <w:color w:val="FF0000"/>
              <w:sz w:val="32"/>
              <w:szCs w:val="32"/>
              <w:rtl/>
            </w:rPr>
          </w:pPr>
          <w:r w:rsidRPr="008A51B7">
            <w:rPr>
              <w:rFonts w:ascii="Verdana" w:eastAsia="Times New Roman" w:hAnsi="Verdana" w:cs="Times New Roman"/>
              <w:b/>
              <w:bCs/>
              <w:color w:val="2222AC"/>
              <w:sz w:val="32"/>
              <w:szCs w:val="32"/>
            </w:rPr>
            <w:lastRenderedPageBreak/>
            <w:br/>
          </w:r>
          <w:r w:rsidRPr="0063116F">
            <w:rPr>
              <w:rFonts w:ascii="Verdana" w:eastAsia="Times New Roman" w:hAnsi="Verdana" w:cs="Times New Roman" w:hint="cs"/>
              <w:b/>
              <w:bCs/>
              <w:color w:val="FF0000"/>
              <w:sz w:val="32"/>
              <w:szCs w:val="32"/>
              <w:rtl/>
            </w:rPr>
            <w:t>الماجستير :</w:t>
          </w:r>
        </w:p>
        <w:p w:rsidR="00FF257C" w:rsidRPr="0039303F" w:rsidRDefault="00FF257C" w:rsidP="00FF257C">
          <w:pPr>
            <w:bidi w:val="0"/>
            <w:spacing w:after="0" w:line="240" w:lineRule="auto"/>
            <w:jc w:val="center"/>
            <w:rPr>
              <w:rFonts w:ascii="Verdana" w:eastAsia="Times New Roman" w:hAnsi="Verdana" w:cs="Times New Roman"/>
              <w:b/>
              <w:bCs/>
              <w:color w:val="4BACC6" w:themeColor="accent5"/>
              <w:sz w:val="28"/>
              <w:szCs w:val="28"/>
              <w:rtl/>
            </w:rPr>
          </w:pPr>
          <w:r w:rsidRPr="0039303F">
            <w:rPr>
              <w:rFonts w:ascii="Verdana" w:eastAsia="Times New Roman" w:hAnsi="Verdana" w:cs="Times New Roman"/>
              <w:b/>
              <w:bCs/>
              <w:color w:val="4BACC6" w:themeColor="accent5"/>
              <w:sz w:val="28"/>
              <w:szCs w:val="28"/>
            </w:rPr>
            <w:br/>
          </w:r>
          <w:r w:rsidRPr="0039303F">
            <w:rPr>
              <w:rFonts w:ascii="Verdana" w:eastAsia="Times New Roman" w:hAnsi="Verdana" w:cs="Times New Roman" w:hint="cs"/>
              <w:b/>
              <w:bCs/>
              <w:color w:val="4BACC6" w:themeColor="accent5"/>
              <w:sz w:val="28"/>
              <w:szCs w:val="28"/>
              <w:rtl/>
            </w:rPr>
            <w:t xml:space="preserve">- </w:t>
          </w:r>
          <w:r w:rsidRPr="0039303F">
            <w:rPr>
              <w:rFonts w:ascii="Verdana" w:eastAsia="Times New Roman" w:hAnsi="Verdana" w:cs="Times New Roman"/>
              <w:b/>
              <w:bCs/>
              <w:color w:val="4BACC6" w:themeColor="accent5"/>
              <w:sz w:val="28"/>
              <w:szCs w:val="28"/>
              <w:rtl/>
            </w:rPr>
            <w:t>الصورة، أثر الوجدان الإسلامي في إنتاج فدوى طوقان، يحيى الأغا، جامعة القاهرة</w:t>
          </w:r>
          <w:r w:rsidRPr="0039303F">
            <w:rPr>
              <w:rFonts w:ascii="Verdana" w:eastAsia="Times New Roman" w:hAnsi="Verdana" w:cs="Times New Roman" w:hint="cs"/>
              <w:b/>
              <w:bCs/>
              <w:color w:val="4BACC6" w:themeColor="accent5"/>
              <w:sz w:val="28"/>
              <w:szCs w:val="28"/>
              <w:rtl/>
              <w:lang w:bidi="ar-AE"/>
            </w:rPr>
            <w:t>.</w:t>
          </w:r>
          <w:r w:rsidRPr="0039303F">
            <w:rPr>
              <w:rFonts w:ascii="Verdana" w:eastAsia="Times New Roman" w:hAnsi="Verdana" w:cs="Times New Roman"/>
              <w:b/>
              <w:bCs/>
              <w:color w:val="4BACC6" w:themeColor="accent5"/>
              <w:sz w:val="28"/>
              <w:szCs w:val="28"/>
            </w:rPr>
            <w:br/>
          </w:r>
          <w:r w:rsidRPr="0039303F">
            <w:rPr>
              <w:rFonts w:ascii="Verdana" w:eastAsia="Times New Roman" w:hAnsi="Verdana" w:cs="Times New Roman" w:hint="cs"/>
              <w:b/>
              <w:bCs/>
              <w:color w:val="4BACC6" w:themeColor="accent5"/>
              <w:sz w:val="28"/>
              <w:szCs w:val="28"/>
              <w:rtl/>
            </w:rPr>
            <w:t xml:space="preserve">- </w:t>
          </w:r>
          <w:r w:rsidRPr="0039303F">
            <w:rPr>
              <w:rFonts w:ascii="Verdana" w:eastAsia="Times New Roman" w:hAnsi="Verdana" w:cs="Times New Roman"/>
              <w:b/>
              <w:bCs/>
              <w:color w:val="4BACC6" w:themeColor="accent5"/>
              <w:sz w:val="28"/>
              <w:szCs w:val="28"/>
              <w:rtl/>
            </w:rPr>
            <w:t>فرجينيا وولف وفدوى طوقان في السيرة الذاتية لكل منهما (دراسة مقارنة)، سيرين حليلة، جامعة لندن</w:t>
          </w:r>
          <w:r w:rsidRPr="0039303F">
            <w:rPr>
              <w:rFonts w:ascii="Verdana" w:eastAsia="Times New Roman" w:hAnsi="Verdana" w:cs="Times New Roman" w:hint="cs"/>
              <w:b/>
              <w:bCs/>
              <w:color w:val="4BACC6" w:themeColor="accent5"/>
              <w:sz w:val="28"/>
              <w:szCs w:val="28"/>
              <w:rtl/>
              <w:lang w:bidi="ar-AE"/>
            </w:rPr>
            <w:t>.</w:t>
          </w:r>
          <w:r w:rsidRPr="0039303F">
            <w:rPr>
              <w:rFonts w:ascii="Verdana" w:eastAsia="Times New Roman" w:hAnsi="Verdana" w:cs="Times New Roman"/>
              <w:b/>
              <w:bCs/>
              <w:color w:val="4BACC6" w:themeColor="accent5"/>
              <w:sz w:val="28"/>
              <w:szCs w:val="28"/>
            </w:rPr>
            <w:br/>
          </w:r>
          <w:r w:rsidRPr="0039303F">
            <w:rPr>
              <w:rFonts w:ascii="Verdana" w:eastAsia="Times New Roman" w:hAnsi="Verdana" w:cs="Times New Roman" w:hint="cs"/>
              <w:b/>
              <w:bCs/>
              <w:color w:val="4BACC6" w:themeColor="accent5"/>
              <w:sz w:val="28"/>
              <w:szCs w:val="28"/>
              <w:rtl/>
              <w:lang w:bidi="ar-AE"/>
            </w:rPr>
            <w:t>.</w:t>
          </w:r>
          <w:r w:rsidRPr="0039303F">
            <w:rPr>
              <w:rFonts w:ascii="Verdana" w:eastAsia="Times New Roman" w:hAnsi="Verdana" w:cs="Times New Roman"/>
              <w:b/>
              <w:bCs/>
              <w:color w:val="4BACC6" w:themeColor="accent5"/>
              <w:sz w:val="28"/>
              <w:szCs w:val="28"/>
            </w:rPr>
            <w:t xml:space="preserve"> </w:t>
          </w:r>
          <w:r w:rsidRPr="0039303F">
            <w:rPr>
              <w:rFonts w:ascii="Verdana" w:eastAsia="Times New Roman" w:hAnsi="Verdana" w:cs="Times New Roman"/>
              <w:b/>
              <w:bCs/>
              <w:color w:val="4BACC6" w:themeColor="accent5"/>
              <w:sz w:val="28"/>
              <w:szCs w:val="28"/>
              <w:rtl/>
            </w:rPr>
            <w:t>الصورة الشعرية عند فدوى طوقان، خالد السنداوي، الجامعة العبرية</w:t>
          </w:r>
          <w:r w:rsidRPr="0039303F">
            <w:rPr>
              <w:rFonts w:ascii="Verdana" w:eastAsia="Times New Roman" w:hAnsi="Verdana" w:cs="Times New Roman"/>
              <w:b/>
              <w:bCs/>
              <w:color w:val="4BACC6" w:themeColor="accent5"/>
              <w:sz w:val="28"/>
              <w:szCs w:val="28"/>
            </w:rPr>
            <w:t>-</w:t>
          </w:r>
          <w:r w:rsidRPr="0039303F">
            <w:rPr>
              <w:rFonts w:ascii="Verdana" w:eastAsia="Times New Roman" w:hAnsi="Verdana" w:cs="Times New Roman"/>
              <w:b/>
              <w:bCs/>
              <w:color w:val="4BACC6" w:themeColor="accent5"/>
              <w:sz w:val="28"/>
              <w:szCs w:val="28"/>
            </w:rPr>
            <w:br/>
          </w:r>
          <w:r w:rsidRPr="0039303F">
            <w:rPr>
              <w:rFonts w:ascii="Verdana" w:eastAsia="Times New Roman" w:hAnsi="Verdana" w:cs="Times New Roman"/>
              <w:b/>
              <w:bCs/>
              <w:color w:val="4BACC6" w:themeColor="accent5"/>
              <w:sz w:val="28"/>
              <w:szCs w:val="28"/>
              <w:rtl/>
            </w:rPr>
            <w:t>فدوى طوقان في سيرتها الذاتية، ناديا عودة، جامعة بون، ألمانيا</w:t>
          </w:r>
          <w:r w:rsidRPr="0039303F">
            <w:rPr>
              <w:rFonts w:ascii="Verdana" w:eastAsia="Times New Roman" w:hAnsi="Verdana" w:cs="Times New Roman" w:hint="cs"/>
              <w:b/>
              <w:bCs/>
              <w:color w:val="4BACC6" w:themeColor="accent5"/>
              <w:sz w:val="28"/>
              <w:szCs w:val="28"/>
              <w:rtl/>
            </w:rPr>
            <w:t>.</w:t>
          </w:r>
          <w:r w:rsidRPr="0039303F">
            <w:rPr>
              <w:rFonts w:ascii="Verdana" w:eastAsia="Times New Roman" w:hAnsi="Verdana" w:cs="Times New Roman"/>
              <w:b/>
              <w:bCs/>
              <w:color w:val="4BACC6" w:themeColor="accent5"/>
              <w:sz w:val="28"/>
              <w:szCs w:val="28"/>
            </w:rPr>
            <w:t xml:space="preserve"> -</w:t>
          </w:r>
          <w:r w:rsidRPr="0039303F">
            <w:rPr>
              <w:rFonts w:ascii="Verdana" w:eastAsia="Times New Roman" w:hAnsi="Verdana" w:cs="Times New Roman"/>
              <w:b/>
              <w:bCs/>
              <w:color w:val="4BACC6" w:themeColor="accent5"/>
              <w:sz w:val="28"/>
              <w:szCs w:val="28"/>
            </w:rPr>
            <w:br/>
          </w:r>
          <w:r w:rsidRPr="0039303F">
            <w:rPr>
              <w:rFonts w:ascii="Verdana" w:eastAsia="Times New Roman" w:hAnsi="Verdana" w:cs="Times New Roman" w:hint="cs"/>
              <w:b/>
              <w:bCs/>
              <w:color w:val="4BACC6" w:themeColor="accent5"/>
              <w:sz w:val="28"/>
              <w:szCs w:val="28"/>
              <w:rtl/>
            </w:rPr>
            <w:t xml:space="preserve"> - </w:t>
          </w:r>
          <w:r w:rsidRPr="0039303F">
            <w:rPr>
              <w:rFonts w:ascii="Verdana" w:eastAsia="Times New Roman" w:hAnsi="Verdana" w:cs="Times New Roman"/>
              <w:b/>
              <w:bCs/>
              <w:color w:val="4BACC6" w:themeColor="accent5"/>
              <w:sz w:val="28"/>
              <w:szCs w:val="28"/>
              <w:rtl/>
            </w:rPr>
            <w:t>سيرة فدوى طوقان وأهميتها في دراسة أشعارها، رمضان عطا محمد شيخ عمر، جامعة النجاح الوطنية، نابلس</w:t>
          </w:r>
          <w:r w:rsidRPr="0039303F">
            <w:rPr>
              <w:rFonts w:ascii="Verdana" w:eastAsia="Times New Roman" w:hAnsi="Verdana" w:cs="Times New Roman" w:hint="cs"/>
              <w:b/>
              <w:bCs/>
              <w:color w:val="4BACC6" w:themeColor="accent5"/>
              <w:sz w:val="28"/>
              <w:szCs w:val="28"/>
              <w:rtl/>
              <w:lang w:bidi="ar-AE"/>
            </w:rPr>
            <w:t>.</w:t>
          </w:r>
          <w:r w:rsidRPr="0039303F">
            <w:rPr>
              <w:rFonts w:ascii="Verdana" w:eastAsia="Times New Roman" w:hAnsi="Verdana" w:cs="Times New Roman"/>
              <w:b/>
              <w:bCs/>
              <w:color w:val="4BACC6" w:themeColor="accent5"/>
              <w:sz w:val="28"/>
              <w:szCs w:val="28"/>
            </w:rPr>
            <w:br/>
          </w:r>
          <w:r w:rsidRPr="0039303F">
            <w:rPr>
              <w:rFonts w:ascii="Verdana" w:eastAsia="Times New Roman" w:hAnsi="Verdana" w:cs="Times New Roman"/>
              <w:b/>
              <w:bCs/>
              <w:color w:val="4BACC6" w:themeColor="accent5"/>
              <w:sz w:val="28"/>
              <w:szCs w:val="28"/>
              <w:rtl/>
            </w:rPr>
            <w:t>هذا عدا أبحاثٍ ودراساتٍ كثيرةٍ نشرت في الكتب والمجلات والدوريات العربية والأجنبية.</w:t>
          </w:r>
        </w:p>
        <w:p w:rsidR="00FF257C" w:rsidRPr="0063116F" w:rsidRDefault="00FF257C" w:rsidP="00FF257C">
          <w:pPr>
            <w:bidi w:val="0"/>
            <w:spacing w:after="0" w:line="240" w:lineRule="auto"/>
            <w:jc w:val="center"/>
            <w:rPr>
              <w:rFonts w:ascii="Verdana" w:eastAsia="Times New Roman" w:hAnsi="Verdana" w:cs="Times New Roman"/>
              <w:b/>
              <w:bCs/>
              <w:color w:val="FF0000"/>
              <w:sz w:val="32"/>
              <w:szCs w:val="32"/>
              <w:rtl/>
              <w:lang w:bidi="ar-AE"/>
            </w:rPr>
          </w:pPr>
        </w:p>
        <w:p w:rsidR="00FF257C" w:rsidRDefault="00FF257C" w:rsidP="00FF257C">
          <w:pPr>
            <w:bidi w:val="0"/>
            <w:spacing w:after="0" w:line="240" w:lineRule="auto"/>
            <w:jc w:val="center"/>
            <w:rPr>
              <w:rFonts w:ascii="Verdana" w:eastAsia="Times New Roman" w:hAnsi="Verdana" w:cs="Times New Roman"/>
              <w:b/>
              <w:bCs/>
              <w:color w:val="FF0000"/>
              <w:sz w:val="32"/>
              <w:szCs w:val="32"/>
              <w:rtl/>
              <w:lang w:bidi="ar-AE"/>
            </w:rPr>
          </w:pPr>
          <w:r w:rsidRPr="0063116F">
            <w:rPr>
              <w:rFonts w:ascii="Verdana" w:eastAsia="Times New Roman" w:hAnsi="Verdana" w:cs="Times New Roman"/>
              <w:b/>
              <w:bCs/>
              <w:color w:val="FF0000"/>
              <w:sz w:val="32"/>
              <w:szCs w:val="32"/>
              <w:rtl/>
            </w:rPr>
            <w:t xml:space="preserve"> وثمة دراسات علمية أخرى صدرت مؤخرا ولم يتسن الاطلاع عليها</w:t>
          </w:r>
          <w:r w:rsidRPr="0063116F">
            <w:rPr>
              <w:rFonts w:ascii="Verdana" w:eastAsia="Times New Roman" w:hAnsi="Verdana" w:cs="Times New Roman"/>
              <w:b/>
              <w:bCs/>
              <w:color w:val="FF0000"/>
              <w:sz w:val="32"/>
              <w:szCs w:val="32"/>
            </w:rPr>
            <w:br/>
          </w:r>
          <w:r w:rsidRPr="0063116F">
            <w:rPr>
              <w:rFonts w:ascii="Verdana" w:eastAsia="Times New Roman" w:hAnsi="Verdana" w:cs="Times New Roman"/>
              <w:b/>
              <w:bCs/>
              <w:color w:val="FF0000"/>
              <w:sz w:val="32"/>
              <w:szCs w:val="32"/>
              <w:rtl/>
            </w:rPr>
            <w:t>قالوا عن فدوى طوقان</w:t>
          </w:r>
          <w:r>
            <w:rPr>
              <w:rFonts w:ascii="Verdana" w:eastAsia="Times New Roman" w:hAnsi="Verdana" w:cs="Times New Roman" w:hint="cs"/>
              <w:b/>
              <w:bCs/>
              <w:color w:val="FF0000"/>
              <w:sz w:val="32"/>
              <w:szCs w:val="32"/>
              <w:rtl/>
              <w:lang w:bidi="ar-AE"/>
            </w:rPr>
            <w:t>:</w:t>
          </w:r>
        </w:p>
        <w:p w:rsidR="00FF257C" w:rsidRPr="0039303F" w:rsidRDefault="00FF257C" w:rsidP="00FF257C">
          <w:pPr>
            <w:bidi w:val="0"/>
            <w:spacing w:after="0" w:line="240" w:lineRule="auto"/>
            <w:jc w:val="center"/>
            <w:rPr>
              <w:rFonts w:ascii="Verdana" w:eastAsia="Times New Roman" w:hAnsi="Verdana" w:cs="Times New Roman"/>
              <w:b/>
              <w:bCs/>
              <w:color w:val="4BACC6" w:themeColor="accent5"/>
              <w:sz w:val="28"/>
              <w:szCs w:val="28"/>
              <w:rtl/>
              <w:lang w:bidi="ar-AE"/>
            </w:rPr>
          </w:pPr>
        </w:p>
        <w:p w:rsidR="00FF257C" w:rsidRPr="0039303F" w:rsidRDefault="00FF257C" w:rsidP="00FF257C">
          <w:pPr>
            <w:bidi w:val="0"/>
            <w:spacing w:after="0" w:line="240" w:lineRule="auto"/>
            <w:jc w:val="center"/>
            <w:rPr>
              <w:rFonts w:ascii="Verdana" w:eastAsia="Times New Roman" w:hAnsi="Verdana" w:cs="Times New Roman"/>
              <w:b/>
              <w:bCs/>
              <w:color w:val="4BACC6" w:themeColor="accent5"/>
              <w:sz w:val="28"/>
              <w:szCs w:val="28"/>
              <w:rtl/>
              <w:lang w:bidi="ar-AE"/>
            </w:rPr>
          </w:pPr>
          <w:r w:rsidRPr="0039303F">
            <w:rPr>
              <w:rFonts w:ascii="Verdana" w:eastAsia="Times New Roman" w:hAnsi="Verdana" w:cs="Times New Roman"/>
              <w:b/>
              <w:bCs/>
              <w:color w:val="4BACC6" w:themeColor="accent5"/>
              <w:sz w:val="28"/>
              <w:szCs w:val="28"/>
              <w:rtl/>
            </w:rPr>
            <w:t>فدوى طوقان من أبرز شعراء جيلها، وما من شك في أن ما أسهمت به في دواوينها يعد جزءاً هاماً من التراث الشعري الحديث</w:t>
          </w:r>
          <w:r w:rsidRPr="0039303F">
            <w:rPr>
              <w:rFonts w:ascii="Verdana" w:eastAsia="Times New Roman" w:hAnsi="Verdana" w:cs="Times New Roman"/>
              <w:b/>
              <w:bCs/>
              <w:color w:val="4BACC6" w:themeColor="accent5"/>
              <w:sz w:val="28"/>
              <w:szCs w:val="28"/>
            </w:rPr>
            <w:t>" </w:t>
          </w:r>
          <w:r w:rsidRPr="0039303F">
            <w:rPr>
              <w:rFonts w:ascii="Verdana" w:eastAsia="Times New Roman" w:hAnsi="Verdana" w:cs="Times New Roman"/>
              <w:b/>
              <w:bCs/>
              <w:color w:val="4BACC6" w:themeColor="accent5"/>
              <w:sz w:val="28"/>
              <w:szCs w:val="28"/>
            </w:rPr>
            <w:br/>
          </w:r>
          <w:r w:rsidRPr="0039303F">
            <w:rPr>
              <w:rFonts w:ascii="Verdana" w:eastAsia="Times New Roman" w:hAnsi="Verdana" w:cs="Times New Roman"/>
              <w:b/>
              <w:bCs/>
              <w:color w:val="4BACC6" w:themeColor="accent5"/>
              <w:sz w:val="28"/>
              <w:szCs w:val="28"/>
              <w:rtl/>
            </w:rPr>
            <w:t>من تقرير لجنة تحكيم جائزة البابطين للإبداع الشعري، 1994م</w:t>
          </w:r>
          <w:r w:rsidRPr="0039303F">
            <w:rPr>
              <w:rFonts w:ascii="Verdana" w:eastAsia="Times New Roman" w:hAnsi="Verdana" w:cs="Times New Roman"/>
              <w:b/>
              <w:bCs/>
              <w:color w:val="4BACC6" w:themeColor="accent5"/>
              <w:sz w:val="28"/>
              <w:szCs w:val="28"/>
            </w:rPr>
            <w:br/>
            <w:t xml:space="preserve"> </w:t>
          </w:r>
          <w:r w:rsidRPr="0039303F">
            <w:rPr>
              <w:rFonts w:ascii="Verdana" w:eastAsia="Times New Roman" w:hAnsi="Verdana" w:cs="Times New Roman"/>
              <w:b/>
              <w:bCs/>
              <w:color w:val="4BACC6" w:themeColor="accent5"/>
              <w:sz w:val="28"/>
              <w:szCs w:val="28"/>
              <w:rtl/>
            </w:rPr>
            <w:t>تميزت فدوى طوقان بروح إبداعية واضحة، وضعت شعرها في مقدمة الشعر النسائي الفلسطيني إن لم يكن في مقدمة الشعر النسائي العربي. "شاكر النابلسي، من مقدمة كتابه "فدوى طوقان تشتبك مع الشعر</w:t>
          </w:r>
          <w:r w:rsidRPr="0039303F">
            <w:rPr>
              <w:rFonts w:ascii="Verdana" w:eastAsia="Times New Roman" w:hAnsi="Verdana" w:cs="Times New Roman"/>
              <w:b/>
              <w:bCs/>
              <w:color w:val="4BACC6" w:themeColor="accent5"/>
              <w:sz w:val="28"/>
              <w:szCs w:val="28"/>
            </w:rPr>
            <w:t>"</w:t>
          </w:r>
          <w:r w:rsidRPr="0039303F">
            <w:rPr>
              <w:rFonts w:ascii="Verdana" w:eastAsia="Times New Roman" w:hAnsi="Verdana" w:cs="Times New Roman"/>
              <w:b/>
              <w:bCs/>
              <w:color w:val="4BACC6" w:themeColor="accent5"/>
              <w:sz w:val="28"/>
              <w:szCs w:val="28"/>
            </w:rPr>
            <w:br/>
            <w:t xml:space="preserve"> </w:t>
          </w:r>
          <w:r w:rsidRPr="0039303F">
            <w:rPr>
              <w:rFonts w:ascii="Verdana" w:eastAsia="Times New Roman" w:hAnsi="Verdana" w:cs="Times New Roman"/>
              <w:b/>
              <w:bCs/>
              <w:color w:val="4BACC6" w:themeColor="accent5"/>
              <w:sz w:val="28"/>
              <w:szCs w:val="28"/>
              <w:rtl/>
            </w:rPr>
            <w:t>فدوى طوقان شاعرة عربية بديعة الأنغام، والتصاوير، والموسيقى، صاحبة موهبة فنية رفيعة بين شعراء وشاعرات الوطن العربي المعاصرين" د. عبدالمنعم خفاجي، من ملف جريدة البعث السورية عن فدوى طوقان</w:t>
          </w:r>
          <w:r w:rsidRPr="0039303F">
            <w:rPr>
              <w:rFonts w:ascii="Verdana" w:eastAsia="Times New Roman" w:hAnsi="Verdana" w:cs="Times New Roman" w:hint="cs"/>
              <w:b/>
              <w:bCs/>
              <w:color w:val="4BACC6" w:themeColor="accent5"/>
              <w:sz w:val="28"/>
              <w:szCs w:val="28"/>
              <w:rtl/>
              <w:lang w:bidi="ar-AE"/>
            </w:rPr>
            <w:t>.</w:t>
          </w:r>
          <w:r w:rsidRPr="0039303F">
            <w:rPr>
              <w:rFonts w:ascii="Verdana" w:eastAsia="Times New Roman" w:hAnsi="Verdana" w:cs="Times New Roman"/>
              <w:b/>
              <w:bCs/>
              <w:color w:val="4BACC6" w:themeColor="accent5"/>
              <w:sz w:val="28"/>
              <w:szCs w:val="28"/>
            </w:rPr>
            <w:br/>
            <w:t xml:space="preserve"> </w:t>
          </w:r>
          <w:r w:rsidRPr="0039303F">
            <w:rPr>
              <w:rFonts w:ascii="Verdana" w:eastAsia="Times New Roman" w:hAnsi="Verdana" w:cs="Times New Roman"/>
              <w:b/>
              <w:bCs/>
              <w:color w:val="4BACC6" w:themeColor="accent5"/>
              <w:sz w:val="28"/>
              <w:szCs w:val="28"/>
              <w:rtl/>
            </w:rPr>
            <w:t>كان شعرها صوراً حية لتطورالحياة الشعرية بعد النكبة، ومن يمض في قراءته، ويتدرج معه من حيث الزمان، يجد صورة وجدانية لحياة المجتمع الفلسطيني وتطورها بفعل تطور الأحداث المشتملة عليه". د. عبدالرحمن ياغي، من ملف جريدة البعث السورية عن فدوى طوقان</w:t>
          </w:r>
          <w:r w:rsidRPr="0039303F">
            <w:rPr>
              <w:rFonts w:ascii="Verdana" w:eastAsia="Times New Roman" w:hAnsi="Verdana" w:cs="Times New Roman" w:hint="cs"/>
              <w:b/>
              <w:bCs/>
              <w:color w:val="4BACC6" w:themeColor="accent5"/>
              <w:sz w:val="28"/>
              <w:szCs w:val="28"/>
              <w:rtl/>
              <w:lang w:bidi="ar-AE"/>
            </w:rPr>
            <w:t>.</w:t>
          </w:r>
        </w:p>
        <w:p w:rsidR="00FF257C" w:rsidRDefault="00FF257C" w:rsidP="00FF257C">
          <w:pPr>
            <w:bidi w:val="0"/>
            <w:spacing w:after="0" w:line="240" w:lineRule="auto"/>
            <w:jc w:val="center"/>
            <w:rPr>
              <w:rFonts w:ascii="Verdana" w:eastAsia="Times New Roman" w:hAnsi="Verdana" w:cs="Times New Roman"/>
              <w:b/>
              <w:bCs/>
              <w:color w:val="2222AC"/>
              <w:sz w:val="32"/>
              <w:szCs w:val="32"/>
              <w:rtl/>
              <w:lang w:bidi="ar-AE"/>
            </w:rPr>
          </w:pPr>
        </w:p>
        <w:p w:rsidR="00FF257C" w:rsidRPr="0039303F" w:rsidRDefault="00FF257C" w:rsidP="00FF257C">
          <w:pPr>
            <w:bidi w:val="0"/>
            <w:spacing w:after="0" w:line="240" w:lineRule="auto"/>
            <w:jc w:val="center"/>
            <w:rPr>
              <w:rFonts w:ascii="Verdana" w:eastAsia="Times New Roman" w:hAnsi="Verdana" w:cs="Times New Roman"/>
              <w:b/>
              <w:bCs/>
              <w:color w:val="FF0000"/>
              <w:sz w:val="32"/>
              <w:szCs w:val="32"/>
              <w:rtl/>
              <w:lang w:bidi="ar-AE"/>
            </w:rPr>
          </w:pPr>
          <w:r w:rsidRPr="0039303F">
            <w:rPr>
              <w:rFonts w:ascii="Verdana" w:eastAsia="Times New Roman" w:hAnsi="Verdana" w:cs="Times New Roman" w:hint="cs"/>
              <w:b/>
              <w:bCs/>
              <w:color w:val="FF0000"/>
              <w:sz w:val="32"/>
              <w:szCs w:val="32"/>
              <w:rtl/>
              <w:lang w:bidi="ar-AE"/>
            </w:rPr>
            <w:t>الخاتمه :</w:t>
          </w:r>
        </w:p>
        <w:p w:rsidR="003A696E" w:rsidRPr="00A24FD7" w:rsidRDefault="00FF257C" w:rsidP="00A24FD7">
          <w:pPr>
            <w:bidi w:val="0"/>
            <w:jc w:val="center"/>
            <w:rPr>
              <w:b/>
              <w:bCs/>
              <w:color w:val="FF0000"/>
              <w:sz w:val="32"/>
              <w:szCs w:val="32"/>
            </w:rPr>
          </w:pPr>
          <w:r w:rsidRPr="0039303F">
            <w:rPr>
              <w:rFonts w:ascii="Verdana" w:eastAsia="Times New Roman" w:hAnsi="Verdana" w:cs="Times New Roman"/>
              <w:b/>
              <w:bCs/>
              <w:color w:val="4BACC6" w:themeColor="accent5"/>
              <w:sz w:val="28"/>
              <w:szCs w:val="28"/>
            </w:rPr>
            <w:br/>
            <w:t xml:space="preserve"> </w:t>
          </w:r>
          <w:r w:rsidRPr="0039303F">
            <w:rPr>
              <w:rFonts w:ascii="Verdana" w:eastAsia="Times New Roman" w:hAnsi="Verdana" w:cs="Times New Roman"/>
              <w:b/>
              <w:bCs/>
              <w:color w:val="4BACC6" w:themeColor="accent5"/>
              <w:sz w:val="28"/>
              <w:szCs w:val="28"/>
              <w:rtl/>
            </w:rPr>
            <w:t>كانت قضية فلسطين تصبغ جانباً هاماً من شعر فدوى بلون أحمر قان، وكان شعر المقاومة عندها عنصراً أساسياً وملمحاً رئيسياً لا يكتمل وجهها الشعري بدونه". من ملف جريدة البعث السورية عن فدوى طوقان</w:t>
          </w:r>
          <w:r w:rsidRPr="0039303F">
            <w:rPr>
              <w:rFonts w:ascii="Verdana" w:eastAsia="Times New Roman" w:hAnsi="Verdana" w:cs="Times New Roman" w:hint="cs"/>
              <w:b/>
              <w:bCs/>
              <w:color w:val="4BACC6" w:themeColor="accent5"/>
              <w:sz w:val="28"/>
              <w:szCs w:val="28"/>
              <w:rtl/>
              <w:lang w:bidi="ar-AE"/>
            </w:rPr>
            <w:t>.</w:t>
          </w:r>
          <w:r w:rsidRPr="0039303F">
            <w:rPr>
              <w:rFonts w:ascii="Verdana" w:eastAsia="Times New Roman" w:hAnsi="Verdana" w:cs="Times New Roman"/>
              <w:b/>
              <w:bCs/>
              <w:color w:val="4BACC6" w:themeColor="accent5"/>
              <w:sz w:val="28"/>
              <w:szCs w:val="28"/>
            </w:rPr>
            <w:br/>
            <w:t xml:space="preserve"> </w:t>
          </w:r>
          <w:r w:rsidRPr="0039303F">
            <w:rPr>
              <w:rFonts w:ascii="Verdana" w:eastAsia="Times New Roman" w:hAnsi="Verdana" w:cs="Times New Roman"/>
              <w:b/>
              <w:bCs/>
              <w:color w:val="4BACC6" w:themeColor="accent5"/>
              <w:sz w:val="28"/>
              <w:szCs w:val="28"/>
              <w:rtl/>
            </w:rPr>
            <w:t>منذ أيام الراحل العظيم طه حسين لم تبلغ سيرة ذاتية ما بلغته سيرة فدوى طوقان من جرأة في الطرح وأصالة في التعبير وإشراق في العبارة "الشاعر سميح القاسم</w:t>
          </w:r>
          <w:r w:rsidRPr="0039303F">
            <w:rPr>
              <w:rFonts w:ascii="Verdana" w:eastAsia="Times New Roman" w:hAnsi="Verdana" w:cs="Times New Roman" w:hint="cs"/>
              <w:b/>
              <w:bCs/>
              <w:color w:val="4BACC6" w:themeColor="accent5"/>
              <w:sz w:val="28"/>
              <w:szCs w:val="28"/>
              <w:rtl/>
              <w:lang w:bidi="ar-AE"/>
            </w:rPr>
            <w:t>.</w:t>
          </w:r>
          <w:r w:rsidRPr="0039303F">
            <w:rPr>
              <w:rFonts w:ascii="Verdana" w:eastAsia="Times New Roman" w:hAnsi="Verdana" w:cs="Times New Roman"/>
              <w:b/>
              <w:bCs/>
              <w:color w:val="4BACC6" w:themeColor="accent5"/>
              <w:sz w:val="28"/>
              <w:szCs w:val="28"/>
            </w:rPr>
            <w:br/>
          </w:r>
          <w:r w:rsidRPr="0039303F">
            <w:rPr>
              <w:rFonts w:ascii="Verdana" w:eastAsia="Times New Roman" w:hAnsi="Verdana" w:cs="Times New Roman"/>
              <w:b/>
              <w:bCs/>
              <w:color w:val="4BACC6" w:themeColor="accent5"/>
              <w:sz w:val="28"/>
              <w:szCs w:val="28"/>
            </w:rPr>
            <w:br/>
          </w:r>
          <w:r w:rsidRPr="0039303F">
            <w:rPr>
              <w:rFonts w:ascii="Verdana" w:eastAsia="Times New Roman" w:hAnsi="Verdana" w:cs="Times New Roman"/>
              <w:b/>
              <w:bCs/>
              <w:color w:val="4BACC6" w:themeColor="accent5"/>
              <w:sz w:val="28"/>
              <w:szCs w:val="28"/>
            </w:rPr>
            <w:br/>
          </w:r>
          <w:r w:rsidRPr="0039303F">
            <w:rPr>
              <w:rFonts w:ascii="Verdana" w:eastAsia="Times New Roman" w:hAnsi="Verdana" w:cs="Times New Roman"/>
              <w:b/>
              <w:bCs/>
              <w:color w:val="4BACC6" w:themeColor="accent5"/>
              <w:sz w:val="28"/>
              <w:szCs w:val="28"/>
            </w:rPr>
            <w:br/>
          </w:r>
          <w:r w:rsidR="00A24FD7" w:rsidRPr="00A24FD7">
            <w:rPr>
              <w:b/>
              <w:bCs/>
              <w:color w:val="FF0000"/>
              <w:sz w:val="32"/>
              <w:szCs w:val="32"/>
            </w:rPr>
            <w:t>(5)</w:t>
          </w:r>
        </w:p>
        <w:p w:rsidR="00A24FD7" w:rsidRDefault="00A24FD7" w:rsidP="00A24FD7">
          <w:pPr>
            <w:bidi w:val="0"/>
            <w:spacing w:after="0" w:line="240" w:lineRule="auto"/>
            <w:jc w:val="center"/>
            <w:rPr>
              <w:rFonts w:ascii="Verdana" w:eastAsia="Times New Roman" w:hAnsi="Verdana" w:cs="Times New Roman"/>
              <w:b/>
              <w:bCs/>
              <w:color w:val="FF0000"/>
              <w:sz w:val="32"/>
              <w:szCs w:val="32"/>
              <w:rtl/>
            </w:rPr>
          </w:pPr>
          <w:r w:rsidRPr="008A51B7">
            <w:rPr>
              <w:rFonts w:ascii="Verdana" w:eastAsia="Times New Roman" w:hAnsi="Verdana" w:cs="Times New Roman"/>
              <w:b/>
              <w:bCs/>
              <w:color w:val="2222AC"/>
              <w:sz w:val="32"/>
              <w:szCs w:val="32"/>
            </w:rPr>
            <w:lastRenderedPageBreak/>
            <w:br/>
          </w:r>
          <w:r w:rsidRPr="008A51B7">
            <w:rPr>
              <w:rFonts w:ascii="Verdana" w:eastAsia="Times New Roman" w:hAnsi="Verdana" w:cs="Times New Roman"/>
              <w:b/>
              <w:bCs/>
              <w:color w:val="2222AC"/>
              <w:sz w:val="32"/>
              <w:szCs w:val="32"/>
            </w:rPr>
            <w:br/>
          </w:r>
          <w:r w:rsidRPr="0063116F">
            <w:rPr>
              <w:rFonts w:ascii="Verdana" w:eastAsia="Times New Roman" w:hAnsi="Verdana" w:cs="Times New Roman"/>
              <w:b/>
              <w:bCs/>
              <w:color w:val="FF0000"/>
              <w:sz w:val="32"/>
              <w:szCs w:val="32"/>
              <w:rtl/>
            </w:rPr>
            <w:t>المراجع</w:t>
          </w:r>
          <w:r>
            <w:rPr>
              <w:rFonts w:ascii="Verdana" w:eastAsia="Times New Roman" w:hAnsi="Verdana" w:cs="Times New Roman" w:hint="cs"/>
              <w:b/>
              <w:bCs/>
              <w:color w:val="FF0000"/>
              <w:sz w:val="32"/>
              <w:szCs w:val="32"/>
              <w:rtl/>
              <w:lang w:bidi="ar-AE"/>
            </w:rPr>
            <w:t xml:space="preserve"> والمصادر </w:t>
          </w:r>
          <w:r>
            <w:rPr>
              <w:rFonts w:ascii="Verdana" w:eastAsia="Times New Roman" w:hAnsi="Verdana" w:cs="Times New Roman" w:hint="cs"/>
              <w:b/>
              <w:bCs/>
              <w:color w:val="FF0000"/>
              <w:sz w:val="32"/>
              <w:szCs w:val="32"/>
              <w:rtl/>
            </w:rPr>
            <w:t xml:space="preserve">: </w:t>
          </w:r>
        </w:p>
        <w:p w:rsidR="00A24FD7" w:rsidRPr="00A24FD7" w:rsidRDefault="00A24FD7" w:rsidP="00A24FD7">
          <w:pPr>
            <w:bidi w:val="0"/>
            <w:spacing w:after="0" w:line="240" w:lineRule="auto"/>
            <w:jc w:val="center"/>
            <w:rPr>
              <w:rFonts w:ascii="Verdana" w:eastAsia="Times New Roman" w:hAnsi="Verdana" w:cs="Times New Roman"/>
              <w:b/>
              <w:bCs/>
              <w:color w:val="4BACC6" w:themeColor="accent5"/>
              <w:sz w:val="32"/>
              <w:szCs w:val="32"/>
              <w:lang w:bidi="ar-AE"/>
            </w:rPr>
          </w:pPr>
          <w:r w:rsidRPr="0063116F">
            <w:rPr>
              <w:rFonts w:ascii="Verdana" w:eastAsia="Times New Roman" w:hAnsi="Verdana" w:cs="Times New Roman"/>
              <w:b/>
              <w:bCs/>
              <w:color w:val="FF0000"/>
              <w:sz w:val="32"/>
              <w:szCs w:val="32"/>
            </w:rPr>
            <w:t xml:space="preserve"> </w:t>
          </w:r>
          <w:r w:rsidRPr="00A24FD7">
            <w:rPr>
              <w:rFonts w:ascii="Verdana" w:eastAsia="Times New Roman" w:hAnsi="Verdana" w:cs="Times New Roman"/>
              <w:b/>
              <w:bCs/>
              <w:color w:val="4BACC6" w:themeColor="accent5"/>
              <w:sz w:val="32"/>
              <w:szCs w:val="32"/>
            </w:rPr>
            <w:br/>
            <w:t>1. </w:t>
          </w:r>
          <w:hyperlink r:id="rId7" w:tgtFrame="_blank" w:history="1">
            <w:r w:rsidRPr="00A24FD7">
              <w:rPr>
                <w:rFonts w:ascii="Verdana" w:eastAsia="Times New Roman" w:hAnsi="Verdana" w:cs="Times New Roman"/>
                <w:b/>
                <w:bCs/>
                <w:color w:val="4BACC6" w:themeColor="accent5"/>
                <w:sz w:val="32"/>
                <w:szCs w:val="32"/>
                <w:u w:val="single"/>
              </w:rPr>
              <w:t>http://www.najah.edu/arabic/articles/41.htm</w:t>
            </w:r>
          </w:hyperlink>
        </w:p>
        <w:p w:rsidR="00A24FD7" w:rsidRPr="00A24FD7" w:rsidRDefault="00A24FD7" w:rsidP="00A24FD7">
          <w:pPr>
            <w:jc w:val="center"/>
            <w:rPr>
              <w:color w:val="4BACC6" w:themeColor="accent5"/>
              <w:sz w:val="32"/>
              <w:szCs w:val="32"/>
              <w:rtl/>
              <w:lang w:bidi="ar-AE"/>
            </w:rPr>
          </w:pPr>
        </w:p>
        <w:p w:rsidR="00A24FD7" w:rsidRPr="00A24FD7" w:rsidRDefault="00A24FD7" w:rsidP="00A24FD7">
          <w:pPr>
            <w:jc w:val="center"/>
            <w:rPr>
              <w:b/>
              <w:bCs/>
              <w:color w:val="4BACC6" w:themeColor="accent5"/>
              <w:sz w:val="32"/>
              <w:szCs w:val="32"/>
              <w:rtl/>
              <w:lang w:bidi="ar-AE"/>
            </w:rPr>
          </w:pPr>
          <w:r w:rsidRPr="00A24FD7">
            <w:rPr>
              <w:rFonts w:hint="cs"/>
              <w:b/>
              <w:bCs/>
              <w:color w:val="4BACC6" w:themeColor="accent5"/>
              <w:sz w:val="32"/>
              <w:szCs w:val="32"/>
              <w:rtl/>
              <w:lang w:bidi="ar-AE"/>
            </w:rPr>
            <w:t xml:space="preserve"> </w:t>
          </w:r>
          <w:r w:rsidRPr="00A24FD7">
            <w:rPr>
              <w:b/>
              <w:bCs/>
              <w:color w:val="4BACC6" w:themeColor="accent5"/>
              <w:sz w:val="32"/>
              <w:szCs w:val="32"/>
              <w:lang w:bidi="ar-AE"/>
            </w:rPr>
            <w:t>2</w:t>
          </w:r>
          <w:r w:rsidRPr="00A24FD7">
            <w:rPr>
              <w:rFonts w:hint="cs"/>
              <w:b/>
              <w:bCs/>
              <w:color w:val="4BACC6" w:themeColor="accent5"/>
              <w:sz w:val="32"/>
              <w:szCs w:val="32"/>
              <w:rtl/>
              <w:lang w:bidi="ar-AE"/>
            </w:rPr>
            <w:t xml:space="preserve">.  كتاب الشاعره فدوى الطوقان </w:t>
          </w:r>
        </w:p>
        <w:p w:rsidR="00A24FD7" w:rsidRPr="00A24FD7" w:rsidRDefault="000C485E" w:rsidP="00A24FD7">
          <w:pPr>
            <w:jc w:val="center"/>
            <w:rPr>
              <w:b/>
              <w:bCs/>
              <w:color w:val="4BACC6" w:themeColor="accent5"/>
              <w:sz w:val="32"/>
              <w:szCs w:val="32"/>
              <w:lang w:bidi="ar-AE"/>
            </w:rPr>
          </w:pPr>
          <w:hyperlink r:id="rId8" w:history="1">
            <w:r w:rsidR="00A24FD7" w:rsidRPr="00A24FD7">
              <w:rPr>
                <w:rStyle w:val="Hyperlink"/>
                <w:b/>
                <w:bCs/>
                <w:color w:val="4BACC6" w:themeColor="accent5"/>
                <w:sz w:val="32"/>
                <w:szCs w:val="32"/>
                <w:lang w:bidi="ar-AE"/>
              </w:rPr>
              <w:t>http://www.study4uae.com/vb/study4uae129/article1820</w:t>
            </w:r>
          </w:hyperlink>
          <w:r w:rsidR="00A24FD7" w:rsidRPr="00A24FD7">
            <w:rPr>
              <w:b/>
              <w:bCs/>
              <w:color w:val="4BACC6" w:themeColor="accent5"/>
              <w:sz w:val="32"/>
              <w:szCs w:val="32"/>
              <w:lang w:bidi="ar-AE"/>
            </w:rPr>
            <w:t xml:space="preserve"> .3</w:t>
          </w:r>
        </w:p>
        <w:p w:rsidR="009F0C0F" w:rsidRDefault="000C485E" w:rsidP="00A37CA0">
          <w:pPr>
            <w:bidi w:val="0"/>
            <w:jc w:val="center"/>
            <w:rPr>
              <w:color w:val="FF0000"/>
              <w:sz w:val="32"/>
              <w:szCs w:val="32"/>
              <w:lang w:bidi="ar-AE"/>
            </w:rPr>
          </w:pPr>
        </w:p>
      </w:sdtContent>
    </w:sdt>
    <w:p w:rsidR="00A24FD7" w:rsidRDefault="00A24FD7" w:rsidP="00A24FD7">
      <w:pPr>
        <w:bidi w:val="0"/>
        <w:jc w:val="center"/>
        <w:rPr>
          <w:color w:val="FF0000"/>
          <w:sz w:val="32"/>
          <w:szCs w:val="32"/>
          <w:lang w:bidi="ar-AE"/>
        </w:rPr>
      </w:pPr>
    </w:p>
    <w:p w:rsidR="00A24FD7" w:rsidRDefault="00A24FD7" w:rsidP="00A24FD7">
      <w:pPr>
        <w:bidi w:val="0"/>
        <w:jc w:val="center"/>
        <w:rPr>
          <w:color w:val="FF0000"/>
          <w:sz w:val="32"/>
          <w:szCs w:val="32"/>
          <w:lang w:bidi="ar-AE"/>
        </w:rPr>
      </w:pPr>
    </w:p>
    <w:p w:rsidR="00A24FD7" w:rsidRDefault="00A24FD7" w:rsidP="00A24FD7">
      <w:pPr>
        <w:bidi w:val="0"/>
        <w:jc w:val="center"/>
        <w:rPr>
          <w:color w:val="FF0000"/>
          <w:sz w:val="32"/>
          <w:szCs w:val="32"/>
          <w:lang w:bidi="ar-AE"/>
        </w:rPr>
      </w:pPr>
    </w:p>
    <w:p w:rsidR="00A24FD7" w:rsidRDefault="00A24FD7" w:rsidP="00A24FD7">
      <w:pPr>
        <w:bidi w:val="0"/>
        <w:jc w:val="center"/>
        <w:rPr>
          <w:color w:val="FF0000"/>
          <w:sz w:val="32"/>
          <w:szCs w:val="32"/>
          <w:lang w:bidi="ar-AE"/>
        </w:rPr>
      </w:pPr>
    </w:p>
    <w:p w:rsidR="00A24FD7" w:rsidRDefault="000C485E" w:rsidP="00A24FD7">
      <w:pPr>
        <w:bidi w:val="0"/>
        <w:jc w:val="center"/>
        <w:rPr>
          <w:color w:val="FF0000"/>
          <w:sz w:val="32"/>
          <w:szCs w:val="32"/>
          <w:lang w:bidi="ar-AE"/>
        </w:rPr>
      </w:pPr>
      <w:r>
        <w:rPr>
          <w:noProof/>
          <w:color w:val="FF0000"/>
          <w:sz w:val="32"/>
          <w:szCs w:val="32"/>
        </w:rPr>
        <w:pict>
          <v:group id="_x0000_s1060" style="position:absolute;left:0;text-align:left;margin-left:-92.8pt;margin-top:574.35pt;width:332.7pt;height:227.25pt;flip:x;z-index:251666432;mso-position-horizontal-relative:margin;mso-position-vertical-relative:page" coordorigin="4136,15" coordsize="6654,4545" o:allowincell="f">
            <v:shape id="_x0000_s1061" type="#_x0000_t32" style="position:absolute;left:4136;top:15;width:3058;height:3855" o:connectortype="straight" strokecolor="#a7bfde [1620]"/>
            <v:oval id="_x0000_s1062" style="position:absolute;left:6674;top:444;width:4116;height:4116" fillcolor="#a7bfde [1620]" stroked="f"/>
            <v:oval id="_x0000_s1063" style="position:absolute;left:6773;top:1058;width:3367;height:3367" fillcolor="#d3dfee [820]" stroked="f"/>
            <v:oval id="_x0000_s1064" style="position:absolute;left:6856;top:1709;width:2553;height:2553" fillcolor="#7ba0cd [2420]" stroked="f"/>
            <w10:wrap anchorx="margin" anchory="page"/>
          </v:group>
        </w:pict>
      </w:r>
    </w:p>
    <w:p w:rsidR="00A24FD7" w:rsidRDefault="00A24FD7" w:rsidP="00A24FD7">
      <w:pPr>
        <w:bidi w:val="0"/>
        <w:jc w:val="center"/>
        <w:rPr>
          <w:color w:val="FF0000"/>
          <w:sz w:val="32"/>
          <w:szCs w:val="32"/>
          <w:lang w:bidi="ar-AE"/>
        </w:rPr>
      </w:pPr>
    </w:p>
    <w:p w:rsidR="00A24FD7" w:rsidRDefault="00A24FD7" w:rsidP="00A24FD7">
      <w:pPr>
        <w:bidi w:val="0"/>
        <w:jc w:val="center"/>
        <w:rPr>
          <w:color w:val="FF0000"/>
          <w:sz w:val="32"/>
          <w:szCs w:val="32"/>
          <w:lang w:bidi="ar-AE"/>
        </w:rPr>
      </w:pPr>
    </w:p>
    <w:p w:rsidR="00A24FD7" w:rsidRDefault="00A24FD7" w:rsidP="00A24FD7">
      <w:pPr>
        <w:bidi w:val="0"/>
        <w:jc w:val="center"/>
        <w:rPr>
          <w:color w:val="FF0000"/>
          <w:sz w:val="32"/>
          <w:szCs w:val="32"/>
          <w:lang w:bidi="ar-AE"/>
        </w:rPr>
      </w:pPr>
    </w:p>
    <w:p w:rsidR="00A24FD7" w:rsidRDefault="00A24FD7" w:rsidP="00A24FD7">
      <w:pPr>
        <w:bidi w:val="0"/>
        <w:jc w:val="center"/>
        <w:rPr>
          <w:color w:val="FF0000"/>
          <w:sz w:val="32"/>
          <w:szCs w:val="32"/>
          <w:lang w:bidi="ar-AE"/>
        </w:rPr>
      </w:pPr>
    </w:p>
    <w:p w:rsidR="00A24FD7" w:rsidRDefault="00A24FD7" w:rsidP="00A24FD7">
      <w:pPr>
        <w:bidi w:val="0"/>
        <w:jc w:val="center"/>
        <w:rPr>
          <w:color w:val="FF0000"/>
          <w:sz w:val="32"/>
          <w:szCs w:val="32"/>
          <w:lang w:bidi="ar-AE"/>
        </w:rPr>
      </w:pPr>
    </w:p>
    <w:p w:rsidR="00A24FD7" w:rsidRPr="00A24FD7" w:rsidRDefault="00A24FD7" w:rsidP="00096F7E">
      <w:pPr>
        <w:bidi w:val="0"/>
        <w:rPr>
          <w:b/>
          <w:bCs/>
          <w:color w:val="FF0000"/>
          <w:sz w:val="32"/>
          <w:szCs w:val="32"/>
          <w:rtl/>
          <w:lang w:bidi="ar-AE"/>
        </w:rPr>
      </w:pPr>
      <w:r w:rsidRPr="00A24FD7">
        <w:rPr>
          <w:b/>
          <w:bCs/>
          <w:color w:val="FF0000"/>
          <w:sz w:val="32"/>
          <w:szCs w:val="32"/>
          <w:lang w:bidi="ar-AE"/>
        </w:rPr>
        <w:t>(6)</w:t>
      </w:r>
    </w:p>
    <w:sectPr w:rsidR="00A24FD7" w:rsidRPr="00A24FD7" w:rsidSect="00667B57">
      <w:footerReference w:type="default" r:id="rId9"/>
      <w:pgSz w:w="11906" w:h="16838"/>
      <w:pgMar w:top="1440" w:right="1800" w:bottom="1440" w:left="180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6137" w:rsidRDefault="00CB6137" w:rsidP="00B633CC">
      <w:pPr>
        <w:spacing w:after="0" w:line="240" w:lineRule="auto"/>
      </w:pPr>
      <w:r>
        <w:separator/>
      </w:r>
    </w:p>
  </w:endnote>
  <w:endnote w:type="continuationSeparator" w:id="1">
    <w:p w:rsidR="00CB6137" w:rsidRDefault="00CB6137" w:rsidP="00B633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3CC" w:rsidRDefault="00B633CC" w:rsidP="00B633CC">
    <w:pPr>
      <w:pStyle w:val="a7"/>
      <w:jc w:val="center"/>
      <w:rPr>
        <w:lang w:bidi="ar-A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6137" w:rsidRDefault="00CB6137" w:rsidP="00B633CC">
      <w:pPr>
        <w:spacing w:after="0" w:line="240" w:lineRule="auto"/>
      </w:pPr>
      <w:r>
        <w:separator/>
      </w:r>
    </w:p>
  </w:footnote>
  <w:footnote w:type="continuationSeparator" w:id="1">
    <w:p w:rsidR="00CB6137" w:rsidRDefault="00CB6137" w:rsidP="00B633C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67B57"/>
    <w:rsid w:val="00061B82"/>
    <w:rsid w:val="00096F7E"/>
    <w:rsid w:val="000C485E"/>
    <w:rsid w:val="0030324A"/>
    <w:rsid w:val="0039303F"/>
    <w:rsid w:val="003A696E"/>
    <w:rsid w:val="005544C0"/>
    <w:rsid w:val="00667B57"/>
    <w:rsid w:val="008B6AD9"/>
    <w:rsid w:val="009110E6"/>
    <w:rsid w:val="00911CC9"/>
    <w:rsid w:val="009F0C0F"/>
    <w:rsid w:val="00A24FD7"/>
    <w:rsid w:val="00A30452"/>
    <w:rsid w:val="00A37CA0"/>
    <w:rsid w:val="00B633CC"/>
    <w:rsid w:val="00C05248"/>
    <w:rsid w:val="00C82058"/>
    <w:rsid w:val="00C94D20"/>
    <w:rsid w:val="00CA7830"/>
    <w:rsid w:val="00CB6137"/>
    <w:rsid w:val="00DB21BB"/>
    <w:rsid w:val="00FF257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7" type="connector" idref="#_x0000_s1038"/>
        <o:r id="V:Rule8" type="connector" idref="#_x0000_s1033"/>
        <o:r id="V:Rule9" type="connector" idref="#_x0000_s1061"/>
        <o:r id="V:Rule10" type="connector" idref="#_x0000_s1050"/>
        <o:r id="V:Rule11" type="connector" idref="#_x0000_s1056"/>
        <o:r id="V:Rule1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058"/>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667B57"/>
    <w:pPr>
      <w:bidi/>
      <w:spacing w:after="0" w:line="240" w:lineRule="auto"/>
    </w:pPr>
  </w:style>
  <w:style w:type="character" w:customStyle="1" w:styleId="Char">
    <w:name w:val="بلا تباعد Char"/>
    <w:basedOn w:val="a0"/>
    <w:link w:val="a3"/>
    <w:uiPriority w:val="1"/>
    <w:rsid w:val="00667B57"/>
  </w:style>
  <w:style w:type="paragraph" w:styleId="a4">
    <w:name w:val="Balloon Text"/>
    <w:basedOn w:val="a"/>
    <w:link w:val="Char0"/>
    <w:uiPriority w:val="99"/>
    <w:semiHidden/>
    <w:unhideWhenUsed/>
    <w:rsid w:val="00667B57"/>
    <w:pPr>
      <w:spacing w:after="0" w:line="240" w:lineRule="auto"/>
    </w:pPr>
    <w:rPr>
      <w:rFonts w:ascii="Tahoma" w:hAnsi="Tahoma" w:cs="Tahoma"/>
      <w:sz w:val="16"/>
      <w:szCs w:val="16"/>
    </w:rPr>
  </w:style>
  <w:style w:type="character" w:customStyle="1" w:styleId="Char0">
    <w:name w:val="نص في بالون Char"/>
    <w:basedOn w:val="a0"/>
    <w:link w:val="a4"/>
    <w:uiPriority w:val="99"/>
    <w:semiHidden/>
    <w:rsid w:val="00667B57"/>
    <w:rPr>
      <w:rFonts w:ascii="Tahoma" w:hAnsi="Tahoma" w:cs="Tahoma"/>
      <w:sz w:val="16"/>
      <w:szCs w:val="16"/>
    </w:rPr>
  </w:style>
  <w:style w:type="character" w:customStyle="1" w:styleId="apple-converted-space">
    <w:name w:val="apple-converted-space"/>
    <w:basedOn w:val="a0"/>
    <w:rsid w:val="00FF257C"/>
  </w:style>
  <w:style w:type="character" w:styleId="Hyperlink">
    <w:name w:val="Hyperlink"/>
    <w:basedOn w:val="a0"/>
    <w:uiPriority w:val="99"/>
    <w:unhideWhenUsed/>
    <w:rsid w:val="00A24FD7"/>
    <w:rPr>
      <w:color w:val="0000FF" w:themeColor="hyperlink"/>
      <w:u w:val="single"/>
    </w:rPr>
  </w:style>
  <w:style w:type="table" w:styleId="a5">
    <w:name w:val="Table Grid"/>
    <w:basedOn w:val="a1"/>
    <w:uiPriority w:val="59"/>
    <w:rsid w:val="008B6A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3">
    <w:name w:val="Light List Accent 3"/>
    <w:basedOn w:val="a1"/>
    <w:uiPriority w:val="61"/>
    <w:rsid w:val="008B6AD9"/>
    <w:pPr>
      <w:bidi/>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bidi/>
      </w:pPr>
      <w:rPr>
        <w:b/>
        <w:bCs/>
        <w:color w:val="FFFFFF" w:themeColor="background1"/>
      </w:rPr>
      <w:tblPr/>
      <w:tcPr>
        <w:shd w:val="clear" w:color="auto" w:fill="9BBB59" w:themeFill="accent3"/>
      </w:tcPr>
    </w:tblStylePr>
    <w:tblStylePr w:type="lastRow">
      <w:pPr>
        <w:bidi/>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pPr>
        <w:bidi/>
      </w:pPr>
      <w:rPr>
        <w:b/>
        <w:bCs/>
      </w:rPr>
    </w:tblStylePr>
    <w:tblStylePr w:type="lastCol">
      <w:pPr>
        <w:bidi/>
      </w:pPr>
      <w:rPr>
        <w:b/>
        <w:bCs/>
      </w:rPr>
    </w:tblStylePr>
    <w:tblStylePr w:type="band1Vert">
      <w:pPr>
        <w:bidi/>
      </w:p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2Vert">
      <w:pPr>
        <w:bidi/>
      </w:pPr>
    </w:tblStylePr>
    <w:tblStylePr w:type="band1Horz">
      <w:pPr>
        <w:bidi/>
      </w:p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2Horz">
      <w:pPr>
        <w:bidi/>
      </w:pPr>
    </w:tblStylePr>
    <w:tblStylePr w:type="neCell">
      <w:pPr>
        <w:bidi/>
      </w:pPr>
    </w:tblStylePr>
    <w:tblStylePr w:type="nwCell">
      <w:pPr>
        <w:bidi/>
      </w:pPr>
    </w:tblStylePr>
    <w:tblStylePr w:type="seCell">
      <w:pPr>
        <w:bidi/>
      </w:pPr>
    </w:tblStylePr>
    <w:tblStylePr w:type="swCell">
      <w:pPr>
        <w:bidi/>
      </w:pPr>
    </w:tblStylePr>
  </w:style>
  <w:style w:type="paragraph" w:styleId="a6">
    <w:name w:val="header"/>
    <w:basedOn w:val="a"/>
    <w:link w:val="Char1"/>
    <w:uiPriority w:val="99"/>
    <w:semiHidden/>
    <w:unhideWhenUsed/>
    <w:rsid w:val="00B633CC"/>
    <w:pPr>
      <w:tabs>
        <w:tab w:val="center" w:pos="4153"/>
        <w:tab w:val="right" w:pos="8306"/>
      </w:tabs>
      <w:spacing w:after="0" w:line="240" w:lineRule="auto"/>
    </w:pPr>
  </w:style>
  <w:style w:type="character" w:customStyle="1" w:styleId="Char1">
    <w:name w:val="رأس صفحة Char"/>
    <w:basedOn w:val="a0"/>
    <w:link w:val="a6"/>
    <w:uiPriority w:val="99"/>
    <w:semiHidden/>
    <w:rsid w:val="00B633CC"/>
  </w:style>
  <w:style w:type="paragraph" w:styleId="a7">
    <w:name w:val="footer"/>
    <w:basedOn w:val="a"/>
    <w:link w:val="Char2"/>
    <w:uiPriority w:val="99"/>
    <w:semiHidden/>
    <w:unhideWhenUsed/>
    <w:rsid w:val="00B633CC"/>
    <w:pPr>
      <w:tabs>
        <w:tab w:val="center" w:pos="4153"/>
        <w:tab w:val="right" w:pos="8306"/>
      </w:tabs>
      <w:spacing w:after="0" w:line="240" w:lineRule="auto"/>
    </w:pPr>
  </w:style>
  <w:style w:type="character" w:customStyle="1" w:styleId="Char2">
    <w:name w:val="تذييل صفحة Char"/>
    <w:basedOn w:val="a0"/>
    <w:link w:val="a7"/>
    <w:uiPriority w:val="99"/>
    <w:semiHidden/>
    <w:rsid w:val="00B633C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udy4uae.com/vb/study4uae129/article1820" TargetMode="External"/><Relationship Id="rId3" Type="http://schemas.openxmlformats.org/officeDocument/2006/relationships/settings" Target="settings.xml"/><Relationship Id="rId7" Type="http://schemas.openxmlformats.org/officeDocument/2006/relationships/hyperlink" Target="http://www.najah.edu/arabic/articles/41.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الصف : الثاني عشر / علمي </PublishDate>
  <Abstract>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1874</Words>
  <Characters>10684</Characters>
  <Application>Microsoft Office Word</Application>
  <DocSecurity>0</DocSecurity>
  <Lines>89</Lines>
  <Paragraphs>25</Paragraphs>
  <ScaleCrop>false</ScaleCrop>
  <HeadingPairs>
    <vt:vector size="2" baseType="variant">
      <vt:variant>
        <vt:lpstr>العنوان</vt:lpstr>
      </vt:variant>
      <vt:variant>
        <vt:i4>1</vt:i4>
      </vt:variant>
    </vt:vector>
  </HeadingPairs>
  <TitlesOfParts>
    <vt:vector size="1" baseType="lpstr">
      <vt:lpstr>بحث لمادة اللغة العربية </vt:lpstr>
    </vt:vector>
  </TitlesOfParts>
  <Company/>
  <LinksUpToDate>false</LinksUpToDate>
  <CharactersWithSpaces>12533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مقدم من الطالبة : </dc:title>
  <dc:subject>الى المعلمة الفاضلة :  </dc:subject>
  <dc:creator>الاسم : غرام عماد الديك</dc:creator>
  <cp:lastModifiedBy>iT</cp:lastModifiedBy>
  <cp:revision>4</cp:revision>
  <dcterms:created xsi:type="dcterms:W3CDTF">2013-01-08T12:26:00Z</dcterms:created>
  <dcterms:modified xsi:type="dcterms:W3CDTF">2013-01-13T18:26:00Z</dcterms:modified>
</cp:coreProperties>
</file>