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F89" w:rsidRDefault="008D0F89" w:rsidP="008D0F89">
      <w:pPr>
        <w:jc w:val="right"/>
        <w:rPr>
          <w:b/>
          <w:bCs/>
          <w:color w:val="0D0D0D" w:themeColor="text1" w:themeTint="F2"/>
          <w:sz w:val="32"/>
          <w:szCs w:val="32"/>
        </w:rPr>
      </w:pPr>
      <w:r>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23.65pt;margin-top:-39.9pt;width:180pt;height:60.75pt;z-index:251659264" fillcolor="black">
            <v:shadow color="#868686"/>
            <v:textpath style="font-family:&quot;Arial Black&quot;;v-text-kern:t" trim="t" fitpath="t" string="المهلب بن أبي صفرة"/>
            <w10:wrap type="square"/>
          </v:shape>
        </w:pict>
      </w:r>
    </w:p>
    <w:p w:rsidR="00CF573D" w:rsidRDefault="00CF573D" w:rsidP="00CF573D">
      <w:pPr>
        <w:jc w:val="right"/>
        <w:rPr>
          <w:rFonts w:cs="Arial" w:hint="cs"/>
          <w:b/>
          <w:bCs/>
          <w:color w:val="0D0D0D" w:themeColor="text1" w:themeTint="F2"/>
          <w:sz w:val="32"/>
          <w:szCs w:val="32"/>
          <w:rtl/>
        </w:rPr>
      </w:pPr>
    </w:p>
    <w:p w:rsidR="00CF573D" w:rsidRDefault="00CF573D" w:rsidP="00CF573D">
      <w:pPr>
        <w:jc w:val="right"/>
        <w:rPr>
          <w:rFonts w:hint="cs"/>
          <w:b/>
          <w:bCs/>
          <w:color w:val="0D0D0D" w:themeColor="text1" w:themeTint="F2"/>
          <w:sz w:val="32"/>
          <w:szCs w:val="32"/>
          <w:rtl/>
        </w:rPr>
      </w:pPr>
      <w:r w:rsidRPr="00CF573D">
        <w:rPr>
          <w:rFonts w:cs="Arial" w:hint="cs"/>
          <w:b/>
          <w:bCs/>
          <w:color w:val="0D0D0D" w:themeColor="text1" w:themeTint="F2"/>
          <w:sz w:val="32"/>
          <w:szCs w:val="32"/>
          <w:rtl/>
        </w:rPr>
        <w:t>المهلّب</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بن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أبي</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صفرة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الأزدي</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وكنيته</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أبو</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سعيد،</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هو</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من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أهم</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ولاة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الأمويين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على</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خراسان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عينه</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الحجاج</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عاملا</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على</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خراسان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عام</w:t>
      </w:r>
      <w:r w:rsidRPr="00CF573D">
        <w:rPr>
          <w:rFonts w:cs="Arial"/>
          <w:b/>
          <w:bCs/>
          <w:color w:val="0D0D0D" w:themeColor="text1" w:themeTint="F2"/>
          <w:sz w:val="32"/>
          <w:szCs w:val="32"/>
          <w:rtl/>
        </w:rPr>
        <w:t xml:space="preserve"> (78</w:t>
      </w:r>
      <w:r w:rsidRPr="00CF573D">
        <w:rPr>
          <w:rFonts w:cs="Arial" w:hint="cs"/>
          <w:b/>
          <w:bCs/>
          <w:color w:val="0D0D0D" w:themeColor="text1" w:themeTint="F2"/>
          <w:sz w:val="32"/>
          <w:szCs w:val="32"/>
          <w:rtl/>
        </w:rPr>
        <w:t>هـ</w:t>
      </w:r>
      <w:r w:rsidRPr="00CF573D">
        <w:rPr>
          <w:rFonts w:cs="Arial"/>
          <w:b/>
          <w:bCs/>
          <w:color w:val="0D0D0D" w:themeColor="text1" w:themeTint="F2"/>
          <w:sz w:val="32"/>
          <w:szCs w:val="32"/>
          <w:rtl/>
        </w:rPr>
        <w:t xml:space="preserve"> - 697</w:t>
      </w:r>
      <w:r w:rsidRPr="00CF573D">
        <w:rPr>
          <w:rFonts w:cs="Arial" w:hint="cs"/>
          <w:b/>
          <w:bCs/>
          <w:color w:val="0D0D0D" w:themeColor="text1" w:themeTint="F2"/>
          <w:sz w:val="32"/>
          <w:szCs w:val="32"/>
          <w:rtl/>
        </w:rPr>
        <w:t>م</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وقام</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بفتوح</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واسعة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فيما</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وراء</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بلاد</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النهر</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فقد</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قاد</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المهلب</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حملة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إستولى</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من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خلالها</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على</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إقليم</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الصغد</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وغزا</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خوارزم</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وافتتح</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جرجان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وطبرستان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بذلك</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فرض</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سيطرة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الدولة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الأموية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على</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أراض</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كثيرة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فيما</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وراء</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النهر</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وكان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لها</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أكبر</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الأثر</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في</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إثراء</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الحضارة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الإسلامية،</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وقد</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برز</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في</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تلك</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المناطق</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علماء</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ومفكرون</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عظام</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أمثال</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الخوارزمي</w:t>
      </w:r>
      <w:r w:rsidRPr="00CF573D">
        <w:rPr>
          <w:rFonts w:cs="Arial"/>
          <w:b/>
          <w:bCs/>
          <w:color w:val="0D0D0D" w:themeColor="text1" w:themeTint="F2"/>
          <w:sz w:val="32"/>
          <w:szCs w:val="32"/>
          <w:rtl/>
        </w:rPr>
        <w:t xml:space="preserve"> </w:t>
      </w:r>
      <w:r w:rsidRPr="00CF573D">
        <w:rPr>
          <w:rFonts w:cs="Arial" w:hint="cs"/>
          <w:b/>
          <w:bCs/>
          <w:color w:val="0D0D0D" w:themeColor="text1" w:themeTint="F2"/>
          <w:sz w:val="32"/>
          <w:szCs w:val="32"/>
          <w:rtl/>
        </w:rPr>
        <w:t>والبخاري</w:t>
      </w:r>
      <w:r w:rsidRPr="00CF573D">
        <w:rPr>
          <w:b/>
          <w:bCs/>
          <w:color w:val="0D0D0D" w:themeColor="text1" w:themeTint="F2"/>
          <w:sz w:val="32"/>
          <w:szCs w:val="32"/>
        </w:rPr>
        <w:t>.</w:t>
      </w:r>
    </w:p>
    <w:p w:rsidR="00CF573D" w:rsidRDefault="00CF573D" w:rsidP="008D0F89">
      <w:pPr>
        <w:jc w:val="right"/>
        <w:rPr>
          <w:rFonts w:hint="cs"/>
          <w:b/>
          <w:bCs/>
          <w:color w:val="0D0D0D" w:themeColor="text1" w:themeTint="F2"/>
          <w:sz w:val="32"/>
          <w:szCs w:val="32"/>
          <w:rtl/>
        </w:rPr>
      </w:pPr>
      <w:r>
        <w:rPr>
          <w:rFonts w:hint="cs"/>
          <w:b/>
          <w:bCs/>
          <w:color w:val="0D0D0D" w:themeColor="text1" w:themeTint="F2"/>
          <w:sz w:val="32"/>
          <w:szCs w:val="32"/>
          <w:rtl/>
        </w:rPr>
        <w:t>نسبة:</w:t>
      </w:r>
    </w:p>
    <w:p w:rsidR="008D0F89" w:rsidRDefault="008D0F89" w:rsidP="008D0F89">
      <w:pPr>
        <w:jc w:val="right"/>
        <w:rPr>
          <w:rFonts w:hint="cs"/>
          <w:b/>
          <w:bCs/>
          <w:color w:val="0D0D0D" w:themeColor="text1" w:themeTint="F2"/>
          <w:sz w:val="32"/>
          <w:szCs w:val="32"/>
          <w:rtl/>
        </w:rPr>
      </w:pPr>
      <w:r w:rsidRPr="008D0F89">
        <w:rPr>
          <w:b/>
          <w:bCs/>
          <w:color w:val="0D0D0D" w:themeColor="text1" w:themeTint="F2"/>
          <w:sz w:val="32"/>
          <w:szCs w:val="32"/>
          <w:rtl/>
        </w:rPr>
        <w:t xml:space="preserve">المهلب بن أبي صفرة (ظالم) بن سراق بن صحيح بن كندة بن عمرو بن وائل بن الحارب الدوسي بن العتك بن الأسد بن عمران بن عمرو (مزبقياء) بن عأمر (ماء السماء) بن حارثة بن امرئ القيس بن ثعلبة بن مازن بن الأزد بن الغوف بن نبت بن مالك بن زيد بن كهلان بن سبأ بن يشجب بن يعرب بن قحطان الازدي القحطاني. ولد </w:t>
      </w:r>
    </w:p>
    <w:p w:rsidR="008D0F89" w:rsidRPr="00CF573D" w:rsidRDefault="008D0F89" w:rsidP="00CF573D">
      <w:pPr>
        <w:jc w:val="right"/>
      </w:pPr>
      <w:r w:rsidRPr="008D0F89">
        <w:rPr>
          <w:b/>
          <w:bCs/>
          <w:color w:val="0D0D0D" w:themeColor="text1" w:themeTint="F2"/>
          <w:sz w:val="32"/>
          <w:szCs w:val="32"/>
        </w:rPr>
        <w:t>(</w:t>
      </w:r>
      <w:r w:rsidRPr="008D0F89">
        <w:rPr>
          <w:b/>
          <w:bCs/>
          <w:color w:val="0D0D0D" w:themeColor="text1" w:themeTint="F2"/>
          <w:sz w:val="32"/>
          <w:szCs w:val="32"/>
          <w:rtl/>
        </w:rPr>
        <w:t>دبا</w:t>
      </w:r>
      <w:proofErr w:type="gramStart"/>
      <w:r w:rsidRPr="008D0F89">
        <w:rPr>
          <w:b/>
          <w:bCs/>
          <w:color w:val="0D0D0D" w:themeColor="text1" w:themeTint="F2"/>
          <w:sz w:val="32"/>
          <w:szCs w:val="32"/>
        </w:rPr>
        <w:t>)</w:t>
      </w:r>
      <w:r>
        <w:rPr>
          <w:rFonts w:hint="cs"/>
          <w:b/>
          <w:bCs/>
          <w:color w:val="0D0D0D" w:themeColor="text1" w:themeTint="F2"/>
          <w:sz w:val="32"/>
          <w:szCs w:val="32"/>
          <w:rtl/>
        </w:rPr>
        <w:t>في</w:t>
      </w:r>
      <w:proofErr w:type="gramEnd"/>
      <w:r>
        <w:rPr>
          <w:rFonts w:hint="cs"/>
          <w:b/>
          <w:bCs/>
          <w:color w:val="0D0D0D" w:themeColor="text1" w:themeTint="F2"/>
          <w:sz w:val="32"/>
          <w:szCs w:val="32"/>
          <w:rtl/>
        </w:rPr>
        <w:t xml:space="preserve"> </w:t>
      </w:r>
      <w:r w:rsidRPr="008D0F89">
        <w:rPr>
          <w:b/>
          <w:bCs/>
          <w:color w:val="0D0D0D" w:themeColor="text1" w:themeTint="F2"/>
          <w:sz w:val="32"/>
          <w:szCs w:val="32"/>
        </w:rPr>
        <w:t xml:space="preserve"> </w:t>
      </w:r>
      <w:r w:rsidRPr="008D0F89">
        <w:rPr>
          <w:b/>
          <w:bCs/>
          <w:color w:val="0D0D0D" w:themeColor="text1" w:themeTint="F2"/>
          <w:sz w:val="32"/>
          <w:szCs w:val="32"/>
          <w:rtl/>
        </w:rPr>
        <w:t>عام 1 هـ «622</w:t>
      </w:r>
      <w:bookmarkStart w:id="0" w:name="_GoBack"/>
      <w:bookmarkEnd w:id="0"/>
      <w:r w:rsidRPr="008D0F89">
        <w:rPr>
          <w:b/>
          <w:bCs/>
          <w:color w:val="0D0D0D" w:themeColor="text1" w:themeTint="F2"/>
          <w:sz w:val="32"/>
          <w:szCs w:val="32"/>
          <w:rtl/>
        </w:rPr>
        <w:t>م</w:t>
      </w:r>
      <w:r>
        <w:t>»</w:t>
      </w:r>
    </w:p>
    <w:p w:rsidR="008D0F89" w:rsidRPr="00CF573D" w:rsidRDefault="008D0F89" w:rsidP="008D0F89">
      <w:pPr>
        <w:jc w:val="right"/>
        <w:rPr>
          <w:b/>
          <w:bCs/>
          <w:sz w:val="32"/>
          <w:szCs w:val="32"/>
        </w:rPr>
      </w:pPr>
      <w:r w:rsidRPr="00CF573D">
        <w:rPr>
          <w:rFonts w:cs="Arial" w:hint="cs"/>
          <w:b/>
          <w:bCs/>
          <w:sz w:val="32"/>
          <w:szCs w:val="32"/>
          <w:rtl/>
        </w:rPr>
        <w:t>وفاته</w:t>
      </w:r>
      <w:r w:rsidRPr="00CF573D">
        <w:rPr>
          <w:rFonts w:hint="cs"/>
          <w:b/>
          <w:bCs/>
          <w:sz w:val="32"/>
          <w:szCs w:val="32"/>
          <w:rtl/>
        </w:rPr>
        <w:t>:</w:t>
      </w:r>
    </w:p>
    <w:p w:rsidR="008D0F89" w:rsidRPr="00CF573D" w:rsidRDefault="008D0F89" w:rsidP="008D0F89">
      <w:pPr>
        <w:jc w:val="right"/>
        <w:rPr>
          <w:b/>
          <w:bCs/>
          <w:sz w:val="32"/>
          <w:szCs w:val="32"/>
        </w:rPr>
      </w:pPr>
      <w:r w:rsidRPr="00CF573D">
        <w:rPr>
          <w:rFonts w:cs="Arial" w:hint="cs"/>
          <w:b/>
          <w:bCs/>
          <w:sz w:val="32"/>
          <w:szCs w:val="32"/>
          <w:rtl/>
        </w:rPr>
        <w:t>عزل</w:t>
      </w:r>
      <w:r w:rsidRPr="00CF573D">
        <w:rPr>
          <w:rFonts w:cs="Arial"/>
          <w:b/>
          <w:bCs/>
          <w:sz w:val="32"/>
          <w:szCs w:val="32"/>
          <w:rtl/>
        </w:rPr>
        <w:t xml:space="preserve"> </w:t>
      </w:r>
      <w:r w:rsidRPr="00CF573D">
        <w:rPr>
          <w:rFonts w:cs="Arial" w:hint="cs"/>
          <w:b/>
          <w:bCs/>
          <w:sz w:val="32"/>
          <w:szCs w:val="32"/>
          <w:rtl/>
        </w:rPr>
        <w:t>الحجاج</w:t>
      </w:r>
      <w:r w:rsidRPr="00CF573D">
        <w:rPr>
          <w:rFonts w:cs="Arial"/>
          <w:b/>
          <w:bCs/>
          <w:sz w:val="32"/>
          <w:szCs w:val="32"/>
          <w:rtl/>
        </w:rPr>
        <w:t xml:space="preserve"> </w:t>
      </w:r>
      <w:r w:rsidRPr="00CF573D">
        <w:rPr>
          <w:rFonts w:cs="Arial" w:hint="cs"/>
          <w:b/>
          <w:bCs/>
          <w:sz w:val="32"/>
          <w:szCs w:val="32"/>
          <w:rtl/>
        </w:rPr>
        <w:t>أمية</w:t>
      </w:r>
      <w:r w:rsidRPr="00CF573D">
        <w:rPr>
          <w:rFonts w:cs="Arial"/>
          <w:b/>
          <w:bCs/>
          <w:sz w:val="32"/>
          <w:szCs w:val="32"/>
          <w:rtl/>
        </w:rPr>
        <w:t xml:space="preserve"> </w:t>
      </w:r>
      <w:r w:rsidRPr="00CF573D">
        <w:rPr>
          <w:rFonts w:cs="Arial" w:hint="cs"/>
          <w:b/>
          <w:bCs/>
          <w:sz w:val="32"/>
          <w:szCs w:val="32"/>
          <w:rtl/>
        </w:rPr>
        <w:t>بن</w:t>
      </w:r>
      <w:r w:rsidRPr="00CF573D">
        <w:rPr>
          <w:rFonts w:cs="Arial"/>
          <w:b/>
          <w:bCs/>
          <w:sz w:val="32"/>
          <w:szCs w:val="32"/>
          <w:rtl/>
        </w:rPr>
        <w:t xml:space="preserve"> </w:t>
      </w:r>
      <w:r w:rsidRPr="00CF573D">
        <w:rPr>
          <w:rFonts w:cs="Arial" w:hint="cs"/>
          <w:b/>
          <w:bCs/>
          <w:sz w:val="32"/>
          <w:szCs w:val="32"/>
          <w:rtl/>
        </w:rPr>
        <w:t>عبد</w:t>
      </w:r>
      <w:r w:rsidRPr="00CF573D">
        <w:rPr>
          <w:rFonts w:cs="Arial"/>
          <w:b/>
          <w:bCs/>
          <w:sz w:val="32"/>
          <w:szCs w:val="32"/>
          <w:rtl/>
        </w:rPr>
        <w:t xml:space="preserve"> </w:t>
      </w:r>
      <w:r w:rsidRPr="00CF573D">
        <w:rPr>
          <w:rFonts w:cs="Arial" w:hint="cs"/>
          <w:b/>
          <w:bCs/>
          <w:sz w:val="32"/>
          <w:szCs w:val="32"/>
          <w:rtl/>
        </w:rPr>
        <w:t>الله</w:t>
      </w:r>
      <w:r w:rsidRPr="00CF573D">
        <w:rPr>
          <w:rFonts w:cs="Arial"/>
          <w:b/>
          <w:bCs/>
          <w:sz w:val="32"/>
          <w:szCs w:val="32"/>
          <w:rtl/>
        </w:rPr>
        <w:t xml:space="preserve"> </w:t>
      </w:r>
      <w:r w:rsidRPr="00CF573D">
        <w:rPr>
          <w:rFonts w:cs="Arial" w:hint="cs"/>
          <w:b/>
          <w:bCs/>
          <w:sz w:val="32"/>
          <w:szCs w:val="32"/>
          <w:rtl/>
        </w:rPr>
        <w:t>عن</w:t>
      </w:r>
      <w:r w:rsidRPr="00CF573D">
        <w:rPr>
          <w:rFonts w:cs="Arial"/>
          <w:b/>
          <w:bCs/>
          <w:sz w:val="32"/>
          <w:szCs w:val="32"/>
          <w:rtl/>
        </w:rPr>
        <w:t xml:space="preserve"> </w:t>
      </w:r>
      <w:r w:rsidRPr="00CF573D">
        <w:rPr>
          <w:rFonts w:cs="Arial" w:hint="cs"/>
          <w:b/>
          <w:bCs/>
          <w:sz w:val="32"/>
          <w:szCs w:val="32"/>
          <w:rtl/>
        </w:rPr>
        <w:t>خراسان</w:t>
      </w:r>
      <w:r w:rsidRPr="00CF573D">
        <w:rPr>
          <w:rFonts w:cs="Arial"/>
          <w:b/>
          <w:bCs/>
          <w:sz w:val="32"/>
          <w:szCs w:val="32"/>
          <w:rtl/>
        </w:rPr>
        <w:t xml:space="preserve"> </w:t>
      </w:r>
      <w:r w:rsidRPr="00CF573D">
        <w:rPr>
          <w:rFonts w:cs="Arial" w:hint="cs"/>
          <w:b/>
          <w:bCs/>
          <w:sz w:val="32"/>
          <w:szCs w:val="32"/>
          <w:rtl/>
        </w:rPr>
        <w:t>واستعمل</w:t>
      </w:r>
      <w:r w:rsidRPr="00CF573D">
        <w:rPr>
          <w:rFonts w:cs="Arial"/>
          <w:b/>
          <w:bCs/>
          <w:sz w:val="32"/>
          <w:szCs w:val="32"/>
          <w:rtl/>
        </w:rPr>
        <w:t xml:space="preserve"> </w:t>
      </w:r>
      <w:r w:rsidRPr="00CF573D">
        <w:rPr>
          <w:rFonts w:cs="Arial" w:hint="cs"/>
          <w:b/>
          <w:bCs/>
          <w:sz w:val="32"/>
          <w:szCs w:val="32"/>
          <w:rtl/>
        </w:rPr>
        <w:t>عليها</w:t>
      </w:r>
      <w:r w:rsidRPr="00CF573D">
        <w:rPr>
          <w:rFonts w:cs="Arial"/>
          <w:b/>
          <w:bCs/>
          <w:sz w:val="32"/>
          <w:szCs w:val="32"/>
          <w:rtl/>
        </w:rPr>
        <w:t xml:space="preserve"> </w:t>
      </w:r>
      <w:r w:rsidRPr="00CF573D">
        <w:rPr>
          <w:rFonts w:cs="Arial" w:hint="cs"/>
          <w:b/>
          <w:bCs/>
          <w:sz w:val="32"/>
          <w:szCs w:val="32"/>
          <w:rtl/>
        </w:rPr>
        <w:t>المهلب</w:t>
      </w:r>
      <w:r w:rsidRPr="00CF573D">
        <w:rPr>
          <w:rFonts w:cs="Arial"/>
          <w:b/>
          <w:bCs/>
          <w:sz w:val="32"/>
          <w:szCs w:val="32"/>
          <w:rtl/>
        </w:rPr>
        <w:t xml:space="preserve"> </w:t>
      </w:r>
      <w:r w:rsidRPr="00CF573D">
        <w:rPr>
          <w:rFonts w:cs="Arial" w:hint="cs"/>
          <w:b/>
          <w:bCs/>
          <w:sz w:val="32"/>
          <w:szCs w:val="32"/>
          <w:rtl/>
        </w:rPr>
        <w:t>بن</w:t>
      </w:r>
      <w:r w:rsidRPr="00CF573D">
        <w:rPr>
          <w:rFonts w:cs="Arial"/>
          <w:b/>
          <w:bCs/>
          <w:sz w:val="32"/>
          <w:szCs w:val="32"/>
          <w:rtl/>
        </w:rPr>
        <w:t xml:space="preserve"> </w:t>
      </w:r>
      <w:r w:rsidRPr="00CF573D">
        <w:rPr>
          <w:rFonts w:cs="Arial" w:hint="cs"/>
          <w:b/>
          <w:bCs/>
          <w:sz w:val="32"/>
          <w:szCs w:val="32"/>
          <w:rtl/>
        </w:rPr>
        <w:t>أبى</w:t>
      </w:r>
      <w:r w:rsidRPr="00CF573D">
        <w:rPr>
          <w:rFonts w:cs="Arial"/>
          <w:b/>
          <w:bCs/>
          <w:sz w:val="32"/>
          <w:szCs w:val="32"/>
          <w:rtl/>
        </w:rPr>
        <w:t xml:space="preserve"> </w:t>
      </w:r>
      <w:r w:rsidRPr="00CF573D">
        <w:rPr>
          <w:rFonts w:cs="Arial" w:hint="cs"/>
          <w:b/>
          <w:bCs/>
          <w:sz w:val="32"/>
          <w:szCs w:val="32"/>
          <w:rtl/>
        </w:rPr>
        <w:t>صفرة</w:t>
      </w:r>
      <w:r w:rsidRPr="00CF573D">
        <w:rPr>
          <w:rFonts w:cs="Arial"/>
          <w:b/>
          <w:bCs/>
          <w:sz w:val="32"/>
          <w:szCs w:val="32"/>
          <w:rtl/>
        </w:rPr>
        <w:t xml:space="preserve"> </w:t>
      </w:r>
      <w:r w:rsidRPr="00CF573D">
        <w:rPr>
          <w:rFonts w:cs="Arial" w:hint="cs"/>
          <w:b/>
          <w:bCs/>
          <w:sz w:val="32"/>
          <w:szCs w:val="32"/>
          <w:rtl/>
        </w:rPr>
        <w:t>وقد</w:t>
      </w:r>
      <w:r w:rsidRPr="00CF573D">
        <w:rPr>
          <w:rFonts w:cs="Arial"/>
          <w:b/>
          <w:bCs/>
          <w:sz w:val="32"/>
          <w:szCs w:val="32"/>
          <w:rtl/>
        </w:rPr>
        <w:t xml:space="preserve"> </w:t>
      </w:r>
      <w:r w:rsidRPr="00CF573D">
        <w:rPr>
          <w:rFonts w:cs="Arial" w:hint="cs"/>
          <w:b/>
          <w:bCs/>
          <w:sz w:val="32"/>
          <w:szCs w:val="32"/>
          <w:rtl/>
        </w:rPr>
        <w:t>مات</w:t>
      </w:r>
      <w:r w:rsidRPr="00CF573D">
        <w:rPr>
          <w:rFonts w:cs="Arial"/>
          <w:b/>
          <w:bCs/>
          <w:sz w:val="32"/>
          <w:szCs w:val="32"/>
          <w:rtl/>
        </w:rPr>
        <w:t xml:space="preserve"> </w:t>
      </w:r>
      <w:r w:rsidRPr="00CF573D">
        <w:rPr>
          <w:rFonts w:cs="Arial" w:hint="cs"/>
          <w:b/>
          <w:bCs/>
          <w:sz w:val="32"/>
          <w:szCs w:val="32"/>
          <w:rtl/>
        </w:rPr>
        <w:t>المهلب</w:t>
      </w:r>
      <w:r w:rsidRPr="00CF573D">
        <w:rPr>
          <w:rFonts w:cs="Arial"/>
          <w:b/>
          <w:bCs/>
          <w:sz w:val="32"/>
          <w:szCs w:val="32"/>
          <w:rtl/>
        </w:rPr>
        <w:t xml:space="preserve"> </w:t>
      </w:r>
      <w:r w:rsidRPr="00CF573D">
        <w:rPr>
          <w:rFonts w:cs="Arial" w:hint="cs"/>
          <w:b/>
          <w:bCs/>
          <w:sz w:val="32"/>
          <w:szCs w:val="32"/>
          <w:rtl/>
        </w:rPr>
        <w:t>بها</w:t>
      </w:r>
      <w:r w:rsidRPr="00CF573D">
        <w:rPr>
          <w:rFonts w:cs="Arial"/>
          <w:b/>
          <w:bCs/>
          <w:sz w:val="32"/>
          <w:szCs w:val="32"/>
          <w:rtl/>
        </w:rPr>
        <w:t xml:space="preserve"> </w:t>
      </w:r>
      <w:r w:rsidRPr="00CF573D">
        <w:rPr>
          <w:rFonts w:cs="Arial" w:hint="cs"/>
          <w:b/>
          <w:bCs/>
          <w:sz w:val="32"/>
          <w:szCs w:val="32"/>
          <w:rtl/>
        </w:rPr>
        <w:t>سنة</w:t>
      </w:r>
      <w:r w:rsidRPr="00CF573D">
        <w:rPr>
          <w:rFonts w:cs="Arial"/>
          <w:b/>
          <w:bCs/>
          <w:sz w:val="32"/>
          <w:szCs w:val="32"/>
          <w:rtl/>
        </w:rPr>
        <w:t xml:space="preserve"> 82 </w:t>
      </w:r>
      <w:r w:rsidRPr="00CF573D">
        <w:rPr>
          <w:rFonts w:cs="Arial" w:hint="cs"/>
          <w:b/>
          <w:bCs/>
          <w:sz w:val="32"/>
          <w:szCs w:val="32"/>
          <w:rtl/>
        </w:rPr>
        <w:t>هـ</w:t>
      </w:r>
      <w:r w:rsidRPr="00CF573D">
        <w:rPr>
          <w:rFonts w:cs="Arial"/>
          <w:b/>
          <w:bCs/>
          <w:sz w:val="32"/>
          <w:szCs w:val="32"/>
          <w:rtl/>
        </w:rPr>
        <w:t xml:space="preserve"> </w:t>
      </w:r>
      <w:r w:rsidRPr="00CF573D">
        <w:rPr>
          <w:rFonts w:cs="Arial" w:hint="cs"/>
          <w:b/>
          <w:bCs/>
          <w:sz w:val="32"/>
          <w:szCs w:val="32"/>
          <w:rtl/>
        </w:rPr>
        <w:t>وكانت</w:t>
      </w:r>
      <w:r w:rsidRPr="00CF573D">
        <w:rPr>
          <w:rFonts w:cs="Arial"/>
          <w:b/>
          <w:bCs/>
          <w:sz w:val="32"/>
          <w:szCs w:val="32"/>
          <w:rtl/>
        </w:rPr>
        <w:t xml:space="preserve"> </w:t>
      </w:r>
      <w:r w:rsidRPr="00CF573D">
        <w:rPr>
          <w:rFonts w:cs="Arial" w:hint="cs"/>
          <w:b/>
          <w:bCs/>
          <w:sz w:val="32"/>
          <w:szCs w:val="32"/>
          <w:rtl/>
        </w:rPr>
        <w:t>ولايته</w:t>
      </w:r>
      <w:r w:rsidRPr="00CF573D">
        <w:rPr>
          <w:rFonts w:cs="Arial"/>
          <w:b/>
          <w:bCs/>
          <w:sz w:val="32"/>
          <w:szCs w:val="32"/>
          <w:rtl/>
        </w:rPr>
        <w:t xml:space="preserve"> </w:t>
      </w:r>
      <w:r w:rsidRPr="00CF573D">
        <w:rPr>
          <w:rFonts w:cs="Arial" w:hint="cs"/>
          <w:b/>
          <w:bCs/>
          <w:sz w:val="32"/>
          <w:szCs w:val="32"/>
          <w:rtl/>
        </w:rPr>
        <w:t>عليها</w:t>
      </w:r>
      <w:r w:rsidRPr="00CF573D">
        <w:rPr>
          <w:rFonts w:cs="Arial"/>
          <w:b/>
          <w:bCs/>
          <w:sz w:val="32"/>
          <w:szCs w:val="32"/>
          <w:rtl/>
        </w:rPr>
        <w:t xml:space="preserve"> </w:t>
      </w:r>
      <w:r w:rsidRPr="00CF573D">
        <w:rPr>
          <w:rFonts w:cs="Arial" w:hint="cs"/>
          <w:b/>
          <w:bCs/>
          <w:sz w:val="32"/>
          <w:szCs w:val="32"/>
          <w:rtl/>
        </w:rPr>
        <w:t>سنة</w:t>
      </w:r>
      <w:r w:rsidRPr="00CF573D">
        <w:rPr>
          <w:rFonts w:cs="Arial"/>
          <w:b/>
          <w:bCs/>
          <w:sz w:val="32"/>
          <w:szCs w:val="32"/>
          <w:rtl/>
        </w:rPr>
        <w:t xml:space="preserve"> 77</w:t>
      </w:r>
      <w:r w:rsidRPr="00CF573D">
        <w:rPr>
          <w:rFonts w:cs="Arial" w:hint="cs"/>
          <w:b/>
          <w:bCs/>
          <w:sz w:val="32"/>
          <w:szCs w:val="32"/>
          <w:rtl/>
        </w:rPr>
        <w:t>هـ</w:t>
      </w:r>
      <w:r w:rsidRPr="00CF573D">
        <w:rPr>
          <w:rFonts w:cs="Arial"/>
          <w:b/>
          <w:bCs/>
          <w:sz w:val="32"/>
          <w:szCs w:val="32"/>
          <w:rtl/>
        </w:rPr>
        <w:t xml:space="preserve">. </w:t>
      </w:r>
      <w:r w:rsidRPr="00CF573D">
        <w:rPr>
          <w:rFonts w:cs="Arial" w:hint="cs"/>
          <w:b/>
          <w:bCs/>
          <w:sz w:val="32"/>
          <w:szCs w:val="32"/>
          <w:rtl/>
        </w:rPr>
        <w:t>قبر</w:t>
      </w:r>
      <w:r w:rsidRPr="00CF573D">
        <w:rPr>
          <w:rFonts w:cs="Arial"/>
          <w:b/>
          <w:bCs/>
          <w:sz w:val="32"/>
          <w:szCs w:val="32"/>
          <w:rtl/>
        </w:rPr>
        <w:t xml:space="preserve"> </w:t>
      </w:r>
      <w:r w:rsidRPr="00CF573D">
        <w:rPr>
          <w:rFonts w:cs="Arial" w:hint="cs"/>
          <w:b/>
          <w:bCs/>
          <w:sz w:val="32"/>
          <w:szCs w:val="32"/>
          <w:rtl/>
        </w:rPr>
        <w:t>المهلب</w:t>
      </w:r>
      <w:r w:rsidRPr="00CF573D">
        <w:rPr>
          <w:rFonts w:cs="Arial"/>
          <w:b/>
          <w:bCs/>
          <w:sz w:val="32"/>
          <w:szCs w:val="32"/>
          <w:rtl/>
        </w:rPr>
        <w:t xml:space="preserve"> </w:t>
      </w:r>
      <w:r w:rsidRPr="00CF573D">
        <w:rPr>
          <w:rFonts w:cs="Arial" w:hint="cs"/>
          <w:b/>
          <w:bCs/>
          <w:sz w:val="32"/>
          <w:szCs w:val="32"/>
          <w:rtl/>
        </w:rPr>
        <w:t>موجود</w:t>
      </w:r>
      <w:r w:rsidRPr="00CF573D">
        <w:rPr>
          <w:rFonts w:cs="Arial"/>
          <w:b/>
          <w:bCs/>
          <w:sz w:val="32"/>
          <w:szCs w:val="32"/>
          <w:rtl/>
        </w:rPr>
        <w:t xml:space="preserve"> </w:t>
      </w:r>
      <w:r w:rsidRPr="00CF573D">
        <w:rPr>
          <w:rFonts w:cs="Arial" w:hint="cs"/>
          <w:b/>
          <w:bCs/>
          <w:sz w:val="32"/>
          <w:szCs w:val="32"/>
          <w:rtl/>
        </w:rPr>
        <w:t>في</w:t>
      </w:r>
      <w:r w:rsidRPr="00CF573D">
        <w:rPr>
          <w:rFonts w:cs="Arial"/>
          <w:b/>
          <w:bCs/>
          <w:sz w:val="32"/>
          <w:szCs w:val="32"/>
          <w:rtl/>
        </w:rPr>
        <w:t xml:space="preserve"> </w:t>
      </w:r>
      <w:r w:rsidRPr="00CF573D">
        <w:rPr>
          <w:rFonts w:cs="Arial" w:hint="cs"/>
          <w:b/>
          <w:bCs/>
          <w:sz w:val="32"/>
          <w:szCs w:val="32"/>
          <w:rtl/>
        </w:rPr>
        <w:t>دبا</w:t>
      </w:r>
      <w:r w:rsidRPr="00CF573D">
        <w:rPr>
          <w:b/>
          <w:bCs/>
          <w:sz w:val="32"/>
          <w:szCs w:val="32"/>
        </w:rPr>
        <w:t>.</w:t>
      </w:r>
    </w:p>
    <w:p w:rsidR="008D0F89" w:rsidRPr="008D0F89" w:rsidRDefault="008D0F89" w:rsidP="008D0F89">
      <w:pPr>
        <w:jc w:val="right"/>
        <w:rPr>
          <w:sz w:val="32"/>
          <w:szCs w:val="32"/>
        </w:rPr>
      </w:pPr>
      <w:r w:rsidRPr="00CF573D">
        <w:rPr>
          <w:rFonts w:cs="Arial" w:hint="cs"/>
          <w:b/>
          <w:bCs/>
          <w:sz w:val="32"/>
          <w:szCs w:val="32"/>
          <w:rtl/>
        </w:rPr>
        <w:t>وقبل</w:t>
      </w:r>
      <w:r w:rsidRPr="00CF573D">
        <w:rPr>
          <w:rFonts w:cs="Arial"/>
          <w:b/>
          <w:bCs/>
          <w:sz w:val="32"/>
          <w:szCs w:val="32"/>
          <w:rtl/>
        </w:rPr>
        <w:t xml:space="preserve"> </w:t>
      </w:r>
      <w:r w:rsidRPr="00CF573D">
        <w:rPr>
          <w:rFonts w:cs="Arial" w:hint="cs"/>
          <w:b/>
          <w:bCs/>
          <w:sz w:val="32"/>
          <w:szCs w:val="32"/>
          <w:rtl/>
        </w:rPr>
        <w:t>وفاته</w:t>
      </w:r>
      <w:r w:rsidRPr="00CF573D">
        <w:rPr>
          <w:rFonts w:cs="Arial"/>
          <w:b/>
          <w:bCs/>
          <w:sz w:val="32"/>
          <w:szCs w:val="32"/>
          <w:rtl/>
        </w:rPr>
        <w:t xml:space="preserve"> </w:t>
      </w:r>
      <w:r w:rsidRPr="00CF573D">
        <w:rPr>
          <w:rFonts w:cs="Arial" w:hint="cs"/>
          <w:b/>
          <w:bCs/>
          <w:sz w:val="32"/>
          <w:szCs w:val="32"/>
          <w:rtl/>
        </w:rPr>
        <w:t>جمع</w:t>
      </w:r>
      <w:r w:rsidRPr="00CF573D">
        <w:rPr>
          <w:rFonts w:cs="Arial"/>
          <w:b/>
          <w:bCs/>
          <w:sz w:val="32"/>
          <w:szCs w:val="32"/>
          <w:rtl/>
        </w:rPr>
        <w:t xml:space="preserve"> </w:t>
      </w:r>
      <w:r w:rsidRPr="00CF573D">
        <w:rPr>
          <w:rFonts w:cs="Arial" w:hint="cs"/>
          <w:b/>
          <w:bCs/>
          <w:sz w:val="32"/>
          <w:szCs w:val="32"/>
          <w:rtl/>
        </w:rPr>
        <w:t>أبناءه</w:t>
      </w:r>
      <w:r w:rsidRPr="00CF573D">
        <w:rPr>
          <w:rFonts w:cs="Arial"/>
          <w:b/>
          <w:bCs/>
          <w:sz w:val="32"/>
          <w:szCs w:val="32"/>
          <w:rtl/>
        </w:rPr>
        <w:t xml:space="preserve"> </w:t>
      </w:r>
      <w:r w:rsidRPr="00CF573D">
        <w:rPr>
          <w:rFonts w:cs="Arial" w:hint="cs"/>
          <w:b/>
          <w:bCs/>
          <w:sz w:val="32"/>
          <w:szCs w:val="32"/>
          <w:rtl/>
        </w:rPr>
        <w:t>وأمرهم</w:t>
      </w:r>
      <w:r w:rsidRPr="00CF573D">
        <w:rPr>
          <w:rFonts w:cs="Arial"/>
          <w:b/>
          <w:bCs/>
          <w:sz w:val="32"/>
          <w:szCs w:val="32"/>
          <w:rtl/>
        </w:rPr>
        <w:t xml:space="preserve"> </w:t>
      </w:r>
      <w:r w:rsidRPr="00CF573D">
        <w:rPr>
          <w:rFonts w:cs="Arial" w:hint="cs"/>
          <w:b/>
          <w:bCs/>
          <w:sz w:val="32"/>
          <w:szCs w:val="32"/>
          <w:rtl/>
        </w:rPr>
        <w:t>بإحضار</w:t>
      </w:r>
      <w:r w:rsidRPr="00CF573D">
        <w:rPr>
          <w:rFonts w:cs="Arial"/>
          <w:b/>
          <w:bCs/>
          <w:sz w:val="32"/>
          <w:szCs w:val="32"/>
          <w:rtl/>
        </w:rPr>
        <w:t xml:space="preserve"> </w:t>
      </w:r>
      <w:r w:rsidRPr="00CF573D">
        <w:rPr>
          <w:rFonts w:cs="Arial" w:hint="cs"/>
          <w:b/>
          <w:bCs/>
          <w:sz w:val="32"/>
          <w:szCs w:val="32"/>
          <w:rtl/>
        </w:rPr>
        <w:t>عدد</w:t>
      </w:r>
      <w:r w:rsidRPr="00CF573D">
        <w:rPr>
          <w:rFonts w:cs="Arial"/>
          <w:b/>
          <w:bCs/>
          <w:sz w:val="32"/>
          <w:szCs w:val="32"/>
          <w:rtl/>
        </w:rPr>
        <w:t xml:space="preserve"> </w:t>
      </w:r>
      <w:r w:rsidRPr="00CF573D">
        <w:rPr>
          <w:rFonts w:cs="Arial" w:hint="cs"/>
          <w:b/>
          <w:bCs/>
          <w:sz w:val="32"/>
          <w:szCs w:val="32"/>
          <w:rtl/>
        </w:rPr>
        <w:t>من</w:t>
      </w:r>
      <w:r w:rsidRPr="00CF573D">
        <w:rPr>
          <w:rFonts w:cs="Arial"/>
          <w:b/>
          <w:bCs/>
          <w:sz w:val="32"/>
          <w:szCs w:val="32"/>
          <w:rtl/>
        </w:rPr>
        <w:t xml:space="preserve"> </w:t>
      </w:r>
      <w:r w:rsidRPr="00CF573D">
        <w:rPr>
          <w:rFonts w:cs="Arial" w:hint="cs"/>
          <w:b/>
          <w:bCs/>
          <w:sz w:val="32"/>
          <w:szCs w:val="32"/>
          <w:rtl/>
        </w:rPr>
        <w:t>السهام،</w:t>
      </w:r>
      <w:r w:rsidRPr="00CF573D">
        <w:rPr>
          <w:rFonts w:cs="Arial"/>
          <w:b/>
          <w:bCs/>
          <w:sz w:val="32"/>
          <w:szCs w:val="32"/>
          <w:rtl/>
        </w:rPr>
        <w:t xml:space="preserve"> </w:t>
      </w:r>
      <w:r w:rsidRPr="00CF573D">
        <w:rPr>
          <w:rFonts w:cs="Arial" w:hint="cs"/>
          <w:b/>
          <w:bCs/>
          <w:sz w:val="32"/>
          <w:szCs w:val="32"/>
          <w:rtl/>
        </w:rPr>
        <w:t>فحزمها</w:t>
      </w:r>
      <w:r w:rsidRPr="00CF573D">
        <w:rPr>
          <w:rFonts w:cs="Arial"/>
          <w:b/>
          <w:bCs/>
          <w:sz w:val="32"/>
          <w:szCs w:val="32"/>
          <w:rtl/>
        </w:rPr>
        <w:t xml:space="preserve"> </w:t>
      </w:r>
      <w:r w:rsidRPr="00CF573D">
        <w:rPr>
          <w:rFonts w:cs="Arial" w:hint="cs"/>
          <w:b/>
          <w:bCs/>
          <w:sz w:val="32"/>
          <w:szCs w:val="32"/>
          <w:rtl/>
        </w:rPr>
        <w:t>مع</w:t>
      </w:r>
      <w:r w:rsidRPr="00CF573D">
        <w:rPr>
          <w:rFonts w:cs="Arial"/>
          <w:b/>
          <w:bCs/>
          <w:sz w:val="32"/>
          <w:szCs w:val="32"/>
          <w:rtl/>
        </w:rPr>
        <w:t xml:space="preserve"> </w:t>
      </w:r>
      <w:r w:rsidRPr="00CF573D">
        <w:rPr>
          <w:rFonts w:cs="Arial" w:hint="cs"/>
          <w:b/>
          <w:bCs/>
          <w:sz w:val="32"/>
          <w:szCs w:val="32"/>
          <w:rtl/>
        </w:rPr>
        <w:t>بعضها،</w:t>
      </w:r>
      <w:r w:rsidRPr="00CF573D">
        <w:rPr>
          <w:rFonts w:cs="Arial"/>
          <w:b/>
          <w:bCs/>
          <w:sz w:val="32"/>
          <w:szCs w:val="32"/>
          <w:rtl/>
        </w:rPr>
        <w:t xml:space="preserve"> </w:t>
      </w:r>
      <w:r w:rsidRPr="00CF573D">
        <w:rPr>
          <w:rFonts w:cs="Arial" w:hint="cs"/>
          <w:b/>
          <w:bCs/>
          <w:sz w:val="32"/>
          <w:szCs w:val="32"/>
          <w:rtl/>
        </w:rPr>
        <w:t>وسألهم</w:t>
      </w:r>
      <w:r w:rsidRPr="00CF573D">
        <w:rPr>
          <w:rFonts w:cs="Arial"/>
          <w:b/>
          <w:bCs/>
          <w:sz w:val="32"/>
          <w:szCs w:val="32"/>
          <w:rtl/>
        </w:rPr>
        <w:t xml:space="preserve"> </w:t>
      </w:r>
      <w:r w:rsidRPr="00CF573D">
        <w:rPr>
          <w:rFonts w:cs="Arial" w:hint="cs"/>
          <w:b/>
          <w:bCs/>
          <w:sz w:val="32"/>
          <w:szCs w:val="32"/>
          <w:rtl/>
        </w:rPr>
        <w:t>هل</w:t>
      </w:r>
      <w:r w:rsidRPr="00CF573D">
        <w:rPr>
          <w:rFonts w:cs="Arial"/>
          <w:b/>
          <w:bCs/>
          <w:sz w:val="32"/>
          <w:szCs w:val="32"/>
          <w:rtl/>
        </w:rPr>
        <w:t xml:space="preserve"> </w:t>
      </w:r>
      <w:r w:rsidRPr="00CF573D">
        <w:rPr>
          <w:rFonts w:cs="Arial" w:hint="cs"/>
          <w:b/>
          <w:bCs/>
          <w:sz w:val="32"/>
          <w:szCs w:val="32"/>
          <w:rtl/>
        </w:rPr>
        <w:t>تستطيعون</w:t>
      </w:r>
      <w:r w:rsidRPr="00CF573D">
        <w:rPr>
          <w:rFonts w:cs="Arial"/>
          <w:b/>
          <w:bCs/>
          <w:sz w:val="32"/>
          <w:szCs w:val="32"/>
          <w:rtl/>
        </w:rPr>
        <w:t xml:space="preserve"> </w:t>
      </w:r>
      <w:r w:rsidRPr="00CF573D">
        <w:rPr>
          <w:rFonts w:cs="Arial" w:hint="cs"/>
          <w:b/>
          <w:bCs/>
          <w:sz w:val="32"/>
          <w:szCs w:val="32"/>
          <w:rtl/>
        </w:rPr>
        <w:t>كسرها؟</w:t>
      </w:r>
      <w:r w:rsidRPr="00CF573D">
        <w:rPr>
          <w:rFonts w:cs="Arial"/>
          <w:b/>
          <w:bCs/>
          <w:sz w:val="32"/>
          <w:szCs w:val="32"/>
          <w:rtl/>
        </w:rPr>
        <w:t xml:space="preserve"> </w:t>
      </w:r>
      <w:r w:rsidRPr="00CF573D">
        <w:rPr>
          <w:rFonts w:cs="Arial" w:hint="cs"/>
          <w:b/>
          <w:bCs/>
          <w:sz w:val="32"/>
          <w:szCs w:val="32"/>
          <w:rtl/>
        </w:rPr>
        <w:t>فأجابوه</w:t>
      </w:r>
      <w:r w:rsidRPr="00CF573D">
        <w:rPr>
          <w:rFonts w:cs="Arial"/>
          <w:b/>
          <w:bCs/>
          <w:sz w:val="32"/>
          <w:szCs w:val="32"/>
          <w:rtl/>
        </w:rPr>
        <w:t xml:space="preserve"> </w:t>
      </w:r>
      <w:r w:rsidRPr="00CF573D">
        <w:rPr>
          <w:rFonts w:cs="Arial" w:hint="cs"/>
          <w:b/>
          <w:bCs/>
          <w:sz w:val="32"/>
          <w:szCs w:val="32"/>
          <w:rtl/>
        </w:rPr>
        <w:t>كلا،</w:t>
      </w:r>
      <w:r w:rsidRPr="00CF573D">
        <w:rPr>
          <w:rFonts w:cs="Arial"/>
          <w:b/>
          <w:bCs/>
          <w:sz w:val="32"/>
          <w:szCs w:val="32"/>
          <w:rtl/>
        </w:rPr>
        <w:t xml:space="preserve"> </w:t>
      </w:r>
      <w:r w:rsidRPr="00CF573D">
        <w:rPr>
          <w:rFonts w:cs="Arial" w:hint="cs"/>
          <w:b/>
          <w:bCs/>
          <w:sz w:val="32"/>
          <w:szCs w:val="32"/>
          <w:rtl/>
        </w:rPr>
        <w:t>فقال</w:t>
      </w:r>
      <w:r w:rsidRPr="00CF573D">
        <w:rPr>
          <w:rFonts w:cs="Arial"/>
          <w:b/>
          <w:bCs/>
          <w:sz w:val="32"/>
          <w:szCs w:val="32"/>
          <w:rtl/>
        </w:rPr>
        <w:t xml:space="preserve"> </w:t>
      </w:r>
      <w:r w:rsidRPr="00CF573D">
        <w:rPr>
          <w:rFonts w:cs="Arial" w:hint="cs"/>
          <w:b/>
          <w:bCs/>
          <w:sz w:val="32"/>
          <w:szCs w:val="32"/>
          <w:rtl/>
        </w:rPr>
        <w:t>لهم</w:t>
      </w:r>
      <w:r w:rsidRPr="00CF573D">
        <w:rPr>
          <w:rFonts w:cs="Arial"/>
          <w:b/>
          <w:bCs/>
          <w:sz w:val="32"/>
          <w:szCs w:val="32"/>
          <w:rtl/>
        </w:rPr>
        <w:t xml:space="preserve"> </w:t>
      </w:r>
      <w:r w:rsidRPr="00CF573D">
        <w:rPr>
          <w:rFonts w:cs="Arial" w:hint="cs"/>
          <w:b/>
          <w:bCs/>
          <w:sz w:val="32"/>
          <w:szCs w:val="32"/>
          <w:rtl/>
        </w:rPr>
        <w:t>والدهم</w:t>
      </w:r>
      <w:r w:rsidRPr="00CF573D">
        <w:rPr>
          <w:rFonts w:cs="Arial"/>
          <w:b/>
          <w:bCs/>
          <w:sz w:val="32"/>
          <w:szCs w:val="32"/>
          <w:rtl/>
        </w:rPr>
        <w:t xml:space="preserve">: </w:t>
      </w:r>
      <w:r w:rsidRPr="00CF573D">
        <w:rPr>
          <w:rFonts w:cs="Arial" w:hint="cs"/>
          <w:b/>
          <w:bCs/>
          <w:sz w:val="32"/>
          <w:szCs w:val="32"/>
          <w:rtl/>
        </w:rPr>
        <w:t>هكذا</w:t>
      </w:r>
      <w:r w:rsidRPr="00CF573D">
        <w:rPr>
          <w:rFonts w:cs="Arial"/>
          <w:b/>
          <w:bCs/>
          <w:sz w:val="32"/>
          <w:szCs w:val="32"/>
          <w:rtl/>
        </w:rPr>
        <w:t xml:space="preserve"> </w:t>
      </w:r>
      <w:r w:rsidRPr="00CF573D">
        <w:rPr>
          <w:rFonts w:cs="Arial" w:hint="cs"/>
          <w:b/>
          <w:bCs/>
          <w:sz w:val="32"/>
          <w:szCs w:val="32"/>
          <w:rtl/>
        </w:rPr>
        <w:t>تكون</w:t>
      </w:r>
      <w:r w:rsidRPr="00CF573D">
        <w:rPr>
          <w:rFonts w:cs="Arial"/>
          <w:b/>
          <w:bCs/>
          <w:sz w:val="32"/>
          <w:szCs w:val="32"/>
          <w:rtl/>
        </w:rPr>
        <w:t xml:space="preserve"> </w:t>
      </w:r>
      <w:r w:rsidRPr="00CF573D">
        <w:rPr>
          <w:rFonts w:cs="Arial" w:hint="cs"/>
          <w:b/>
          <w:bCs/>
          <w:sz w:val="32"/>
          <w:szCs w:val="32"/>
          <w:rtl/>
        </w:rPr>
        <w:t>الجماعة</w:t>
      </w:r>
      <w:r w:rsidRPr="00CF573D">
        <w:rPr>
          <w:rFonts w:cs="Arial"/>
          <w:b/>
          <w:bCs/>
          <w:sz w:val="32"/>
          <w:szCs w:val="32"/>
          <w:rtl/>
        </w:rPr>
        <w:t xml:space="preserve"> </w:t>
      </w:r>
      <w:r w:rsidRPr="00CF573D">
        <w:rPr>
          <w:rFonts w:cs="Arial" w:hint="cs"/>
          <w:b/>
          <w:bCs/>
          <w:sz w:val="32"/>
          <w:szCs w:val="32"/>
          <w:rtl/>
        </w:rPr>
        <w:t>قوية،</w:t>
      </w:r>
      <w:r w:rsidRPr="00CF573D">
        <w:rPr>
          <w:rFonts w:cs="Arial"/>
          <w:b/>
          <w:bCs/>
          <w:sz w:val="32"/>
          <w:szCs w:val="32"/>
          <w:rtl/>
        </w:rPr>
        <w:t xml:space="preserve"> </w:t>
      </w:r>
      <w:r w:rsidRPr="00CF573D">
        <w:rPr>
          <w:rFonts w:cs="Arial" w:hint="cs"/>
          <w:b/>
          <w:bCs/>
          <w:sz w:val="32"/>
          <w:szCs w:val="32"/>
          <w:rtl/>
        </w:rPr>
        <w:t>لايستطيع</w:t>
      </w:r>
      <w:r w:rsidRPr="00CF573D">
        <w:rPr>
          <w:rFonts w:cs="Arial"/>
          <w:b/>
          <w:bCs/>
          <w:sz w:val="32"/>
          <w:szCs w:val="32"/>
          <w:rtl/>
        </w:rPr>
        <w:t xml:space="preserve"> </w:t>
      </w:r>
      <w:r w:rsidRPr="00CF573D">
        <w:rPr>
          <w:rFonts w:cs="Arial" w:hint="cs"/>
          <w:b/>
          <w:bCs/>
          <w:sz w:val="32"/>
          <w:szCs w:val="32"/>
          <w:rtl/>
        </w:rPr>
        <w:t>العدو</w:t>
      </w:r>
      <w:r w:rsidRPr="00CF573D">
        <w:rPr>
          <w:rFonts w:cs="Arial"/>
          <w:b/>
          <w:bCs/>
          <w:sz w:val="32"/>
          <w:szCs w:val="32"/>
          <w:rtl/>
        </w:rPr>
        <w:t xml:space="preserve"> </w:t>
      </w:r>
      <w:r w:rsidRPr="00CF573D">
        <w:rPr>
          <w:rFonts w:cs="Arial" w:hint="cs"/>
          <w:b/>
          <w:bCs/>
          <w:sz w:val="32"/>
          <w:szCs w:val="32"/>
          <w:rtl/>
        </w:rPr>
        <w:t>التغلب</w:t>
      </w:r>
      <w:r w:rsidRPr="00CF573D">
        <w:rPr>
          <w:rFonts w:cs="Arial"/>
          <w:b/>
          <w:bCs/>
          <w:sz w:val="32"/>
          <w:szCs w:val="32"/>
          <w:rtl/>
        </w:rPr>
        <w:t xml:space="preserve"> </w:t>
      </w:r>
      <w:r w:rsidRPr="00CF573D">
        <w:rPr>
          <w:rFonts w:cs="Arial" w:hint="cs"/>
          <w:b/>
          <w:bCs/>
          <w:sz w:val="32"/>
          <w:szCs w:val="32"/>
          <w:rtl/>
        </w:rPr>
        <w:t>عليها</w:t>
      </w:r>
      <w:r w:rsidRPr="00CF573D">
        <w:rPr>
          <w:rFonts w:cs="Arial"/>
          <w:b/>
          <w:bCs/>
          <w:sz w:val="32"/>
          <w:szCs w:val="32"/>
          <w:rtl/>
        </w:rPr>
        <w:t xml:space="preserve"> </w:t>
      </w:r>
      <w:r w:rsidRPr="00CF573D">
        <w:rPr>
          <w:rFonts w:cs="Arial" w:hint="cs"/>
          <w:b/>
          <w:bCs/>
          <w:sz w:val="32"/>
          <w:szCs w:val="32"/>
          <w:rtl/>
        </w:rPr>
        <w:t>بسهولة،</w:t>
      </w:r>
      <w:r w:rsidRPr="00CF573D">
        <w:rPr>
          <w:rFonts w:cs="Arial"/>
          <w:b/>
          <w:bCs/>
          <w:sz w:val="32"/>
          <w:szCs w:val="32"/>
          <w:rtl/>
        </w:rPr>
        <w:t xml:space="preserve"> </w:t>
      </w:r>
      <w:r w:rsidRPr="00CF573D">
        <w:rPr>
          <w:rFonts w:cs="Arial" w:hint="cs"/>
          <w:b/>
          <w:bCs/>
          <w:sz w:val="32"/>
          <w:szCs w:val="32"/>
          <w:rtl/>
        </w:rPr>
        <w:t>ونهاهم</w:t>
      </w:r>
      <w:r w:rsidRPr="00CF573D">
        <w:rPr>
          <w:rFonts w:cs="Arial"/>
          <w:b/>
          <w:bCs/>
          <w:sz w:val="32"/>
          <w:szCs w:val="32"/>
          <w:rtl/>
        </w:rPr>
        <w:t xml:space="preserve"> </w:t>
      </w:r>
      <w:r w:rsidRPr="00CF573D">
        <w:rPr>
          <w:rFonts w:cs="Arial" w:hint="cs"/>
          <w:b/>
          <w:bCs/>
          <w:sz w:val="32"/>
          <w:szCs w:val="32"/>
          <w:rtl/>
        </w:rPr>
        <w:t>عن</w:t>
      </w:r>
      <w:r w:rsidRPr="00CF573D">
        <w:rPr>
          <w:rFonts w:cs="Arial"/>
          <w:b/>
          <w:bCs/>
          <w:sz w:val="32"/>
          <w:szCs w:val="32"/>
          <w:rtl/>
        </w:rPr>
        <w:t xml:space="preserve"> </w:t>
      </w:r>
      <w:r w:rsidRPr="00CF573D">
        <w:rPr>
          <w:rFonts w:cs="Arial" w:hint="cs"/>
          <w:b/>
          <w:bCs/>
          <w:sz w:val="32"/>
          <w:szCs w:val="32"/>
          <w:rtl/>
        </w:rPr>
        <w:t>الاختلاف</w:t>
      </w:r>
      <w:r w:rsidRPr="00CF573D">
        <w:rPr>
          <w:rFonts w:cs="Arial"/>
          <w:b/>
          <w:bCs/>
          <w:sz w:val="32"/>
          <w:szCs w:val="32"/>
          <w:rtl/>
        </w:rPr>
        <w:t xml:space="preserve"> </w:t>
      </w:r>
      <w:r w:rsidRPr="00CF573D">
        <w:rPr>
          <w:rFonts w:cs="Arial" w:hint="cs"/>
          <w:b/>
          <w:bCs/>
          <w:sz w:val="32"/>
          <w:szCs w:val="32"/>
          <w:rtl/>
        </w:rPr>
        <w:t>والفرقة</w:t>
      </w:r>
      <w:r w:rsidRPr="00CF573D">
        <w:rPr>
          <w:rFonts w:cs="Arial"/>
          <w:b/>
          <w:bCs/>
          <w:sz w:val="32"/>
          <w:szCs w:val="32"/>
          <w:rtl/>
        </w:rPr>
        <w:t xml:space="preserve"> </w:t>
      </w:r>
      <w:r w:rsidRPr="00CF573D">
        <w:rPr>
          <w:rFonts w:cs="Arial" w:hint="cs"/>
          <w:b/>
          <w:bCs/>
          <w:sz w:val="32"/>
          <w:szCs w:val="32"/>
          <w:rtl/>
        </w:rPr>
        <w:t>وأوصاهم</w:t>
      </w:r>
      <w:r w:rsidRPr="00CF573D">
        <w:rPr>
          <w:rFonts w:cs="Arial"/>
          <w:b/>
          <w:bCs/>
          <w:sz w:val="32"/>
          <w:szCs w:val="32"/>
          <w:rtl/>
        </w:rPr>
        <w:t xml:space="preserve"> </w:t>
      </w:r>
      <w:r w:rsidRPr="00CF573D">
        <w:rPr>
          <w:rFonts w:cs="Arial" w:hint="cs"/>
          <w:b/>
          <w:bCs/>
          <w:sz w:val="32"/>
          <w:szCs w:val="32"/>
          <w:rtl/>
        </w:rPr>
        <w:t>بقراءة</w:t>
      </w:r>
      <w:r w:rsidRPr="00CF573D">
        <w:rPr>
          <w:rFonts w:cs="Arial"/>
          <w:b/>
          <w:bCs/>
          <w:sz w:val="32"/>
          <w:szCs w:val="32"/>
          <w:rtl/>
        </w:rPr>
        <w:t xml:space="preserve"> </w:t>
      </w:r>
      <w:r w:rsidRPr="00CF573D">
        <w:rPr>
          <w:rFonts w:cs="Arial" w:hint="cs"/>
          <w:b/>
          <w:bCs/>
          <w:sz w:val="32"/>
          <w:szCs w:val="32"/>
          <w:rtl/>
        </w:rPr>
        <w:t>القرآن</w:t>
      </w:r>
      <w:r w:rsidRPr="00CF573D">
        <w:rPr>
          <w:rFonts w:cs="Arial"/>
          <w:b/>
          <w:bCs/>
          <w:sz w:val="32"/>
          <w:szCs w:val="32"/>
          <w:rtl/>
        </w:rPr>
        <w:t xml:space="preserve"> </w:t>
      </w:r>
      <w:r w:rsidRPr="00CF573D">
        <w:rPr>
          <w:rFonts w:cs="Arial" w:hint="cs"/>
          <w:b/>
          <w:bCs/>
          <w:sz w:val="32"/>
          <w:szCs w:val="32"/>
          <w:rtl/>
        </w:rPr>
        <w:t>الكريم،</w:t>
      </w:r>
      <w:r w:rsidRPr="00CF573D">
        <w:rPr>
          <w:rFonts w:cs="Arial"/>
          <w:b/>
          <w:bCs/>
          <w:sz w:val="32"/>
          <w:szCs w:val="32"/>
          <w:rtl/>
        </w:rPr>
        <w:t xml:space="preserve"> </w:t>
      </w:r>
      <w:r w:rsidRPr="00CF573D">
        <w:rPr>
          <w:rFonts w:cs="Arial" w:hint="cs"/>
          <w:b/>
          <w:bCs/>
          <w:sz w:val="32"/>
          <w:szCs w:val="32"/>
          <w:rtl/>
        </w:rPr>
        <w:t>والاقتداء</w:t>
      </w:r>
      <w:r w:rsidRPr="00CF573D">
        <w:rPr>
          <w:rFonts w:cs="Arial"/>
          <w:b/>
          <w:bCs/>
          <w:sz w:val="32"/>
          <w:szCs w:val="32"/>
          <w:rtl/>
        </w:rPr>
        <w:t xml:space="preserve"> </w:t>
      </w:r>
      <w:r w:rsidRPr="00CF573D">
        <w:rPr>
          <w:rFonts w:cs="Arial" w:hint="cs"/>
          <w:b/>
          <w:bCs/>
          <w:sz w:val="32"/>
          <w:szCs w:val="32"/>
          <w:rtl/>
        </w:rPr>
        <w:t>بالرسول</w:t>
      </w:r>
      <w:r w:rsidRPr="00CF573D">
        <w:rPr>
          <w:rFonts w:cs="Arial"/>
          <w:b/>
          <w:bCs/>
          <w:sz w:val="32"/>
          <w:szCs w:val="32"/>
          <w:rtl/>
        </w:rPr>
        <w:t xml:space="preserve"> </w:t>
      </w:r>
      <w:r w:rsidRPr="00CF573D">
        <w:rPr>
          <w:rFonts w:cs="Arial" w:hint="cs"/>
          <w:b/>
          <w:bCs/>
          <w:sz w:val="32"/>
          <w:szCs w:val="32"/>
          <w:rtl/>
        </w:rPr>
        <w:t>صلى</w:t>
      </w:r>
      <w:r w:rsidRPr="00CF573D">
        <w:rPr>
          <w:rFonts w:cs="Arial"/>
          <w:b/>
          <w:bCs/>
          <w:sz w:val="32"/>
          <w:szCs w:val="32"/>
          <w:rtl/>
        </w:rPr>
        <w:t xml:space="preserve"> </w:t>
      </w:r>
      <w:r w:rsidRPr="00CF573D">
        <w:rPr>
          <w:rFonts w:cs="Arial" w:hint="cs"/>
          <w:b/>
          <w:bCs/>
          <w:sz w:val="32"/>
          <w:szCs w:val="32"/>
          <w:rtl/>
        </w:rPr>
        <w:t>الله</w:t>
      </w:r>
      <w:r w:rsidRPr="00CF573D">
        <w:rPr>
          <w:rFonts w:cs="Arial"/>
          <w:b/>
          <w:bCs/>
          <w:sz w:val="32"/>
          <w:szCs w:val="32"/>
          <w:rtl/>
        </w:rPr>
        <w:t xml:space="preserve"> </w:t>
      </w:r>
      <w:r w:rsidRPr="00CF573D">
        <w:rPr>
          <w:rFonts w:cs="Arial" w:hint="cs"/>
          <w:b/>
          <w:bCs/>
          <w:sz w:val="32"/>
          <w:szCs w:val="32"/>
          <w:rtl/>
        </w:rPr>
        <w:t>عليه</w:t>
      </w:r>
      <w:r w:rsidRPr="00CF573D">
        <w:rPr>
          <w:rFonts w:cs="Arial"/>
          <w:b/>
          <w:bCs/>
          <w:sz w:val="32"/>
          <w:szCs w:val="32"/>
          <w:rtl/>
        </w:rPr>
        <w:t xml:space="preserve"> </w:t>
      </w:r>
      <w:r w:rsidRPr="00CF573D">
        <w:rPr>
          <w:rFonts w:cs="Arial" w:hint="cs"/>
          <w:b/>
          <w:bCs/>
          <w:sz w:val="32"/>
          <w:szCs w:val="32"/>
          <w:rtl/>
        </w:rPr>
        <w:t>وسلم</w:t>
      </w:r>
      <w:r w:rsidRPr="00CF573D">
        <w:rPr>
          <w:rFonts w:cs="Arial"/>
          <w:b/>
          <w:bCs/>
          <w:sz w:val="32"/>
          <w:szCs w:val="32"/>
          <w:rtl/>
        </w:rPr>
        <w:t xml:space="preserve"> </w:t>
      </w:r>
      <w:r w:rsidRPr="00CF573D">
        <w:rPr>
          <w:rFonts w:cs="Arial" w:hint="cs"/>
          <w:b/>
          <w:bCs/>
          <w:sz w:val="32"/>
          <w:szCs w:val="32"/>
          <w:rtl/>
        </w:rPr>
        <w:t>والصحابة</w:t>
      </w:r>
      <w:r w:rsidRPr="00CF573D">
        <w:rPr>
          <w:rFonts w:cs="Arial"/>
          <w:b/>
          <w:bCs/>
          <w:sz w:val="32"/>
          <w:szCs w:val="32"/>
          <w:rtl/>
        </w:rPr>
        <w:t xml:space="preserve"> </w:t>
      </w:r>
      <w:r w:rsidRPr="00CF573D">
        <w:rPr>
          <w:rFonts w:cs="Arial" w:hint="cs"/>
          <w:b/>
          <w:bCs/>
          <w:sz w:val="32"/>
          <w:szCs w:val="32"/>
          <w:rtl/>
        </w:rPr>
        <w:t>والصالحين</w:t>
      </w:r>
      <w:r w:rsidRPr="008D0F89">
        <w:rPr>
          <w:sz w:val="32"/>
          <w:szCs w:val="32"/>
        </w:rPr>
        <w:t>.</w:t>
      </w:r>
    </w:p>
    <w:sectPr w:rsidR="008D0F89" w:rsidRPr="008D0F89" w:rsidSect="008D0F89">
      <w:pgSz w:w="12240" w:h="15840"/>
      <w:pgMar w:top="1440" w:right="1800" w:bottom="1440" w:left="1800" w:header="720" w:footer="720"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F89"/>
    <w:rsid w:val="0003092A"/>
    <w:rsid w:val="00032051"/>
    <w:rsid w:val="000D3098"/>
    <w:rsid w:val="000F17FD"/>
    <w:rsid w:val="001D3986"/>
    <w:rsid w:val="001E230E"/>
    <w:rsid w:val="002502E1"/>
    <w:rsid w:val="00297875"/>
    <w:rsid w:val="002B3788"/>
    <w:rsid w:val="003D4948"/>
    <w:rsid w:val="004643FB"/>
    <w:rsid w:val="00522E03"/>
    <w:rsid w:val="00591827"/>
    <w:rsid w:val="005D5406"/>
    <w:rsid w:val="005E2AA1"/>
    <w:rsid w:val="00705A8A"/>
    <w:rsid w:val="007116B3"/>
    <w:rsid w:val="00712975"/>
    <w:rsid w:val="007F3B65"/>
    <w:rsid w:val="008D0F89"/>
    <w:rsid w:val="009159F4"/>
    <w:rsid w:val="0092349D"/>
    <w:rsid w:val="00935F4C"/>
    <w:rsid w:val="009557CC"/>
    <w:rsid w:val="009C00C2"/>
    <w:rsid w:val="009D255B"/>
    <w:rsid w:val="00A7024F"/>
    <w:rsid w:val="00C704A0"/>
    <w:rsid w:val="00C955E9"/>
    <w:rsid w:val="00CF573D"/>
    <w:rsid w:val="00D45F16"/>
    <w:rsid w:val="00D60635"/>
    <w:rsid w:val="00DC5E14"/>
    <w:rsid w:val="00E82FDC"/>
    <w:rsid w:val="00F50FD6"/>
    <w:rsid w:val="00F9393B"/>
    <w:rsid w:val="00FA40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0F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0F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adwktsd</dc:creator>
  <cp:lastModifiedBy>adwktsd</cp:lastModifiedBy>
  <cp:revision>1</cp:revision>
  <dcterms:created xsi:type="dcterms:W3CDTF">2013-02-10T17:23:00Z</dcterms:created>
  <dcterms:modified xsi:type="dcterms:W3CDTF">2013-02-10T17:36:00Z</dcterms:modified>
</cp:coreProperties>
</file>