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12C" w:rsidRDefault="002E612C" w:rsidP="00A64C30">
      <w:pPr>
        <w:jc w:val="center"/>
        <w:rPr>
          <w:rFonts w:hint="cs"/>
          <w:rtl/>
          <w:lang w:bidi="ar-AE"/>
        </w:rPr>
      </w:pPr>
    </w:p>
    <w:p w:rsidR="00A64C30" w:rsidRDefault="00A64C30" w:rsidP="00A64C30">
      <w:pPr>
        <w:jc w:val="center"/>
        <w:rPr>
          <w:rtl/>
          <w:lang w:bidi="ar-AE"/>
        </w:rPr>
      </w:pPr>
    </w:p>
    <w:p w:rsidR="00A64C30" w:rsidRDefault="00F24E61" w:rsidP="00A64C30">
      <w:pPr>
        <w:jc w:val="center"/>
        <w:rPr>
          <w:lang w:bidi="ar-AE"/>
        </w:rPr>
      </w:pPr>
      <w:r>
        <w:rPr>
          <w:lang w:bidi="ar-A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88.35pt;height:470.3pt" fillcolor="black [3213]" strokecolor="black [3213]" strokeweight="1.5pt">
            <v:shadow on="t" type="perspective" color="#900" opacity=".5" origin=",.5" offset="0,10pt" offset2=",20pt" matrix=",,,.5,,-4768371582e-16"/>
            <v:textpath style="font-family:&quot;Impact&quot;;font-weight:bold;v-text-kern:t" trim="t" fitpath="t" string="الاسم : &#10;&#10;الصف : الحادي عشر علمي &#10;&#10;المدرسة :  &#10;&#10;تقرير عن الصوت &#10;&#10;بأشراف : أ . "/>
          </v:shape>
        </w:pict>
      </w:r>
    </w:p>
    <w:p w:rsidR="00A64C30" w:rsidRPr="00A64C30" w:rsidRDefault="00A64C30" w:rsidP="00A64C30">
      <w:pPr>
        <w:rPr>
          <w:lang w:bidi="ar-AE"/>
        </w:rPr>
      </w:pPr>
    </w:p>
    <w:p w:rsidR="00A64C30" w:rsidRPr="00A64C30" w:rsidRDefault="00A64C30" w:rsidP="00A64C30">
      <w:pPr>
        <w:rPr>
          <w:lang w:bidi="ar-AE"/>
        </w:rPr>
      </w:pPr>
    </w:p>
    <w:p w:rsidR="00A64C30" w:rsidRPr="00A64C30" w:rsidRDefault="00A64C30" w:rsidP="00A64C30">
      <w:pPr>
        <w:rPr>
          <w:lang w:bidi="ar-AE"/>
        </w:rPr>
      </w:pPr>
    </w:p>
    <w:p w:rsidR="00A64C30" w:rsidRDefault="00A64C30" w:rsidP="00A64C30">
      <w:pPr>
        <w:rPr>
          <w:lang w:bidi="ar-AE"/>
        </w:rPr>
      </w:pPr>
    </w:p>
    <w:p w:rsidR="00A64C30" w:rsidRDefault="00A64C30" w:rsidP="00A64C30">
      <w:pPr>
        <w:tabs>
          <w:tab w:val="left" w:pos="5012"/>
        </w:tabs>
        <w:rPr>
          <w:rtl/>
          <w:lang w:bidi="ar-AE"/>
        </w:rPr>
      </w:pPr>
      <w:r>
        <w:rPr>
          <w:rtl/>
          <w:lang w:bidi="ar-AE"/>
        </w:rPr>
        <w:tab/>
      </w:r>
    </w:p>
    <w:p w:rsidR="00A64C30" w:rsidRDefault="00A64C30" w:rsidP="00A64C30">
      <w:pPr>
        <w:tabs>
          <w:tab w:val="left" w:pos="5012"/>
        </w:tabs>
        <w:rPr>
          <w:rtl/>
          <w:lang w:bidi="ar-AE"/>
        </w:rPr>
      </w:pPr>
    </w:p>
    <w:p w:rsidR="00A64C30" w:rsidRDefault="00A64C30" w:rsidP="00A64C30">
      <w:pPr>
        <w:tabs>
          <w:tab w:val="left" w:pos="5012"/>
        </w:tabs>
        <w:rPr>
          <w:rtl/>
          <w:lang w:bidi="ar-AE"/>
        </w:rPr>
      </w:pPr>
    </w:p>
    <w:p w:rsidR="00A64C30" w:rsidRDefault="002E612C" w:rsidP="00A64C30">
      <w:pPr>
        <w:tabs>
          <w:tab w:val="left" w:pos="5012"/>
        </w:tabs>
        <w:ind w:left="-625"/>
        <w:rPr>
          <w:rtl/>
          <w:lang w:bidi="ar-AE"/>
        </w:rPr>
      </w:pPr>
      <w:r>
        <w:rPr>
          <w:lang w:bidi="ar-AE"/>
        </w:rPr>
        <w:pict>
          <v:shape id="_x0000_i1026" type="#_x0000_t136" style="width:114.9pt;height:62.8pt" fillcolor="black [3213]" strokecolor="black [3213]" strokeweight="1.5pt">
            <v:shadow on="t" type="perspective" color="#900" opacity=".5" origin=",.5" offset="0,4pt" offset2=",8pt" matrix=",,,.5,,-4768371582e-16"/>
            <v:textpath style="font-family:&quot;Impact&quot;;font-weight:bold;v-text-kern:t" trim="t" fitpath="t" string="المقدمة :"/>
          </v:shape>
        </w:pict>
      </w:r>
    </w:p>
    <w:p w:rsidR="00A64C30" w:rsidRDefault="00A64C30" w:rsidP="00A64C30">
      <w:pPr>
        <w:tabs>
          <w:tab w:val="left" w:pos="5012"/>
        </w:tabs>
        <w:ind w:left="-625"/>
        <w:rPr>
          <w:rStyle w:val="googqs-tidbit"/>
          <w:rFonts w:asciiTheme="minorBidi" w:hAnsiTheme="minorBidi"/>
          <w:b/>
          <w:bCs/>
          <w:sz w:val="28"/>
          <w:szCs w:val="28"/>
          <w:rtl/>
        </w:rPr>
      </w:pPr>
      <w:r w:rsidRPr="00A64C30">
        <w:rPr>
          <w:rStyle w:val="googqs-tidbit"/>
          <w:rFonts w:asciiTheme="minorBidi" w:hAnsiTheme="minorBidi"/>
          <w:b/>
          <w:bCs/>
          <w:sz w:val="28"/>
          <w:szCs w:val="28"/>
          <w:rtl/>
        </w:rPr>
        <w:t xml:space="preserve">الصوت هو تردد آلي، أو </w:t>
      </w:r>
      <w:hyperlink r:id="rId4" w:tooltip="موجة" w:history="1">
        <w:r w:rsidRPr="00A64C30">
          <w:rPr>
            <w:rStyle w:val="googqs-tidbit"/>
            <w:rFonts w:asciiTheme="minorBidi" w:hAnsiTheme="minorBidi"/>
            <w:b/>
            <w:bCs/>
            <w:sz w:val="28"/>
            <w:szCs w:val="28"/>
            <w:rtl/>
          </w:rPr>
          <w:t>موجة</w:t>
        </w:r>
      </w:hyperlink>
      <w:r w:rsidRPr="00A64C30">
        <w:rPr>
          <w:rStyle w:val="googqs-tidbit"/>
          <w:rFonts w:asciiTheme="minorBidi" w:hAnsiTheme="minorBidi"/>
          <w:b/>
          <w:bCs/>
          <w:sz w:val="28"/>
          <w:szCs w:val="28"/>
          <w:rtl/>
        </w:rPr>
        <w:t xml:space="preserve"> قادرة على التحرك في عدة أوساط مادية مثل </w:t>
      </w:r>
      <w:hyperlink r:id="rId5" w:tooltip="صلب" w:history="1">
        <w:r w:rsidRPr="00A64C30">
          <w:rPr>
            <w:rStyle w:val="googqs-tidbit"/>
            <w:rFonts w:asciiTheme="minorBidi" w:hAnsiTheme="minorBidi"/>
            <w:b/>
            <w:bCs/>
            <w:sz w:val="28"/>
            <w:szCs w:val="28"/>
            <w:rtl/>
          </w:rPr>
          <w:t>الأجسام الصلبة</w:t>
        </w:r>
      </w:hyperlink>
      <w:r w:rsidRPr="00A64C30">
        <w:rPr>
          <w:rStyle w:val="googqs-tidbit"/>
          <w:rFonts w:asciiTheme="minorBidi" w:hAnsiTheme="minorBidi"/>
          <w:b/>
          <w:bCs/>
          <w:sz w:val="28"/>
          <w:szCs w:val="28"/>
          <w:rtl/>
        </w:rPr>
        <w:t xml:space="preserve">، </w:t>
      </w:r>
      <w:hyperlink r:id="rId6" w:tooltip="السوائل" w:history="1">
        <w:r w:rsidRPr="00A64C30">
          <w:rPr>
            <w:rStyle w:val="googqs-tidbit"/>
            <w:rFonts w:asciiTheme="minorBidi" w:hAnsiTheme="minorBidi"/>
            <w:b/>
            <w:bCs/>
            <w:sz w:val="28"/>
            <w:szCs w:val="28"/>
            <w:rtl/>
          </w:rPr>
          <w:t>السوائل</w:t>
        </w:r>
      </w:hyperlink>
      <w:r w:rsidRPr="00A64C30">
        <w:rPr>
          <w:rStyle w:val="googqs-tidbit"/>
          <w:rFonts w:asciiTheme="minorBidi" w:hAnsiTheme="minorBidi"/>
          <w:b/>
          <w:bCs/>
          <w:sz w:val="28"/>
          <w:szCs w:val="28"/>
          <w:rtl/>
        </w:rPr>
        <w:t xml:space="preserve">، </w:t>
      </w:r>
    </w:p>
    <w:p w:rsidR="00A64C30" w:rsidRDefault="002E612C" w:rsidP="00A64C30">
      <w:pPr>
        <w:tabs>
          <w:tab w:val="left" w:pos="5012"/>
        </w:tabs>
        <w:ind w:left="-625"/>
        <w:rPr>
          <w:rFonts w:asciiTheme="minorBidi" w:hAnsiTheme="minorBidi"/>
          <w:b/>
          <w:bCs/>
          <w:sz w:val="28"/>
          <w:szCs w:val="28"/>
          <w:rtl/>
        </w:rPr>
      </w:pPr>
      <w:hyperlink r:id="rId7" w:tooltip="الغازات" w:history="1">
        <w:r w:rsidR="00A64C30" w:rsidRPr="00A64C30">
          <w:rPr>
            <w:rStyle w:val="googqs-tidbit"/>
            <w:rFonts w:asciiTheme="minorBidi" w:hAnsiTheme="minorBidi"/>
            <w:b/>
            <w:bCs/>
            <w:sz w:val="28"/>
            <w:szCs w:val="28"/>
            <w:rtl/>
          </w:rPr>
          <w:t>والغازات</w:t>
        </w:r>
      </w:hyperlink>
      <w:r w:rsidR="00A64C30" w:rsidRPr="00A64C30">
        <w:rPr>
          <w:rStyle w:val="googqs-tidbit"/>
          <w:rFonts w:asciiTheme="minorBidi" w:hAnsiTheme="minorBidi"/>
          <w:b/>
          <w:bCs/>
          <w:sz w:val="28"/>
          <w:szCs w:val="28"/>
          <w:rtl/>
        </w:rPr>
        <w:t>، ولاتنتشر في الفراغ، وباستطاعة الكائن الحي تحسسه عن طريق</w:t>
      </w:r>
      <w:r w:rsidR="00A64C30" w:rsidRPr="00A64C30">
        <w:rPr>
          <w:rFonts w:asciiTheme="minorBidi" w:hAnsiTheme="minorBidi"/>
          <w:b/>
          <w:bCs/>
          <w:sz w:val="28"/>
          <w:szCs w:val="28"/>
          <w:rtl/>
        </w:rPr>
        <w:t xml:space="preserve"> عضو خا ص يسمى </w:t>
      </w:r>
      <w:hyperlink r:id="rId8" w:tooltip="الأذن" w:history="1">
        <w:r w:rsidR="00A64C30" w:rsidRPr="00A64C30">
          <w:rPr>
            <w:rStyle w:val="Hyperlink"/>
            <w:rFonts w:asciiTheme="minorBidi" w:hAnsiTheme="minorBidi"/>
            <w:b/>
            <w:bCs/>
            <w:color w:val="auto"/>
            <w:sz w:val="28"/>
            <w:szCs w:val="28"/>
            <w:u w:val="none"/>
            <w:rtl/>
          </w:rPr>
          <w:t>الأذن</w:t>
        </w:r>
      </w:hyperlink>
      <w:r w:rsidR="00A64C30" w:rsidRPr="00A64C30">
        <w:rPr>
          <w:rFonts w:asciiTheme="minorBidi" w:hAnsiTheme="minorBidi"/>
          <w:b/>
          <w:bCs/>
          <w:sz w:val="28"/>
          <w:szCs w:val="28"/>
          <w:rtl/>
        </w:rPr>
        <w:t xml:space="preserve">. </w:t>
      </w:r>
    </w:p>
    <w:p w:rsidR="00A64C30" w:rsidRDefault="00A64C30" w:rsidP="00A64C30">
      <w:pPr>
        <w:tabs>
          <w:tab w:val="left" w:pos="5012"/>
        </w:tabs>
        <w:ind w:left="-625"/>
        <w:rPr>
          <w:rFonts w:asciiTheme="minorBidi" w:hAnsiTheme="minorBidi"/>
          <w:b/>
          <w:bCs/>
          <w:sz w:val="28"/>
          <w:szCs w:val="28"/>
          <w:rtl/>
        </w:rPr>
      </w:pPr>
      <w:r w:rsidRPr="00A64C30">
        <w:rPr>
          <w:rFonts w:asciiTheme="minorBidi" w:hAnsiTheme="minorBidi"/>
          <w:b/>
          <w:bCs/>
          <w:sz w:val="28"/>
          <w:szCs w:val="28"/>
          <w:rtl/>
        </w:rPr>
        <w:t xml:space="preserve">من منظور علم </w:t>
      </w:r>
      <w:hyperlink r:id="rId9" w:tooltip="الأحياء" w:history="1">
        <w:r w:rsidRPr="00A64C30">
          <w:rPr>
            <w:rStyle w:val="Hyperlink"/>
            <w:rFonts w:asciiTheme="minorBidi" w:hAnsiTheme="minorBidi"/>
            <w:b/>
            <w:bCs/>
            <w:color w:val="auto"/>
            <w:sz w:val="28"/>
            <w:szCs w:val="28"/>
            <w:u w:val="none"/>
            <w:rtl/>
          </w:rPr>
          <w:t>الأحياء</w:t>
        </w:r>
      </w:hyperlink>
      <w:r w:rsidRPr="00A64C30">
        <w:rPr>
          <w:rFonts w:asciiTheme="minorBidi" w:hAnsiTheme="minorBidi"/>
          <w:b/>
          <w:bCs/>
          <w:sz w:val="28"/>
          <w:szCs w:val="28"/>
          <w:rtl/>
        </w:rPr>
        <w:t xml:space="preserve"> فالصوت هو إشارة تحتوي على </w:t>
      </w:r>
      <w:hyperlink r:id="rId10" w:tooltip="نغمة (الصفحة غير موجودة)" w:history="1">
        <w:r w:rsidRPr="00A64C30">
          <w:rPr>
            <w:rStyle w:val="Hyperlink"/>
            <w:rFonts w:asciiTheme="minorBidi" w:hAnsiTheme="minorBidi"/>
            <w:b/>
            <w:bCs/>
            <w:color w:val="auto"/>
            <w:sz w:val="28"/>
            <w:szCs w:val="28"/>
            <w:u w:val="none"/>
            <w:rtl/>
          </w:rPr>
          <w:t>نغمة</w:t>
        </w:r>
      </w:hyperlink>
      <w:r w:rsidRPr="00A64C30">
        <w:rPr>
          <w:rFonts w:asciiTheme="minorBidi" w:hAnsiTheme="minorBidi"/>
          <w:b/>
          <w:bCs/>
          <w:sz w:val="28"/>
          <w:szCs w:val="28"/>
          <w:rtl/>
        </w:rPr>
        <w:t xml:space="preserve"> أو عدة نغمات تصدر من الكائن الحي الذي </w:t>
      </w:r>
    </w:p>
    <w:p w:rsidR="00A64C30" w:rsidRDefault="00A64C30" w:rsidP="00A64C30">
      <w:pPr>
        <w:tabs>
          <w:tab w:val="left" w:pos="5012"/>
        </w:tabs>
        <w:ind w:left="-625"/>
        <w:rPr>
          <w:rFonts w:asciiTheme="minorBidi" w:hAnsiTheme="minorBidi"/>
          <w:b/>
          <w:bCs/>
          <w:sz w:val="28"/>
          <w:szCs w:val="28"/>
          <w:rtl/>
        </w:rPr>
      </w:pPr>
      <w:r w:rsidRPr="00A64C30">
        <w:rPr>
          <w:rFonts w:asciiTheme="minorBidi" w:hAnsiTheme="minorBidi"/>
          <w:b/>
          <w:bCs/>
          <w:sz w:val="28"/>
          <w:szCs w:val="28"/>
          <w:rtl/>
        </w:rPr>
        <w:t xml:space="preserve">يملك العضو الباعث للصوت، تستعمل كوسيلة اتصال بينه وبين كائن آخر من جنسه أو من </w:t>
      </w:r>
      <w:hyperlink r:id="rId11" w:tooltip="جنس" w:history="1">
        <w:r w:rsidRPr="00A64C30">
          <w:rPr>
            <w:rStyle w:val="Hyperlink"/>
            <w:rFonts w:asciiTheme="minorBidi" w:hAnsiTheme="minorBidi"/>
            <w:b/>
            <w:bCs/>
            <w:color w:val="auto"/>
            <w:sz w:val="28"/>
            <w:szCs w:val="28"/>
            <w:u w:val="none"/>
            <w:rtl/>
          </w:rPr>
          <w:t>جنس</w:t>
        </w:r>
      </w:hyperlink>
      <w:r w:rsidRPr="00A64C30">
        <w:rPr>
          <w:rFonts w:asciiTheme="minorBidi" w:hAnsiTheme="minorBidi"/>
          <w:b/>
          <w:bCs/>
          <w:sz w:val="28"/>
          <w:szCs w:val="28"/>
          <w:rtl/>
        </w:rPr>
        <w:t xml:space="preserve"> آخر، </w:t>
      </w:r>
    </w:p>
    <w:p w:rsidR="00A64C30" w:rsidRDefault="00A64C30" w:rsidP="00A64C30">
      <w:pPr>
        <w:tabs>
          <w:tab w:val="left" w:pos="5012"/>
        </w:tabs>
        <w:ind w:left="-625"/>
        <w:rPr>
          <w:rFonts w:asciiTheme="minorBidi" w:hAnsiTheme="minorBidi"/>
          <w:b/>
          <w:bCs/>
          <w:sz w:val="28"/>
          <w:szCs w:val="28"/>
          <w:rtl/>
        </w:rPr>
      </w:pPr>
      <w:r w:rsidRPr="00A64C30">
        <w:rPr>
          <w:rFonts w:asciiTheme="minorBidi" w:hAnsiTheme="minorBidi"/>
          <w:b/>
          <w:bCs/>
          <w:sz w:val="28"/>
          <w:szCs w:val="28"/>
          <w:rtl/>
        </w:rPr>
        <w:t xml:space="preserve">يعبر من خلالها عما يريد قوله أو فعله بوعي أو بغير وعي مسبق، ويسمى الأحساس الذي تسببه تلك </w:t>
      </w:r>
    </w:p>
    <w:p w:rsidR="00A64C30" w:rsidRDefault="00A64C30" w:rsidP="00A64C30">
      <w:pPr>
        <w:tabs>
          <w:tab w:val="left" w:pos="5012"/>
        </w:tabs>
        <w:ind w:left="-625"/>
        <w:rPr>
          <w:rFonts w:asciiTheme="minorBidi" w:hAnsiTheme="minorBidi"/>
          <w:b/>
          <w:bCs/>
          <w:sz w:val="28"/>
          <w:szCs w:val="28"/>
          <w:rtl/>
        </w:rPr>
      </w:pPr>
      <w:r w:rsidRPr="00A64C30">
        <w:rPr>
          <w:rFonts w:asciiTheme="minorBidi" w:hAnsiTheme="minorBidi"/>
          <w:b/>
          <w:bCs/>
          <w:sz w:val="28"/>
          <w:szCs w:val="28"/>
          <w:rtl/>
        </w:rPr>
        <w:t xml:space="preserve">الذبذبات </w:t>
      </w:r>
      <w:hyperlink r:id="rId12" w:tooltip="حاسة" w:history="1">
        <w:r w:rsidRPr="00A64C30">
          <w:rPr>
            <w:rStyle w:val="Hyperlink"/>
            <w:rFonts w:asciiTheme="minorBidi" w:hAnsiTheme="minorBidi"/>
            <w:b/>
            <w:bCs/>
            <w:color w:val="auto"/>
            <w:sz w:val="28"/>
            <w:szCs w:val="28"/>
            <w:u w:val="none"/>
            <w:rtl/>
          </w:rPr>
          <w:t>بحاسة</w:t>
        </w:r>
      </w:hyperlink>
      <w:r w:rsidRPr="00A64C30">
        <w:rPr>
          <w:rFonts w:asciiTheme="minorBidi" w:hAnsiTheme="minorBidi"/>
          <w:b/>
          <w:bCs/>
          <w:sz w:val="28"/>
          <w:szCs w:val="28"/>
          <w:rtl/>
        </w:rPr>
        <w:t xml:space="preserve"> </w:t>
      </w:r>
      <w:hyperlink r:id="rId13" w:tooltip="سمع" w:history="1">
        <w:r w:rsidRPr="00A64C30">
          <w:rPr>
            <w:rStyle w:val="Hyperlink"/>
            <w:rFonts w:asciiTheme="minorBidi" w:hAnsiTheme="minorBidi"/>
            <w:b/>
            <w:bCs/>
            <w:color w:val="auto"/>
            <w:sz w:val="28"/>
            <w:szCs w:val="28"/>
            <w:u w:val="none"/>
            <w:rtl/>
          </w:rPr>
          <w:t>السمع</w:t>
        </w:r>
      </w:hyperlink>
      <w:r w:rsidRPr="00A64C30">
        <w:rPr>
          <w:rFonts w:asciiTheme="minorBidi" w:hAnsiTheme="minorBidi"/>
          <w:b/>
          <w:bCs/>
          <w:sz w:val="28"/>
          <w:szCs w:val="28"/>
          <w:rtl/>
        </w:rPr>
        <w:t xml:space="preserve"> وتقدر </w:t>
      </w:r>
      <w:hyperlink r:id="rId14" w:tooltip="سرعة الصوت" w:history="1">
        <w:r w:rsidRPr="00A64C30">
          <w:rPr>
            <w:rStyle w:val="Hyperlink"/>
            <w:rFonts w:asciiTheme="minorBidi" w:hAnsiTheme="minorBidi"/>
            <w:b/>
            <w:bCs/>
            <w:color w:val="auto"/>
            <w:sz w:val="28"/>
            <w:szCs w:val="28"/>
            <w:u w:val="none"/>
            <w:rtl/>
          </w:rPr>
          <w:t>سرعة الصوت</w:t>
        </w:r>
      </w:hyperlink>
      <w:r w:rsidRPr="00A64C30">
        <w:rPr>
          <w:rFonts w:asciiTheme="minorBidi" w:hAnsiTheme="minorBidi"/>
          <w:b/>
          <w:bCs/>
          <w:sz w:val="28"/>
          <w:szCs w:val="28"/>
          <w:rtl/>
        </w:rPr>
        <w:t xml:space="preserve"> في وسط هوائي عادي ب 340 متر في الثانية أو 1026 </w:t>
      </w:r>
    </w:p>
    <w:p w:rsidR="00A64C30" w:rsidRDefault="00A64C30" w:rsidP="00A64C30">
      <w:pPr>
        <w:tabs>
          <w:tab w:val="left" w:pos="5012"/>
        </w:tabs>
        <w:ind w:left="-625"/>
        <w:rPr>
          <w:rFonts w:asciiTheme="minorBidi" w:hAnsiTheme="minorBidi"/>
          <w:b/>
          <w:bCs/>
          <w:sz w:val="28"/>
          <w:szCs w:val="28"/>
          <w:rtl/>
        </w:rPr>
      </w:pPr>
      <w:r w:rsidRPr="00A64C30">
        <w:rPr>
          <w:rFonts w:asciiTheme="minorBidi" w:hAnsiTheme="minorBidi"/>
          <w:b/>
          <w:bCs/>
          <w:sz w:val="28"/>
          <w:szCs w:val="28"/>
          <w:rtl/>
        </w:rPr>
        <w:t>كم في الساعة. تتعلق سرعة الصوت بعامل الصلابة وكثافة المادة التي يتحرك فيها الصوت.</w:t>
      </w:r>
    </w:p>
    <w:p w:rsidR="00A64C30" w:rsidRDefault="00A64C30" w:rsidP="00A64C30">
      <w:pPr>
        <w:tabs>
          <w:tab w:val="left" w:pos="5012"/>
        </w:tabs>
        <w:ind w:left="-625"/>
        <w:rPr>
          <w:rFonts w:asciiTheme="minorBidi" w:hAnsiTheme="minorBidi"/>
          <w:b/>
          <w:bCs/>
          <w:sz w:val="28"/>
          <w:szCs w:val="28"/>
          <w:rtl/>
        </w:rPr>
      </w:pPr>
    </w:p>
    <w:p w:rsidR="00A64C30" w:rsidRDefault="00A64C30" w:rsidP="00A64C30">
      <w:pPr>
        <w:tabs>
          <w:tab w:val="left" w:pos="5012"/>
        </w:tabs>
        <w:ind w:left="-625"/>
        <w:rPr>
          <w:rFonts w:asciiTheme="minorBidi" w:hAnsiTheme="minorBidi"/>
          <w:b/>
          <w:bCs/>
          <w:sz w:val="28"/>
          <w:szCs w:val="28"/>
          <w:rtl/>
        </w:rPr>
      </w:pPr>
    </w:p>
    <w:p w:rsidR="00A64C30" w:rsidRDefault="00A64C30" w:rsidP="00A64C30">
      <w:pPr>
        <w:tabs>
          <w:tab w:val="left" w:pos="5012"/>
        </w:tabs>
        <w:ind w:left="-625"/>
        <w:rPr>
          <w:rFonts w:asciiTheme="minorBidi" w:hAnsiTheme="minorBidi"/>
          <w:b/>
          <w:bCs/>
          <w:sz w:val="28"/>
          <w:szCs w:val="28"/>
          <w:rtl/>
        </w:rPr>
      </w:pPr>
    </w:p>
    <w:p w:rsidR="00A64C30" w:rsidRDefault="00A64C30" w:rsidP="00A64C30">
      <w:pPr>
        <w:tabs>
          <w:tab w:val="left" w:pos="5012"/>
        </w:tabs>
        <w:ind w:left="-625"/>
        <w:rPr>
          <w:rFonts w:asciiTheme="minorBidi" w:hAnsiTheme="minorBidi"/>
          <w:b/>
          <w:bCs/>
          <w:sz w:val="28"/>
          <w:szCs w:val="28"/>
          <w:rtl/>
        </w:rPr>
      </w:pPr>
    </w:p>
    <w:p w:rsidR="00A64C30" w:rsidRDefault="00A64C30" w:rsidP="00A64C30">
      <w:pPr>
        <w:tabs>
          <w:tab w:val="left" w:pos="5012"/>
        </w:tabs>
        <w:ind w:left="-625"/>
        <w:rPr>
          <w:rFonts w:asciiTheme="minorBidi" w:hAnsiTheme="minorBidi"/>
          <w:b/>
          <w:bCs/>
          <w:sz w:val="28"/>
          <w:szCs w:val="28"/>
          <w:rtl/>
        </w:rPr>
      </w:pPr>
    </w:p>
    <w:p w:rsidR="00A64C30" w:rsidRDefault="00A64C30" w:rsidP="00A64C30">
      <w:pPr>
        <w:tabs>
          <w:tab w:val="left" w:pos="5012"/>
        </w:tabs>
        <w:ind w:left="-625"/>
        <w:rPr>
          <w:rFonts w:asciiTheme="minorBidi" w:hAnsiTheme="minorBidi"/>
          <w:b/>
          <w:bCs/>
          <w:sz w:val="28"/>
          <w:szCs w:val="28"/>
          <w:rtl/>
        </w:rPr>
      </w:pPr>
    </w:p>
    <w:p w:rsidR="00A64C30" w:rsidRDefault="00A64C30" w:rsidP="00A64C30">
      <w:pPr>
        <w:tabs>
          <w:tab w:val="left" w:pos="5012"/>
        </w:tabs>
        <w:ind w:left="-625"/>
        <w:rPr>
          <w:rFonts w:asciiTheme="minorBidi" w:hAnsiTheme="minorBidi"/>
          <w:b/>
          <w:bCs/>
          <w:sz w:val="28"/>
          <w:szCs w:val="28"/>
          <w:rtl/>
        </w:rPr>
      </w:pPr>
    </w:p>
    <w:p w:rsidR="00A64C30" w:rsidRDefault="00A64C30" w:rsidP="00A64C30">
      <w:pPr>
        <w:tabs>
          <w:tab w:val="left" w:pos="5012"/>
        </w:tabs>
        <w:ind w:left="-625"/>
        <w:rPr>
          <w:rFonts w:asciiTheme="minorBidi" w:hAnsiTheme="minorBidi"/>
          <w:b/>
          <w:bCs/>
          <w:sz w:val="28"/>
          <w:szCs w:val="28"/>
          <w:rtl/>
        </w:rPr>
      </w:pPr>
    </w:p>
    <w:p w:rsidR="00A64C30" w:rsidRDefault="00A64C30" w:rsidP="00A64C30">
      <w:pPr>
        <w:tabs>
          <w:tab w:val="left" w:pos="5012"/>
        </w:tabs>
        <w:ind w:left="-625"/>
        <w:rPr>
          <w:rFonts w:asciiTheme="minorBidi" w:hAnsiTheme="minorBidi"/>
          <w:b/>
          <w:bCs/>
          <w:sz w:val="28"/>
          <w:szCs w:val="28"/>
          <w:rtl/>
        </w:rPr>
      </w:pPr>
    </w:p>
    <w:p w:rsidR="00A64C30" w:rsidRDefault="00A64C30" w:rsidP="00A64C30">
      <w:pPr>
        <w:tabs>
          <w:tab w:val="left" w:pos="5012"/>
        </w:tabs>
        <w:ind w:left="-625"/>
        <w:rPr>
          <w:rFonts w:asciiTheme="minorBidi" w:hAnsiTheme="minorBidi"/>
          <w:b/>
          <w:bCs/>
          <w:sz w:val="28"/>
          <w:szCs w:val="28"/>
          <w:rtl/>
        </w:rPr>
      </w:pPr>
    </w:p>
    <w:p w:rsidR="00A64C30" w:rsidRDefault="00A64C30" w:rsidP="00A64C30">
      <w:pPr>
        <w:tabs>
          <w:tab w:val="left" w:pos="5012"/>
        </w:tabs>
        <w:ind w:left="-625"/>
        <w:rPr>
          <w:rFonts w:asciiTheme="minorBidi" w:hAnsiTheme="minorBidi"/>
          <w:b/>
          <w:bCs/>
          <w:sz w:val="28"/>
          <w:szCs w:val="28"/>
          <w:rtl/>
        </w:rPr>
      </w:pPr>
    </w:p>
    <w:p w:rsidR="00A64C30" w:rsidRDefault="00A64C30" w:rsidP="00A64C30">
      <w:pPr>
        <w:tabs>
          <w:tab w:val="left" w:pos="5012"/>
        </w:tabs>
        <w:ind w:left="-625"/>
        <w:rPr>
          <w:rFonts w:asciiTheme="minorBidi" w:hAnsiTheme="minorBidi"/>
          <w:b/>
          <w:bCs/>
          <w:sz w:val="28"/>
          <w:szCs w:val="28"/>
          <w:rtl/>
        </w:rPr>
      </w:pPr>
    </w:p>
    <w:p w:rsidR="00A64C30" w:rsidRDefault="00A64C30" w:rsidP="00A64C30">
      <w:pPr>
        <w:tabs>
          <w:tab w:val="left" w:pos="5012"/>
        </w:tabs>
        <w:ind w:left="-625"/>
        <w:rPr>
          <w:rFonts w:asciiTheme="minorBidi" w:hAnsiTheme="minorBidi"/>
          <w:b/>
          <w:bCs/>
          <w:sz w:val="28"/>
          <w:szCs w:val="28"/>
          <w:rtl/>
        </w:rPr>
      </w:pPr>
    </w:p>
    <w:p w:rsidR="00A64C30" w:rsidRDefault="00A64C30" w:rsidP="00A64C30">
      <w:pPr>
        <w:tabs>
          <w:tab w:val="left" w:pos="5012"/>
        </w:tabs>
        <w:ind w:left="-625"/>
        <w:rPr>
          <w:rFonts w:asciiTheme="minorBidi" w:hAnsiTheme="minorBidi"/>
          <w:b/>
          <w:bCs/>
          <w:sz w:val="28"/>
          <w:szCs w:val="28"/>
          <w:rtl/>
        </w:rPr>
      </w:pPr>
    </w:p>
    <w:p w:rsidR="00A64C30" w:rsidRDefault="002E612C" w:rsidP="00A64C30">
      <w:pPr>
        <w:tabs>
          <w:tab w:val="left" w:pos="5012"/>
        </w:tabs>
        <w:ind w:left="-625"/>
        <w:rPr>
          <w:rFonts w:asciiTheme="minorBidi" w:hAnsiTheme="minorBidi"/>
          <w:b/>
          <w:bCs/>
          <w:sz w:val="28"/>
          <w:szCs w:val="28"/>
          <w:rtl/>
        </w:rPr>
      </w:pPr>
      <w:r>
        <w:rPr>
          <w:lang w:bidi="ar-AE"/>
        </w:rPr>
        <w:lastRenderedPageBreak/>
        <w:pict>
          <v:shape id="_x0000_i1027" type="#_x0000_t136" style="width:111.05pt;height:64.35pt" fillcolor="black [3213]" strokecolor="black [3213]" strokeweight="1.5pt">
            <v:shadow on="t" type="perspective" color="#900" opacity=".5" origin=",.5" offset="0,0" matrix=",,,.5,,-4768371582e-16"/>
            <v:textpath style="font-family:&quot;Impact&quot;;font-weight:bold;v-text-kern:t" trim="t" fitpath="t" string="الموضوع :"/>
          </v:shape>
        </w:pict>
      </w:r>
    </w:p>
    <w:p w:rsidR="00A64C30" w:rsidRPr="00A64C30" w:rsidRDefault="00A64C30" w:rsidP="00A64C30">
      <w:pPr>
        <w:spacing w:before="100" w:beforeAutospacing="1" w:after="100" w:afterAutospacing="1" w:line="384" w:lineRule="atLeast"/>
        <w:ind w:left="-668"/>
        <w:outlineLvl w:val="2"/>
        <w:rPr>
          <w:rFonts w:asciiTheme="minorBidi" w:eastAsia="Times New Roman" w:hAnsiTheme="minorBidi"/>
          <w:b/>
          <w:bCs/>
          <w:sz w:val="28"/>
          <w:szCs w:val="28"/>
          <w:rtl/>
        </w:rPr>
      </w:pPr>
      <w:r w:rsidRPr="00A64C30">
        <w:rPr>
          <w:rFonts w:asciiTheme="minorBidi" w:eastAsia="Times New Roman" w:hAnsiTheme="minorBidi"/>
          <w:b/>
          <w:bCs/>
          <w:sz w:val="28"/>
          <w:szCs w:val="28"/>
          <w:rtl/>
        </w:rPr>
        <w:t xml:space="preserve">موجات طولية وموجات عرضية </w:t>
      </w:r>
    </w:p>
    <w:p w:rsidR="00A64C30" w:rsidRPr="00A64C30" w:rsidRDefault="00A64C30" w:rsidP="00A64C30">
      <w:pPr>
        <w:spacing w:before="100" w:beforeAutospacing="1" w:after="100" w:afterAutospacing="1" w:line="384" w:lineRule="atLeast"/>
        <w:ind w:left="-668"/>
        <w:outlineLvl w:val="2"/>
        <w:rPr>
          <w:rFonts w:asciiTheme="minorBidi" w:eastAsia="Times New Roman" w:hAnsiTheme="minorBidi"/>
          <w:b/>
          <w:bCs/>
          <w:sz w:val="28"/>
          <w:szCs w:val="28"/>
          <w:rtl/>
        </w:rPr>
      </w:pPr>
      <w:r w:rsidRPr="00A64C30">
        <w:rPr>
          <w:rFonts w:asciiTheme="minorBidi" w:eastAsia="Times New Roman" w:hAnsiTheme="minorBidi"/>
          <w:b/>
          <w:bCs/>
          <w:sz w:val="28"/>
          <w:szCs w:val="28"/>
          <w:rtl/>
        </w:rPr>
        <w:t xml:space="preserve">عدد من </w:t>
      </w:r>
      <w:hyperlink r:id="rId15" w:tooltip="موجة جيبية" w:history="1">
        <w:r w:rsidRPr="00A64C30">
          <w:rPr>
            <w:rFonts w:asciiTheme="minorBidi" w:eastAsia="Times New Roman" w:hAnsiTheme="minorBidi"/>
            <w:b/>
            <w:bCs/>
            <w:sz w:val="28"/>
            <w:szCs w:val="28"/>
            <w:rtl/>
          </w:rPr>
          <w:t>موجات جيبية</w:t>
        </w:r>
      </w:hyperlink>
      <w:r w:rsidRPr="00A64C30">
        <w:rPr>
          <w:rFonts w:asciiTheme="minorBidi" w:eastAsia="Times New Roman" w:hAnsiTheme="minorBidi"/>
          <w:b/>
          <w:bCs/>
          <w:sz w:val="28"/>
          <w:szCs w:val="28"/>
          <w:rtl/>
        </w:rPr>
        <w:t xml:space="preserve"> ذات </w:t>
      </w:r>
      <w:hyperlink r:id="rId16" w:tooltip="تردد" w:history="1">
        <w:r w:rsidRPr="00A64C30">
          <w:rPr>
            <w:rFonts w:asciiTheme="minorBidi" w:eastAsia="Times New Roman" w:hAnsiTheme="minorBidi"/>
            <w:b/>
            <w:bCs/>
            <w:sz w:val="28"/>
            <w:szCs w:val="28"/>
            <w:rtl/>
          </w:rPr>
          <w:t>ترددات</w:t>
        </w:r>
      </w:hyperlink>
      <w:r w:rsidRPr="00A64C30">
        <w:rPr>
          <w:rFonts w:asciiTheme="minorBidi" w:eastAsia="Times New Roman" w:hAnsiTheme="minorBidi"/>
          <w:b/>
          <w:bCs/>
          <w:sz w:val="28"/>
          <w:szCs w:val="28"/>
          <w:rtl/>
        </w:rPr>
        <w:t xml:space="preserve"> مختلفة ؛ الموجات السفلى لها تردد أعلى من الموجات العليا في الشكل. المحور الأفقي يمثل الزمن.</w:t>
      </w:r>
    </w:p>
    <w:p w:rsidR="00A64C30" w:rsidRPr="00A64C30" w:rsidRDefault="00A64C30" w:rsidP="00A64C30">
      <w:pPr>
        <w:spacing w:before="100" w:beforeAutospacing="1" w:after="100" w:afterAutospacing="1" w:line="384" w:lineRule="atLeast"/>
        <w:ind w:left="-668"/>
        <w:rPr>
          <w:rFonts w:asciiTheme="minorBidi" w:eastAsia="Times New Roman" w:hAnsiTheme="minorBidi"/>
          <w:b/>
          <w:bCs/>
          <w:sz w:val="28"/>
          <w:szCs w:val="28"/>
          <w:rtl/>
        </w:rPr>
      </w:pPr>
      <w:r w:rsidRPr="00A64C30">
        <w:rPr>
          <w:rFonts w:asciiTheme="minorBidi" w:eastAsia="Times New Roman" w:hAnsiTheme="minorBidi"/>
          <w:b/>
          <w:bCs/>
          <w:sz w:val="28"/>
          <w:szCs w:val="28"/>
          <w:rtl/>
        </w:rPr>
        <w:t xml:space="preserve">ينتشر الصوت في الغازات </w:t>
      </w:r>
      <w:hyperlink r:id="rId17" w:tooltip="البلازما في الفيزياء" w:history="1">
        <w:r w:rsidRPr="00A64C30">
          <w:rPr>
            <w:rFonts w:asciiTheme="minorBidi" w:eastAsia="Times New Roman" w:hAnsiTheme="minorBidi"/>
            <w:b/>
            <w:bCs/>
            <w:sz w:val="28"/>
            <w:szCs w:val="28"/>
            <w:rtl/>
          </w:rPr>
          <w:t>والبلازما</w:t>
        </w:r>
      </w:hyperlink>
      <w:r w:rsidRPr="00A64C30">
        <w:rPr>
          <w:rFonts w:asciiTheme="minorBidi" w:eastAsia="Times New Roman" w:hAnsiTheme="minorBidi"/>
          <w:b/>
          <w:bCs/>
          <w:sz w:val="28"/>
          <w:szCs w:val="28"/>
          <w:rtl/>
        </w:rPr>
        <w:t xml:space="preserve"> وفي السوائل على هيئة موجات طولية، وتسمى عند الفيزيائيين موجات ضغطية. أما في المواد الصلبة فينتشر الصوت فيها كموجات طولية وأيضا موجات عرضية. وتتكون موجات الصوت الطولية من تتابع لطبقات يعلو فيها الضغط وطبقات يقل فيها الضغط عن الضغط المتوازن المعتاد متتابعة. أما الموجات العرضية في المواد الصلبة فهي موجات متتابعة من إجهاد جزي عرضي، يكون عموديا على اتجاه انتشار الصوت.</w:t>
      </w:r>
    </w:p>
    <w:p w:rsidR="00A64C30" w:rsidRDefault="00A64C30" w:rsidP="00A64C30">
      <w:pPr>
        <w:spacing w:before="100" w:beforeAutospacing="1" w:after="100" w:afterAutospacing="1" w:line="384" w:lineRule="atLeast"/>
        <w:ind w:left="-668"/>
        <w:rPr>
          <w:rFonts w:asciiTheme="minorBidi" w:eastAsia="Times New Roman" w:hAnsiTheme="minorBidi"/>
          <w:b/>
          <w:bCs/>
          <w:sz w:val="28"/>
          <w:szCs w:val="28"/>
          <w:rtl/>
        </w:rPr>
      </w:pPr>
      <w:r w:rsidRPr="00A64C30">
        <w:rPr>
          <w:rFonts w:asciiTheme="minorBidi" w:eastAsia="Times New Roman" w:hAnsiTheme="minorBidi"/>
          <w:b/>
          <w:bCs/>
          <w:sz w:val="28"/>
          <w:szCs w:val="28"/>
          <w:rtl/>
        </w:rPr>
        <w:t xml:space="preserve">وفي موجات الصوت تنزاح جزيئات الوسط دوريا وتهتز، ولكنها لا تنتقل مع الصوت. وتنتقل الطاقة المحمولة مع الصوت </w:t>
      </w:r>
      <w:hyperlink r:id="rId18" w:tooltip="طاقة حركية" w:history="1">
        <w:r w:rsidRPr="00A64C30">
          <w:rPr>
            <w:rFonts w:asciiTheme="minorBidi" w:eastAsia="Times New Roman" w:hAnsiTheme="minorBidi"/>
            <w:b/>
            <w:bCs/>
            <w:sz w:val="28"/>
            <w:szCs w:val="28"/>
            <w:rtl/>
          </w:rPr>
          <w:t>كطاقة حركة</w:t>
        </w:r>
      </w:hyperlink>
      <w:r w:rsidRPr="00A64C30">
        <w:rPr>
          <w:rFonts w:asciiTheme="minorBidi" w:eastAsia="Times New Roman" w:hAnsiTheme="minorBidi"/>
          <w:b/>
          <w:bCs/>
          <w:sz w:val="28"/>
          <w:szCs w:val="28"/>
          <w:rtl/>
        </w:rPr>
        <w:t xml:space="preserve"> لاهتزازات الوسط.</w:t>
      </w:r>
    </w:p>
    <w:p w:rsidR="00A64C30" w:rsidRPr="00A64C30" w:rsidRDefault="00A64C30" w:rsidP="00A64C30">
      <w:pPr>
        <w:pStyle w:val="2"/>
        <w:ind w:left="-668" w:right="-284"/>
        <w:rPr>
          <w:rFonts w:asciiTheme="minorBidi" w:hAnsiTheme="minorBidi" w:cstheme="minorBidi"/>
          <w:color w:val="auto"/>
          <w:sz w:val="28"/>
          <w:szCs w:val="28"/>
        </w:rPr>
      </w:pPr>
      <w:r w:rsidRPr="00A64C30">
        <w:rPr>
          <w:rStyle w:val="mw-headline"/>
          <w:rFonts w:asciiTheme="minorBidi" w:hAnsiTheme="minorBidi" w:cstheme="minorBidi"/>
          <w:color w:val="auto"/>
          <w:sz w:val="28"/>
          <w:szCs w:val="28"/>
          <w:rtl/>
        </w:rPr>
        <w:t>التعريف الفيزيائي</w:t>
      </w:r>
    </w:p>
    <w:p w:rsidR="00A64C30" w:rsidRPr="00A64C30" w:rsidRDefault="00A64C30" w:rsidP="00A64C30">
      <w:pPr>
        <w:pStyle w:val="a3"/>
        <w:bidi/>
        <w:ind w:left="-668" w:right="-284"/>
        <w:rPr>
          <w:rFonts w:asciiTheme="minorBidi" w:hAnsiTheme="minorBidi" w:cstheme="minorBidi"/>
          <w:b/>
          <w:bCs/>
          <w:sz w:val="28"/>
          <w:szCs w:val="28"/>
          <w:rtl/>
        </w:rPr>
      </w:pPr>
      <w:r w:rsidRPr="00A64C30">
        <w:rPr>
          <w:rFonts w:asciiTheme="minorBidi" w:hAnsiTheme="minorBidi" w:cstheme="minorBidi"/>
          <w:b/>
          <w:bCs/>
          <w:sz w:val="28"/>
          <w:szCs w:val="28"/>
          <w:rtl/>
        </w:rPr>
        <w:t xml:space="preserve">من وجهة نظر الفيزياء فالصوت هو </w:t>
      </w:r>
      <w:hyperlink r:id="rId19" w:tooltip="موجة" w:history="1">
        <w:r w:rsidRPr="00A64C30">
          <w:rPr>
            <w:rStyle w:val="Hyperlink"/>
            <w:rFonts w:asciiTheme="minorBidi" w:hAnsiTheme="minorBidi" w:cstheme="minorBidi"/>
            <w:b/>
            <w:bCs/>
            <w:color w:val="auto"/>
            <w:sz w:val="28"/>
            <w:szCs w:val="28"/>
            <w:u w:val="none"/>
            <w:rtl/>
          </w:rPr>
          <w:t>موجة</w:t>
        </w:r>
      </w:hyperlink>
      <w:r w:rsidRPr="00A64C30">
        <w:rPr>
          <w:rFonts w:asciiTheme="minorBidi" w:hAnsiTheme="minorBidi" w:cstheme="minorBidi"/>
          <w:b/>
          <w:bCs/>
          <w:sz w:val="28"/>
          <w:szCs w:val="28"/>
          <w:rtl/>
        </w:rPr>
        <w:t xml:space="preserve">. وتكون الموجة في السوائل والغازات </w:t>
      </w:r>
      <w:hyperlink r:id="rId20" w:tooltip="موجة طولية" w:history="1">
        <w:r w:rsidRPr="00A64C30">
          <w:rPr>
            <w:rStyle w:val="Hyperlink"/>
            <w:rFonts w:asciiTheme="minorBidi" w:hAnsiTheme="minorBidi" w:cstheme="minorBidi"/>
            <w:b/>
            <w:bCs/>
            <w:color w:val="auto"/>
            <w:sz w:val="28"/>
            <w:szCs w:val="28"/>
            <w:u w:val="none"/>
            <w:rtl/>
          </w:rPr>
          <w:t>موجة طولية</w:t>
        </w:r>
      </w:hyperlink>
      <w:r w:rsidRPr="00A64C30">
        <w:rPr>
          <w:rFonts w:asciiTheme="minorBidi" w:hAnsiTheme="minorBidi" w:cstheme="minorBidi"/>
          <w:b/>
          <w:bCs/>
          <w:sz w:val="28"/>
          <w:szCs w:val="28"/>
          <w:rtl/>
        </w:rPr>
        <w:t xml:space="preserve"> وهي كذلك أيضا في </w:t>
      </w:r>
      <w:hyperlink r:id="rId21" w:tooltip="الهواء" w:history="1">
        <w:r w:rsidRPr="00A64C30">
          <w:rPr>
            <w:rStyle w:val="Hyperlink"/>
            <w:rFonts w:asciiTheme="minorBidi" w:hAnsiTheme="minorBidi" w:cstheme="minorBidi"/>
            <w:b/>
            <w:bCs/>
            <w:color w:val="auto"/>
            <w:sz w:val="28"/>
            <w:szCs w:val="28"/>
            <w:u w:val="none"/>
            <w:rtl/>
          </w:rPr>
          <w:t>الهواء</w:t>
        </w:r>
      </w:hyperlink>
      <w:r w:rsidRPr="00A64C30">
        <w:rPr>
          <w:rFonts w:asciiTheme="minorBidi" w:hAnsiTheme="minorBidi" w:cstheme="minorBidi"/>
          <w:b/>
          <w:bCs/>
          <w:sz w:val="28"/>
          <w:szCs w:val="28"/>
          <w:rtl/>
        </w:rPr>
        <w:t xml:space="preserve">. أما في المواد الصلبة فينتشر الصوت في موجات عرضية. وتحرك الموجات جزيئات الوسط (غالبا الهواء) حول حالة وسطية وتنتشر بسرعة خاصة، ويرمز لسرعة الصوت </w:t>
      </w:r>
      <w:r w:rsidRPr="00A64C30">
        <w:rPr>
          <w:rFonts w:asciiTheme="minorBidi" w:hAnsiTheme="minorBidi" w:cstheme="minorBidi"/>
          <w:b/>
          <w:bCs/>
          <w:i/>
          <w:iCs/>
          <w:sz w:val="28"/>
          <w:szCs w:val="28"/>
        </w:rPr>
        <w:t>c</w:t>
      </w:r>
      <w:r w:rsidRPr="00A64C30">
        <w:rPr>
          <w:rFonts w:asciiTheme="minorBidi" w:hAnsiTheme="minorBidi" w:cstheme="minorBidi"/>
          <w:b/>
          <w:bCs/>
          <w:sz w:val="28"/>
          <w:szCs w:val="28"/>
          <w:rtl/>
        </w:rPr>
        <w:t xml:space="preserve">.وتنقل الموجات </w:t>
      </w:r>
      <w:hyperlink r:id="rId22" w:tooltip="طاقة صوتية" w:history="1">
        <w:r w:rsidRPr="00A64C30">
          <w:rPr>
            <w:rStyle w:val="Hyperlink"/>
            <w:rFonts w:asciiTheme="minorBidi" w:hAnsiTheme="minorBidi" w:cstheme="minorBidi"/>
            <w:b/>
            <w:bCs/>
            <w:color w:val="auto"/>
            <w:sz w:val="28"/>
            <w:szCs w:val="28"/>
            <w:u w:val="none"/>
            <w:rtl/>
          </w:rPr>
          <w:t>طاقة صوتية</w:t>
        </w:r>
      </w:hyperlink>
      <w:r w:rsidRPr="00A64C30">
        <w:rPr>
          <w:rFonts w:asciiTheme="minorBidi" w:hAnsiTheme="minorBidi" w:cstheme="minorBidi"/>
          <w:b/>
          <w:bCs/>
          <w:sz w:val="28"/>
          <w:szCs w:val="28"/>
          <w:rtl/>
        </w:rPr>
        <w:t>. ولا ينتشر الصوت في الفراغ.</w:t>
      </w:r>
    </w:p>
    <w:p w:rsidR="00A64C30" w:rsidRPr="00A64C30" w:rsidRDefault="00A64C30" w:rsidP="00A64C30">
      <w:pPr>
        <w:pStyle w:val="a3"/>
        <w:bidi/>
        <w:ind w:left="-668" w:right="-284"/>
        <w:rPr>
          <w:rFonts w:asciiTheme="minorBidi" w:hAnsiTheme="minorBidi" w:cstheme="minorBidi"/>
          <w:b/>
          <w:bCs/>
          <w:sz w:val="28"/>
          <w:szCs w:val="28"/>
          <w:rtl/>
        </w:rPr>
      </w:pPr>
      <w:r w:rsidRPr="00A64C30">
        <w:rPr>
          <w:rFonts w:asciiTheme="minorBidi" w:hAnsiTheme="minorBidi" w:cstheme="minorBidi"/>
          <w:b/>
          <w:bCs/>
          <w:sz w:val="28"/>
          <w:szCs w:val="28"/>
          <w:rtl/>
        </w:rPr>
        <w:t xml:space="preserve">وتعتمد سرعة الصوت على الوسط الذي ينقلها. وتبلغ سرعة الصوت في الهواء 343 </w:t>
      </w:r>
      <w:hyperlink r:id="rId23" w:tooltip="متر في الثانية" w:history="1">
        <w:r w:rsidRPr="00A64C30">
          <w:rPr>
            <w:rStyle w:val="Hyperlink"/>
            <w:rFonts w:asciiTheme="minorBidi" w:hAnsiTheme="minorBidi" w:cstheme="minorBidi"/>
            <w:b/>
            <w:bCs/>
            <w:color w:val="auto"/>
            <w:sz w:val="28"/>
            <w:szCs w:val="28"/>
            <w:u w:val="none"/>
            <w:rtl/>
          </w:rPr>
          <w:t>متر في الثانية</w:t>
        </w:r>
      </w:hyperlink>
      <w:r w:rsidRPr="00A64C30">
        <w:rPr>
          <w:rFonts w:asciiTheme="minorBidi" w:hAnsiTheme="minorBidi" w:cstheme="minorBidi"/>
          <w:b/>
          <w:bCs/>
          <w:sz w:val="28"/>
          <w:szCs w:val="28"/>
          <w:rtl/>
        </w:rPr>
        <w:t xml:space="preserve"> عند درجة حرارة 20 </w:t>
      </w:r>
      <w:hyperlink r:id="rId24" w:tooltip="درجة مئوية" w:history="1">
        <w:r w:rsidRPr="00A64C30">
          <w:rPr>
            <w:rStyle w:val="Hyperlink"/>
            <w:rFonts w:asciiTheme="minorBidi" w:hAnsiTheme="minorBidi" w:cstheme="minorBidi"/>
            <w:b/>
            <w:bCs/>
            <w:color w:val="auto"/>
            <w:sz w:val="28"/>
            <w:szCs w:val="28"/>
            <w:u w:val="none"/>
            <w:rtl/>
          </w:rPr>
          <w:t>درجة مئوية</w:t>
        </w:r>
      </w:hyperlink>
      <w:r w:rsidRPr="00A64C30">
        <w:rPr>
          <w:rFonts w:asciiTheme="minorBidi" w:hAnsiTheme="minorBidi" w:cstheme="minorBidi"/>
          <w:b/>
          <w:bCs/>
          <w:sz w:val="28"/>
          <w:szCs w:val="28"/>
          <w:rtl/>
        </w:rPr>
        <w:t xml:space="preserve"> و1407 متر /ثانية في الماء عند درجة الصفر المئوي.</w:t>
      </w:r>
    </w:p>
    <w:p w:rsidR="00A64C30" w:rsidRPr="00A64C30" w:rsidRDefault="00A64C30" w:rsidP="00A64C30">
      <w:pPr>
        <w:pStyle w:val="a3"/>
        <w:bidi/>
        <w:ind w:left="-668" w:right="-284"/>
        <w:rPr>
          <w:rFonts w:asciiTheme="minorBidi" w:hAnsiTheme="minorBidi" w:cstheme="minorBidi"/>
          <w:b/>
          <w:bCs/>
          <w:sz w:val="28"/>
          <w:szCs w:val="28"/>
          <w:rtl/>
        </w:rPr>
      </w:pPr>
      <w:r w:rsidRPr="00A64C30">
        <w:rPr>
          <w:rFonts w:asciiTheme="minorBidi" w:hAnsiTheme="minorBidi" w:cstheme="minorBidi"/>
          <w:b/>
          <w:bCs/>
          <w:sz w:val="28"/>
          <w:szCs w:val="28"/>
          <w:rtl/>
        </w:rPr>
        <w:t xml:space="preserve">يمكن حساب </w:t>
      </w:r>
      <w:hyperlink r:id="rId25" w:tooltip="طول الموجة" w:history="1">
        <w:r w:rsidRPr="00A64C30">
          <w:rPr>
            <w:rStyle w:val="Hyperlink"/>
            <w:rFonts w:asciiTheme="minorBidi" w:hAnsiTheme="minorBidi" w:cstheme="minorBidi"/>
            <w:b/>
            <w:bCs/>
            <w:color w:val="auto"/>
            <w:sz w:val="28"/>
            <w:szCs w:val="28"/>
            <w:u w:val="none"/>
            <w:rtl/>
          </w:rPr>
          <w:t>طول الموجة</w:t>
        </w:r>
      </w:hyperlink>
      <w:r w:rsidRPr="00A64C30">
        <w:rPr>
          <w:rFonts w:asciiTheme="minorBidi" w:hAnsiTheme="minorBidi" w:cstheme="minorBidi"/>
          <w:b/>
          <w:bCs/>
          <w:sz w:val="28"/>
          <w:szCs w:val="28"/>
          <w:rtl/>
        </w:rPr>
        <w:t xml:space="preserve"> الصوتية </w:t>
      </w:r>
      <w:r w:rsidRPr="00A64C30">
        <w:rPr>
          <w:rFonts w:asciiTheme="minorBidi" w:hAnsiTheme="minorBidi" w:cstheme="minorBidi"/>
          <w:b/>
          <w:bCs/>
          <w:noProof/>
          <w:sz w:val="28"/>
          <w:szCs w:val="28"/>
        </w:rPr>
        <w:drawing>
          <wp:inline distT="0" distB="0" distL="0" distR="0">
            <wp:extent cx="97155" cy="135890"/>
            <wp:effectExtent l="19050" t="0" r="0" b="0"/>
            <wp:docPr id="12" name="صورة 12" descr="\lamb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ambda"/>
                    <pic:cNvPicPr>
                      <a:picLocks noChangeAspect="1" noChangeArrowheads="1"/>
                    </pic:cNvPicPr>
                  </pic:nvPicPr>
                  <pic:blipFill>
                    <a:blip r:embed="rId26"/>
                    <a:srcRect/>
                    <a:stretch>
                      <a:fillRect/>
                    </a:stretch>
                  </pic:blipFill>
                  <pic:spPr bwMode="auto">
                    <a:xfrm>
                      <a:off x="0" y="0"/>
                      <a:ext cx="97155" cy="135890"/>
                    </a:xfrm>
                    <a:prstGeom prst="rect">
                      <a:avLst/>
                    </a:prstGeom>
                    <a:noFill/>
                    <a:ln w="9525">
                      <a:noFill/>
                      <a:miter lim="800000"/>
                      <a:headEnd/>
                      <a:tailEnd/>
                    </a:ln>
                  </pic:spPr>
                </pic:pic>
              </a:graphicData>
            </a:graphic>
          </wp:inline>
        </w:drawing>
      </w:r>
      <w:r w:rsidRPr="00A64C30">
        <w:rPr>
          <w:rFonts w:asciiTheme="minorBidi" w:hAnsiTheme="minorBidi" w:cstheme="minorBidi"/>
          <w:b/>
          <w:bCs/>
          <w:sz w:val="28"/>
          <w:szCs w:val="28"/>
          <w:rtl/>
        </w:rPr>
        <w:t xml:space="preserve">من </w:t>
      </w:r>
      <w:hyperlink r:id="rId27" w:tooltip="تردد" w:history="1">
        <w:r w:rsidRPr="00A64C30">
          <w:rPr>
            <w:rStyle w:val="Hyperlink"/>
            <w:rFonts w:asciiTheme="minorBidi" w:hAnsiTheme="minorBidi" w:cstheme="minorBidi"/>
            <w:b/>
            <w:bCs/>
            <w:color w:val="auto"/>
            <w:sz w:val="28"/>
            <w:szCs w:val="28"/>
            <w:u w:val="none"/>
            <w:rtl/>
          </w:rPr>
          <w:t>تردد</w:t>
        </w:r>
      </w:hyperlink>
      <w:r w:rsidRPr="00A64C30">
        <w:rPr>
          <w:rFonts w:asciiTheme="minorBidi" w:hAnsiTheme="minorBidi" w:cstheme="minorBidi"/>
          <w:b/>
          <w:bCs/>
          <w:sz w:val="28"/>
          <w:szCs w:val="28"/>
          <w:rtl/>
        </w:rPr>
        <w:t xml:space="preserve"> الموجة </w:t>
      </w:r>
      <w:r w:rsidRPr="00A64C30">
        <w:rPr>
          <w:rFonts w:asciiTheme="minorBidi" w:hAnsiTheme="minorBidi" w:cstheme="minorBidi"/>
          <w:b/>
          <w:bCs/>
          <w:i/>
          <w:iCs/>
          <w:sz w:val="28"/>
          <w:szCs w:val="28"/>
        </w:rPr>
        <w:t>f</w:t>
      </w:r>
      <w:r w:rsidRPr="00A64C30">
        <w:rPr>
          <w:rFonts w:asciiTheme="minorBidi" w:hAnsiTheme="minorBidi" w:cstheme="minorBidi"/>
          <w:b/>
          <w:bCs/>
          <w:sz w:val="28"/>
          <w:szCs w:val="28"/>
          <w:rtl/>
        </w:rPr>
        <w:t xml:space="preserve"> وسرعة الصوت </w:t>
      </w:r>
      <w:r w:rsidRPr="00A64C30">
        <w:rPr>
          <w:rFonts w:asciiTheme="minorBidi" w:hAnsiTheme="minorBidi" w:cstheme="minorBidi"/>
          <w:b/>
          <w:bCs/>
          <w:sz w:val="28"/>
          <w:szCs w:val="28"/>
        </w:rPr>
        <w:t>c</w:t>
      </w:r>
      <w:r w:rsidRPr="00A64C30">
        <w:rPr>
          <w:rFonts w:asciiTheme="minorBidi" w:hAnsiTheme="minorBidi" w:cstheme="minorBidi"/>
          <w:b/>
          <w:bCs/>
          <w:sz w:val="28"/>
          <w:szCs w:val="28"/>
          <w:rtl/>
        </w:rPr>
        <w:t xml:space="preserve"> بواسطة المعادلة:</w:t>
      </w:r>
    </w:p>
    <w:p w:rsidR="00A64C30" w:rsidRPr="00A64C30" w:rsidRDefault="00A64C30" w:rsidP="00A64C30">
      <w:pPr>
        <w:spacing w:line="384" w:lineRule="atLeast"/>
        <w:ind w:left="-668" w:right="-284"/>
        <w:rPr>
          <w:rFonts w:asciiTheme="minorBidi" w:hAnsiTheme="minorBidi"/>
          <w:b/>
          <w:bCs/>
          <w:sz w:val="28"/>
          <w:szCs w:val="28"/>
          <w:rtl/>
        </w:rPr>
      </w:pPr>
      <w:r w:rsidRPr="00A64C30">
        <w:rPr>
          <w:rFonts w:asciiTheme="minorBidi" w:hAnsiTheme="minorBidi"/>
          <w:b/>
          <w:bCs/>
          <w:noProof/>
          <w:sz w:val="28"/>
          <w:szCs w:val="28"/>
        </w:rPr>
        <w:drawing>
          <wp:inline distT="0" distB="0" distL="0" distR="0">
            <wp:extent cx="476885" cy="379095"/>
            <wp:effectExtent l="19050" t="0" r="0" b="0"/>
            <wp:docPr id="13" name="صورة 13" descr="&#10;\lambda = \frac{c}{f}&#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0;\lambda = \frac{c}{f}&#10;"/>
                    <pic:cNvPicPr>
                      <a:picLocks noChangeAspect="1" noChangeArrowheads="1"/>
                    </pic:cNvPicPr>
                  </pic:nvPicPr>
                  <pic:blipFill>
                    <a:blip r:embed="rId28"/>
                    <a:srcRect/>
                    <a:stretch>
                      <a:fillRect/>
                    </a:stretch>
                  </pic:blipFill>
                  <pic:spPr bwMode="auto">
                    <a:xfrm>
                      <a:off x="0" y="0"/>
                      <a:ext cx="476885" cy="379095"/>
                    </a:xfrm>
                    <a:prstGeom prst="rect">
                      <a:avLst/>
                    </a:prstGeom>
                    <a:noFill/>
                    <a:ln w="9525">
                      <a:noFill/>
                      <a:miter lim="800000"/>
                      <a:headEnd/>
                      <a:tailEnd/>
                    </a:ln>
                  </pic:spPr>
                </pic:pic>
              </a:graphicData>
            </a:graphic>
          </wp:inline>
        </w:drawing>
      </w:r>
    </w:p>
    <w:p w:rsidR="00A64C30" w:rsidRPr="00A64C30" w:rsidRDefault="00A64C30" w:rsidP="00A64C30">
      <w:pPr>
        <w:pStyle w:val="a3"/>
        <w:bidi/>
        <w:ind w:left="-668" w:right="-284"/>
        <w:rPr>
          <w:rFonts w:asciiTheme="minorBidi" w:hAnsiTheme="minorBidi" w:cstheme="minorBidi"/>
          <w:b/>
          <w:bCs/>
          <w:sz w:val="28"/>
          <w:szCs w:val="28"/>
          <w:rtl/>
        </w:rPr>
      </w:pPr>
      <w:r w:rsidRPr="00A64C30">
        <w:rPr>
          <w:rFonts w:asciiTheme="minorBidi" w:hAnsiTheme="minorBidi" w:cstheme="minorBidi"/>
          <w:b/>
          <w:bCs/>
          <w:sz w:val="28"/>
          <w:szCs w:val="28"/>
          <w:rtl/>
        </w:rPr>
        <w:t xml:space="preserve">وفي العادة تكون اختلافات في الضغط أو في الكثافة سببا في تغير سرعتها. ويتضح هذا عندما نتصور مستوي لضغط الصوت يقدر ب 130 </w:t>
      </w:r>
      <w:hyperlink r:id="rId29" w:tooltip="ديسيبل" w:history="1">
        <w:r w:rsidRPr="00A64C30">
          <w:rPr>
            <w:rStyle w:val="Hyperlink"/>
            <w:rFonts w:asciiTheme="minorBidi" w:hAnsiTheme="minorBidi" w:cstheme="minorBidi"/>
            <w:b/>
            <w:bCs/>
            <w:color w:val="auto"/>
            <w:sz w:val="28"/>
            <w:szCs w:val="28"/>
            <w:u w:val="none"/>
          </w:rPr>
          <w:t>dB</w:t>
        </w:r>
        <w:r w:rsidRPr="00A64C30">
          <w:rPr>
            <w:rStyle w:val="Hyperlink"/>
            <w:rFonts w:asciiTheme="minorBidi" w:hAnsiTheme="minorBidi" w:cstheme="minorBidi"/>
            <w:b/>
            <w:bCs/>
            <w:color w:val="auto"/>
            <w:sz w:val="28"/>
            <w:szCs w:val="28"/>
            <w:u w:val="none"/>
            <w:rtl/>
          </w:rPr>
          <w:t>ديسيبل</w:t>
        </w:r>
      </w:hyperlink>
      <w:r w:rsidRPr="00A64C30">
        <w:rPr>
          <w:rFonts w:asciiTheme="minorBidi" w:hAnsiTheme="minorBidi" w:cstheme="minorBidi"/>
          <w:b/>
          <w:bCs/>
          <w:sz w:val="28"/>
          <w:szCs w:val="28"/>
          <w:rtl/>
        </w:rPr>
        <w:t xml:space="preserve">. وهذ يبلغ درجة تألم أذن الإنسان، ويمثل به الضغط الجوي العادي: يبلغ الضغط الجوي للهواء الساكن 101325 </w:t>
      </w:r>
      <w:hyperlink r:id="rId30" w:tooltip="باسكال" w:history="1">
        <w:r w:rsidRPr="00A64C30">
          <w:rPr>
            <w:rStyle w:val="Hyperlink"/>
            <w:rFonts w:asciiTheme="minorBidi" w:hAnsiTheme="minorBidi" w:cstheme="minorBidi"/>
            <w:b/>
            <w:bCs/>
            <w:color w:val="auto"/>
            <w:sz w:val="28"/>
            <w:szCs w:val="28"/>
            <w:u w:val="none"/>
            <w:rtl/>
          </w:rPr>
          <w:t>باسكال</w:t>
        </w:r>
      </w:hyperlink>
      <w:r w:rsidRPr="00A64C30">
        <w:rPr>
          <w:rFonts w:asciiTheme="minorBidi" w:hAnsiTheme="minorBidi" w:cstheme="minorBidi"/>
          <w:b/>
          <w:bCs/>
          <w:sz w:val="28"/>
          <w:szCs w:val="28"/>
          <w:rtl/>
        </w:rPr>
        <w:t xml:space="preserve">، في حين أن مستوي ضغط صوت قدره 130 </w:t>
      </w:r>
      <w:r w:rsidRPr="00A64C30">
        <w:rPr>
          <w:rFonts w:asciiTheme="minorBidi" w:hAnsiTheme="minorBidi" w:cstheme="minorBidi"/>
          <w:b/>
          <w:bCs/>
          <w:sz w:val="28"/>
          <w:szCs w:val="28"/>
        </w:rPr>
        <w:t>dB</w:t>
      </w:r>
      <w:r w:rsidRPr="00A64C30">
        <w:rPr>
          <w:rFonts w:asciiTheme="minorBidi" w:hAnsiTheme="minorBidi" w:cstheme="minorBidi"/>
          <w:b/>
          <w:bCs/>
          <w:sz w:val="28"/>
          <w:szCs w:val="28"/>
          <w:rtl/>
        </w:rPr>
        <w:t xml:space="preserve"> له قيمة فعلية لضغط الصوت </w:t>
      </w:r>
      <w:r w:rsidRPr="00A64C30">
        <w:rPr>
          <w:rFonts w:asciiTheme="minorBidi" w:hAnsiTheme="minorBidi" w:cstheme="minorBidi"/>
          <w:b/>
          <w:bCs/>
          <w:i/>
          <w:iCs/>
          <w:sz w:val="28"/>
          <w:szCs w:val="28"/>
        </w:rPr>
        <w:t>p</w:t>
      </w:r>
      <w:r w:rsidRPr="00A64C30">
        <w:rPr>
          <w:rFonts w:asciiTheme="minorBidi" w:hAnsiTheme="minorBidi" w:cstheme="minorBidi"/>
          <w:b/>
          <w:bCs/>
          <w:sz w:val="28"/>
          <w:szCs w:val="28"/>
          <w:rtl/>
        </w:rPr>
        <w:t xml:space="preserve"> تبلغ 63 باسكال فقط.</w:t>
      </w:r>
    </w:p>
    <w:p w:rsidR="00A64C30" w:rsidRPr="00A64C30" w:rsidRDefault="00A64C30" w:rsidP="00A64C30">
      <w:pPr>
        <w:pStyle w:val="2"/>
        <w:ind w:left="-668" w:right="-284"/>
        <w:rPr>
          <w:rFonts w:asciiTheme="minorBidi" w:hAnsiTheme="minorBidi" w:cstheme="minorBidi"/>
          <w:color w:val="auto"/>
          <w:sz w:val="28"/>
          <w:szCs w:val="28"/>
          <w:rtl/>
        </w:rPr>
      </w:pPr>
      <w:r w:rsidRPr="00A64C30">
        <w:rPr>
          <w:rStyle w:val="mw-headline"/>
          <w:rFonts w:asciiTheme="minorBidi" w:hAnsiTheme="minorBidi" w:cstheme="minorBidi"/>
          <w:color w:val="auto"/>
          <w:sz w:val="28"/>
          <w:szCs w:val="28"/>
          <w:rtl/>
        </w:rPr>
        <w:lastRenderedPageBreak/>
        <w:t>خصائص الموجات الصوتية</w:t>
      </w:r>
    </w:p>
    <w:p w:rsidR="00A64C30" w:rsidRPr="00A64C30" w:rsidRDefault="00A64C30" w:rsidP="00A64C30">
      <w:pPr>
        <w:pStyle w:val="a3"/>
        <w:bidi/>
        <w:ind w:left="-668" w:right="-284"/>
        <w:rPr>
          <w:rFonts w:asciiTheme="minorBidi" w:hAnsiTheme="minorBidi" w:cstheme="minorBidi"/>
          <w:b/>
          <w:bCs/>
          <w:sz w:val="28"/>
          <w:szCs w:val="28"/>
          <w:rtl/>
        </w:rPr>
      </w:pPr>
      <w:r w:rsidRPr="00A64C30">
        <w:rPr>
          <w:rFonts w:asciiTheme="minorBidi" w:hAnsiTheme="minorBidi" w:cstheme="minorBidi"/>
          <w:b/>
          <w:bCs/>
          <w:sz w:val="28"/>
          <w:szCs w:val="28"/>
          <w:rtl/>
        </w:rPr>
        <w:t>يعتبر الصوت أحد الظواهر الهامة التي يستعملها الإنسان والحيوان للتخطيط والتفاهم عن طريق حاسة السمع (الاذن) التي يتم بواسطتها تحويل الصوت من موجات صوتية إلى إشارات كهربائية عن طريق الاذن والمخ والتي تتحول إلى معلومات مفهومة وتشمل هذه الظواهر جميع الاصوات على اختلاف مصادرها ووسائلها.</w:t>
      </w:r>
    </w:p>
    <w:p w:rsidR="00A64C30" w:rsidRPr="00A64C30" w:rsidRDefault="00A64C30" w:rsidP="00A64C30">
      <w:pPr>
        <w:pStyle w:val="a3"/>
        <w:bidi/>
        <w:ind w:left="-668" w:right="-284"/>
        <w:rPr>
          <w:rFonts w:asciiTheme="minorBidi" w:hAnsiTheme="minorBidi" w:cstheme="minorBidi"/>
          <w:b/>
          <w:bCs/>
          <w:sz w:val="28"/>
          <w:szCs w:val="28"/>
          <w:rtl/>
        </w:rPr>
      </w:pPr>
      <w:r w:rsidRPr="00A64C30">
        <w:rPr>
          <w:rFonts w:asciiTheme="minorBidi" w:hAnsiTheme="minorBidi" w:cstheme="minorBidi"/>
          <w:b/>
          <w:bCs/>
          <w:sz w:val="28"/>
          <w:szCs w:val="28"/>
          <w:rtl/>
        </w:rPr>
        <w:t>مثلا سماع الاصوات من الآلات الموسيقية وتعدد وسائل الاتصالات المسموعة التي تعتمد على تحويل الطاقة من صورة إلى أخرى وتطور الأجهزة الصوتية التي تأخد أشكالا متعددة في تطبيقاتها الحديثة في مجالات الطب والصناعة والزراعة وغيرها تجعل العلماء والمهتمين بهذا المجال يكثفون الجهد لفهم الظواهر الموجية من حيث مصادرها وكيفية حدوثها وطرق انتشارها والعوامل التي تتحكم فيها ومدى الاستفادة منها.</w:t>
      </w:r>
    </w:p>
    <w:p w:rsidR="00A64C30" w:rsidRPr="00A64C30" w:rsidRDefault="00A64C30" w:rsidP="00A64C30">
      <w:pPr>
        <w:pStyle w:val="a3"/>
        <w:bidi/>
        <w:ind w:left="-668" w:right="-284"/>
        <w:rPr>
          <w:rFonts w:asciiTheme="minorBidi" w:hAnsiTheme="minorBidi" w:cstheme="minorBidi"/>
          <w:b/>
          <w:bCs/>
          <w:sz w:val="28"/>
          <w:szCs w:val="28"/>
          <w:rtl/>
        </w:rPr>
      </w:pPr>
      <w:r w:rsidRPr="00A64C30">
        <w:rPr>
          <w:rFonts w:asciiTheme="minorBidi" w:hAnsiTheme="minorBidi" w:cstheme="minorBidi"/>
          <w:b/>
          <w:bCs/>
          <w:sz w:val="28"/>
          <w:szCs w:val="28"/>
          <w:rtl/>
        </w:rPr>
        <w:t>إذا لاحظنا بعناية الطرق التي يحدث بها الصوت نجد أنه لابد من بدل شغل في كل حالة.الموسيقى يبذل شغلا لتحريك أوتار الآلة الموسيقية كما أن الصوت الناتج عندما تصفق يديك لتشجيع فريقا رياضيا مثلا يأتي من بذل شغل وهذا الشغل المبذول بواسطة اليدين يسبب اضطرابا في الهواء المحيط منحولا إلى طاقة صوتية تتشكل على شكل موجات منتظمة عليه فإن الصوت صورة من صور الطاقة إذا استقبلتها الأذن يحدث الاحساس بالسمع.</w:t>
      </w:r>
    </w:p>
    <w:p w:rsidR="00A64C30" w:rsidRPr="00A64C30" w:rsidRDefault="00A64C30" w:rsidP="00A64C30">
      <w:pPr>
        <w:pStyle w:val="a3"/>
        <w:bidi/>
        <w:ind w:left="-668" w:right="-284"/>
        <w:rPr>
          <w:rFonts w:asciiTheme="minorBidi" w:hAnsiTheme="minorBidi" w:cstheme="minorBidi"/>
          <w:b/>
          <w:bCs/>
          <w:sz w:val="28"/>
          <w:szCs w:val="28"/>
          <w:rtl/>
        </w:rPr>
      </w:pPr>
      <w:r w:rsidRPr="00A64C30">
        <w:rPr>
          <w:rFonts w:asciiTheme="minorBidi" w:hAnsiTheme="minorBidi" w:cstheme="minorBidi"/>
          <w:b/>
          <w:bCs/>
          <w:sz w:val="28"/>
          <w:szCs w:val="28"/>
          <w:rtl/>
        </w:rPr>
        <w:t>وتعتبر دراسة "الصوت" من المواضيع المهمة حيث تستخدم هذه الدراسات في ابحاث الطيران والفضاء والطاقة المتجددة والطاقة النووية والابحاث الطبية.</w:t>
      </w:r>
    </w:p>
    <w:p w:rsidR="00A64C30" w:rsidRPr="00A64C30" w:rsidRDefault="00A64C30" w:rsidP="00A64C30">
      <w:pPr>
        <w:pStyle w:val="a3"/>
        <w:bidi/>
        <w:ind w:left="-668" w:right="-284"/>
        <w:rPr>
          <w:rFonts w:asciiTheme="minorBidi" w:hAnsiTheme="minorBidi" w:cstheme="minorBidi"/>
          <w:b/>
          <w:bCs/>
          <w:sz w:val="28"/>
          <w:szCs w:val="28"/>
          <w:rtl/>
        </w:rPr>
      </w:pPr>
      <w:r w:rsidRPr="00A64C30">
        <w:rPr>
          <w:rFonts w:asciiTheme="minorBidi" w:hAnsiTheme="minorBidi" w:cstheme="minorBidi"/>
          <w:b/>
          <w:bCs/>
          <w:sz w:val="28"/>
          <w:szCs w:val="28"/>
          <w:rtl/>
        </w:rPr>
        <w:t>ويمكن توليد الصوت بوسائل ميكانيكية أو حرارية. وتستخدم الوسائل الحرارية في بناء المبردات الصوتية الحرارية وكذلك في عمليات الكشف عن الماء الموجود في النفط</w:t>
      </w:r>
    </w:p>
    <w:p w:rsidR="00A64C30" w:rsidRPr="00A64C30" w:rsidRDefault="00A64C30" w:rsidP="00A64C30">
      <w:pPr>
        <w:pStyle w:val="2"/>
        <w:ind w:left="-668" w:right="-284"/>
        <w:rPr>
          <w:rFonts w:asciiTheme="minorBidi" w:hAnsiTheme="minorBidi" w:cstheme="minorBidi"/>
          <w:color w:val="auto"/>
          <w:sz w:val="28"/>
          <w:szCs w:val="28"/>
          <w:rtl/>
        </w:rPr>
      </w:pPr>
      <w:r w:rsidRPr="00A64C30">
        <w:rPr>
          <w:rStyle w:val="mw-headline"/>
          <w:rFonts w:asciiTheme="minorBidi" w:hAnsiTheme="minorBidi" w:cstheme="minorBidi"/>
          <w:color w:val="auto"/>
          <w:sz w:val="28"/>
          <w:szCs w:val="28"/>
          <w:rtl/>
        </w:rPr>
        <w:t>تصنيفات الموجات الصوتية</w:t>
      </w:r>
    </w:p>
    <w:p w:rsidR="00A64C30" w:rsidRPr="00A64C30" w:rsidRDefault="00A64C30" w:rsidP="00A64C30">
      <w:pPr>
        <w:pStyle w:val="a3"/>
        <w:bidi/>
        <w:ind w:left="-668" w:right="-284"/>
        <w:rPr>
          <w:rFonts w:asciiTheme="minorBidi" w:hAnsiTheme="minorBidi" w:cstheme="minorBidi"/>
          <w:b/>
          <w:bCs/>
          <w:sz w:val="28"/>
          <w:szCs w:val="28"/>
          <w:rtl/>
        </w:rPr>
      </w:pPr>
      <w:r w:rsidRPr="00A64C30">
        <w:rPr>
          <w:rFonts w:asciiTheme="minorBidi" w:hAnsiTheme="minorBidi" w:cstheme="minorBidi"/>
          <w:b/>
          <w:bCs/>
          <w:sz w:val="28"/>
          <w:szCs w:val="28"/>
          <w:rtl/>
        </w:rPr>
        <w:t>تصنف الموجات الصوتية طبقا لتردداتها كما يلي:</w:t>
      </w:r>
    </w:p>
    <w:p w:rsidR="00A64C30" w:rsidRPr="00A64C30" w:rsidRDefault="00A64C30" w:rsidP="00A64C30">
      <w:pPr>
        <w:pStyle w:val="3"/>
        <w:bidi/>
        <w:spacing w:line="384" w:lineRule="atLeast"/>
        <w:ind w:left="-668" w:right="-284"/>
        <w:rPr>
          <w:rFonts w:asciiTheme="minorBidi" w:hAnsiTheme="minorBidi" w:cstheme="minorBidi"/>
          <w:sz w:val="28"/>
          <w:szCs w:val="28"/>
          <w:rtl/>
        </w:rPr>
      </w:pPr>
      <w:r w:rsidRPr="00A64C30">
        <w:rPr>
          <w:rStyle w:val="mw-headline"/>
          <w:rFonts w:asciiTheme="minorBidi" w:hAnsiTheme="minorBidi" w:cstheme="minorBidi"/>
          <w:sz w:val="28"/>
          <w:szCs w:val="28"/>
          <w:rtl/>
        </w:rPr>
        <w:t>الموجات المسموعة</w:t>
      </w:r>
    </w:p>
    <w:p w:rsidR="00A64C30" w:rsidRDefault="00A64C30" w:rsidP="00A64C30">
      <w:pPr>
        <w:pStyle w:val="a3"/>
        <w:bidi/>
        <w:ind w:left="-668" w:right="-284"/>
        <w:rPr>
          <w:rFonts w:asciiTheme="minorBidi" w:hAnsiTheme="minorBidi" w:cstheme="minorBidi"/>
          <w:b/>
          <w:bCs/>
          <w:sz w:val="28"/>
          <w:szCs w:val="28"/>
          <w:rtl/>
        </w:rPr>
      </w:pPr>
      <w:r w:rsidRPr="00A64C30">
        <w:rPr>
          <w:rFonts w:asciiTheme="minorBidi" w:hAnsiTheme="minorBidi" w:cstheme="minorBidi"/>
          <w:b/>
          <w:bCs/>
          <w:sz w:val="28"/>
          <w:szCs w:val="28"/>
          <w:rtl/>
        </w:rPr>
        <w:t xml:space="preserve">هي تلك الموجات التي تقع تردداتها بين 20 </w:t>
      </w:r>
      <w:hyperlink r:id="rId31" w:tooltip="هرتز" w:history="1">
        <w:r w:rsidRPr="00A64C30">
          <w:rPr>
            <w:rStyle w:val="Hyperlink"/>
            <w:rFonts w:asciiTheme="minorBidi" w:hAnsiTheme="minorBidi" w:cstheme="minorBidi"/>
            <w:b/>
            <w:bCs/>
            <w:color w:val="auto"/>
            <w:sz w:val="28"/>
            <w:szCs w:val="28"/>
            <w:u w:val="none"/>
            <w:rtl/>
          </w:rPr>
          <w:t>هرتز</w:t>
        </w:r>
      </w:hyperlink>
      <w:r w:rsidRPr="00A64C30">
        <w:rPr>
          <w:rFonts w:asciiTheme="minorBidi" w:hAnsiTheme="minorBidi" w:cstheme="minorBidi"/>
          <w:b/>
          <w:bCs/>
          <w:sz w:val="28"/>
          <w:szCs w:val="28"/>
          <w:rtl/>
        </w:rPr>
        <w:t xml:space="preserve"> و20.000 هرتز، وتمثل الصوت المسموع بواسطة </w:t>
      </w:r>
      <w:hyperlink r:id="rId32" w:tooltip="الأذن" w:history="1">
        <w:r w:rsidRPr="00A64C30">
          <w:rPr>
            <w:rStyle w:val="Hyperlink"/>
            <w:rFonts w:asciiTheme="minorBidi" w:hAnsiTheme="minorBidi" w:cstheme="minorBidi"/>
            <w:b/>
            <w:bCs/>
            <w:color w:val="auto"/>
            <w:sz w:val="28"/>
            <w:szCs w:val="28"/>
            <w:u w:val="none"/>
            <w:rtl/>
          </w:rPr>
          <w:t>الأذن</w:t>
        </w:r>
      </w:hyperlink>
      <w:r w:rsidRPr="00A64C30">
        <w:rPr>
          <w:rFonts w:asciiTheme="minorBidi" w:hAnsiTheme="minorBidi" w:cstheme="minorBidi"/>
          <w:b/>
          <w:bCs/>
          <w:sz w:val="28"/>
          <w:szCs w:val="28"/>
          <w:rtl/>
        </w:rPr>
        <w:t xml:space="preserve"> البشرية العادية. حيث أن الحد الأدنى لتردد الصوت التي تحس بها الأذن البشرية الطبيعية هو 20 هيرتز تقريبا بينما الحد الأعلى هو 20 الف هرتز، وينخفض هذا المدى عند كبار السن إلى حوالي 12.000 هرتز. وأقصى درجات الاحساس بالصوت لأذن بشرية عادية يقع في المدى بين 5000 هيرتز و8000 هيرتز والذي يشمل </w:t>
      </w:r>
      <w:hyperlink r:id="rId33" w:tooltip="تردد" w:history="1">
        <w:r w:rsidRPr="00A64C30">
          <w:rPr>
            <w:rStyle w:val="Hyperlink"/>
            <w:rFonts w:asciiTheme="minorBidi" w:hAnsiTheme="minorBidi" w:cstheme="minorBidi"/>
            <w:b/>
            <w:bCs/>
            <w:color w:val="auto"/>
            <w:sz w:val="28"/>
            <w:szCs w:val="28"/>
            <w:u w:val="none"/>
            <w:rtl/>
          </w:rPr>
          <w:t>ذبذبات</w:t>
        </w:r>
      </w:hyperlink>
      <w:r w:rsidRPr="00A64C30">
        <w:rPr>
          <w:rFonts w:asciiTheme="minorBidi" w:hAnsiTheme="minorBidi" w:cstheme="minorBidi"/>
          <w:b/>
          <w:bCs/>
          <w:sz w:val="28"/>
          <w:szCs w:val="28"/>
          <w:rtl/>
        </w:rPr>
        <w:t xml:space="preserve"> الحروف الهجائية. وكما هو معروف يمكن أحداث الموجات السمعية عن طريق الاحبال الصوتية في الإنسان والآلات الموسيقية سواء الوترية أو النحاسية أو الأنبوبية وغيرها من الآلات الأخرى.</w:t>
      </w:r>
    </w:p>
    <w:p w:rsidR="00A64C30" w:rsidRDefault="00A64C30" w:rsidP="00A64C30">
      <w:pPr>
        <w:pStyle w:val="a3"/>
        <w:bidi/>
        <w:ind w:left="-668" w:right="-284"/>
        <w:rPr>
          <w:rFonts w:asciiTheme="minorBidi" w:hAnsiTheme="minorBidi" w:cstheme="minorBidi"/>
          <w:b/>
          <w:bCs/>
          <w:sz w:val="28"/>
          <w:szCs w:val="28"/>
          <w:rtl/>
        </w:rPr>
      </w:pPr>
    </w:p>
    <w:p w:rsidR="00A64C30" w:rsidRDefault="00A64C30" w:rsidP="00A64C30">
      <w:pPr>
        <w:pStyle w:val="a3"/>
        <w:bidi/>
        <w:ind w:left="-668" w:right="-284"/>
        <w:rPr>
          <w:rFonts w:asciiTheme="minorBidi" w:hAnsiTheme="minorBidi" w:cstheme="minorBidi"/>
          <w:b/>
          <w:bCs/>
          <w:sz w:val="28"/>
          <w:szCs w:val="28"/>
          <w:rtl/>
        </w:rPr>
      </w:pPr>
    </w:p>
    <w:p w:rsidR="00A64C30" w:rsidRDefault="002E612C" w:rsidP="00A64C30">
      <w:pPr>
        <w:pStyle w:val="a3"/>
        <w:bidi/>
        <w:ind w:left="-668" w:right="-284"/>
        <w:rPr>
          <w:rFonts w:asciiTheme="minorBidi" w:hAnsiTheme="minorBidi" w:cstheme="minorBidi"/>
          <w:b/>
          <w:bCs/>
          <w:sz w:val="28"/>
          <w:szCs w:val="28"/>
          <w:rtl/>
        </w:rPr>
      </w:pPr>
      <w:r w:rsidRPr="002E612C">
        <w:rPr>
          <w:rFonts w:asciiTheme="minorBidi" w:hAnsiTheme="minorBidi"/>
          <w:b/>
          <w:bCs/>
          <w:sz w:val="28"/>
          <w:szCs w:val="28"/>
        </w:rPr>
        <w:lastRenderedPageBreak/>
        <w:pict>
          <v:shape id="_x0000_i1028" type="#_x0000_t136" style="width:108.75pt;height:52.85pt" fillcolor="black [3213]" strokecolor="black [3213]" strokeweight="1.5pt">
            <v:shadow on="t" type="perspective" color="#900" opacity=".5" origin=",.5" offset="0,0" matrix=",,,.5,,-4768371582e-16"/>
            <v:textpath style="font-family:&quot;Impact&quot;;font-weight:bold;v-text-kern:t" trim="t" fitpath="t" string="الخاتمة :"/>
          </v:shape>
        </w:pict>
      </w:r>
    </w:p>
    <w:p w:rsidR="00A64C30" w:rsidRDefault="00A64C30" w:rsidP="00A64C30">
      <w:pPr>
        <w:pStyle w:val="a3"/>
        <w:bidi/>
        <w:ind w:left="-668" w:right="-284"/>
        <w:rPr>
          <w:rFonts w:asciiTheme="minorBidi" w:hAnsiTheme="minorBidi" w:cstheme="minorBidi"/>
          <w:b/>
          <w:bCs/>
          <w:sz w:val="28"/>
          <w:szCs w:val="28"/>
          <w:rtl/>
        </w:rPr>
      </w:pPr>
      <w:r w:rsidRPr="00A64C30">
        <w:rPr>
          <w:rFonts w:asciiTheme="minorBidi" w:hAnsiTheme="minorBidi" w:cstheme="minorBidi"/>
          <w:b/>
          <w:bCs/>
          <w:sz w:val="28"/>
          <w:szCs w:val="28"/>
          <w:rtl/>
        </w:rPr>
        <w:t xml:space="preserve">تتألف الموجه الصوتيه أو الأمواج الصوتيه في أي وسط من حركة اهتزازية </w:t>
      </w:r>
      <w:hyperlink r:id="rId34" w:tooltip="حركة اهتزازية بسيطة" w:history="1">
        <w:r w:rsidRPr="00A64C30">
          <w:rPr>
            <w:rStyle w:val="Hyperlink"/>
            <w:rFonts w:asciiTheme="minorBidi" w:hAnsiTheme="minorBidi" w:cstheme="minorBidi"/>
            <w:b/>
            <w:bCs/>
            <w:color w:val="auto"/>
            <w:sz w:val="28"/>
            <w:szCs w:val="28"/>
            <w:u w:val="none"/>
            <w:rtl/>
          </w:rPr>
          <w:t>حركة اهتزازية</w:t>
        </w:r>
      </w:hyperlink>
      <w:r w:rsidRPr="00A64C30">
        <w:rPr>
          <w:rFonts w:asciiTheme="minorBidi" w:hAnsiTheme="minorBidi" w:cstheme="minorBidi"/>
          <w:b/>
          <w:bCs/>
          <w:sz w:val="28"/>
          <w:szCs w:val="28"/>
          <w:rtl/>
        </w:rPr>
        <w:t xml:space="preserve"> سريعة للجزيئات </w:t>
      </w:r>
    </w:p>
    <w:p w:rsidR="00A64C30" w:rsidRDefault="002E612C" w:rsidP="00A64C30">
      <w:pPr>
        <w:pStyle w:val="a3"/>
        <w:bidi/>
        <w:ind w:left="-668" w:right="-284"/>
        <w:rPr>
          <w:rFonts w:asciiTheme="minorBidi" w:hAnsiTheme="minorBidi" w:cstheme="minorBidi"/>
          <w:b/>
          <w:bCs/>
          <w:sz w:val="28"/>
          <w:szCs w:val="28"/>
          <w:rtl/>
        </w:rPr>
      </w:pPr>
      <w:hyperlink r:id="rId35" w:tooltip="جزيئات" w:history="1">
        <w:r w:rsidR="00A64C30" w:rsidRPr="00A64C30">
          <w:rPr>
            <w:rStyle w:val="Hyperlink"/>
            <w:rFonts w:asciiTheme="minorBidi" w:hAnsiTheme="minorBidi" w:cstheme="minorBidi"/>
            <w:b/>
            <w:bCs/>
            <w:color w:val="auto"/>
            <w:sz w:val="28"/>
            <w:szCs w:val="28"/>
            <w:u w:val="none"/>
            <w:rtl/>
          </w:rPr>
          <w:t>للجزيئات</w:t>
        </w:r>
      </w:hyperlink>
      <w:r w:rsidR="00A64C30" w:rsidRPr="00A64C30">
        <w:rPr>
          <w:rFonts w:asciiTheme="minorBidi" w:hAnsiTheme="minorBidi" w:cstheme="minorBidi"/>
          <w:b/>
          <w:bCs/>
          <w:sz w:val="28"/>
          <w:szCs w:val="28"/>
          <w:rtl/>
        </w:rPr>
        <w:t xml:space="preserve"> التي تؤلف الوسط. فحركة إحدى جزيئات الوسط تؤدي إلى اضطراب الجزيئات المجاورة، وهذه </w:t>
      </w:r>
    </w:p>
    <w:p w:rsidR="00A64C30" w:rsidRDefault="00A64C30" w:rsidP="00A64C30">
      <w:pPr>
        <w:pStyle w:val="a3"/>
        <w:bidi/>
        <w:ind w:left="-668" w:right="-284"/>
        <w:rPr>
          <w:rFonts w:asciiTheme="minorBidi" w:hAnsiTheme="minorBidi" w:cstheme="minorBidi"/>
          <w:b/>
          <w:bCs/>
          <w:sz w:val="28"/>
          <w:szCs w:val="28"/>
          <w:rtl/>
        </w:rPr>
      </w:pPr>
      <w:r w:rsidRPr="00A64C30">
        <w:rPr>
          <w:rFonts w:asciiTheme="minorBidi" w:hAnsiTheme="minorBidi" w:cstheme="minorBidi"/>
          <w:b/>
          <w:bCs/>
          <w:sz w:val="28"/>
          <w:szCs w:val="28"/>
          <w:rtl/>
        </w:rPr>
        <w:t xml:space="preserve">بدورها تقوم بنفس العمل، وهكذا دواليك، بحيث أن موجة من الإضطراب تعبر الوسط ابتداء من نقطة الحركة </w:t>
      </w:r>
    </w:p>
    <w:p w:rsidR="00A64C30" w:rsidRDefault="00A64C30" w:rsidP="00A64C30">
      <w:pPr>
        <w:pStyle w:val="a3"/>
        <w:bidi/>
        <w:ind w:left="-668" w:right="-284"/>
        <w:rPr>
          <w:rFonts w:asciiTheme="minorBidi" w:hAnsiTheme="minorBidi" w:cstheme="minorBidi"/>
          <w:b/>
          <w:bCs/>
          <w:sz w:val="28"/>
          <w:szCs w:val="28"/>
          <w:rtl/>
        </w:rPr>
      </w:pPr>
      <w:r w:rsidRPr="00A64C30">
        <w:rPr>
          <w:rFonts w:asciiTheme="minorBidi" w:hAnsiTheme="minorBidi" w:cstheme="minorBidi"/>
          <w:b/>
          <w:bCs/>
          <w:sz w:val="28"/>
          <w:szCs w:val="28"/>
          <w:rtl/>
        </w:rPr>
        <w:t xml:space="preserve">الأولى. وعندما تهتز الشوكة الرنانة في الهواء، فإن حركة الشعبة المهتزه إلى الأمام تضغط الهواء المجاور. </w:t>
      </w:r>
    </w:p>
    <w:p w:rsidR="00A64C30" w:rsidRDefault="00A64C30" w:rsidP="00A64C30">
      <w:pPr>
        <w:pStyle w:val="a3"/>
        <w:bidi/>
        <w:ind w:left="-668" w:right="-284"/>
        <w:rPr>
          <w:rFonts w:asciiTheme="minorBidi" w:hAnsiTheme="minorBidi" w:cstheme="minorBidi"/>
          <w:b/>
          <w:bCs/>
          <w:sz w:val="28"/>
          <w:szCs w:val="28"/>
          <w:rtl/>
        </w:rPr>
      </w:pPr>
      <w:r w:rsidRPr="00A64C30">
        <w:rPr>
          <w:rFonts w:asciiTheme="minorBidi" w:hAnsiTheme="minorBidi" w:cstheme="minorBidi"/>
          <w:b/>
          <w:bCs/>
          <w:sz w:val="28"/>
          <w:szCs w:val="28"/>
          <w:rtl/>
        </w:rPr>
        <w:t xml:space="preserve">إلا أنه سرعان ماتعود هذه المنطقة المنضغطة من الهواء إلى حالتها الاعتيادية بفضل الخاصة المطاطية </w:t>
      </w:r>
    </w:p>
    <w:p w:rsidR="00A64C30" w:rsidRDefault="00A64C30" w:rsidP="00A64C30">
      <w:pPr>
        <w:pStyle w:val="a3"/>
        <w:bidi/>
        <w:ind w:left="-668" w:right="-284"/>
        <w:rPr>
          <w:rFonts w:asciiTheme="minorBidi" w:hAnsiTheme="minorBidi" w:cstheme="minorBidi"/>
          <w:b/>
          <w:bCs/>
          <w:sz w:val="28"/>
          <w:szCs w:val="28"/>
          <w:rtl/>
        </w:rPr>
      </w:pPr>
      <w:r w:rsidRPr="00A64C30">
        <w:rPr>
          <w:rFonts w:asciiTheme="minorBidi" w:hAnsiTheme="minorBidi" w:cstheme="minorBidi"/>
          <w:b/>
          <w:bCs/>
          <w:sz w:val="28"/>
          <w:szCs w:val="28"/>
          <w:rtl/>
        </w:rPr>
        <w:t>للهواء وعلى حساب انضغاط المناطق المجاورة، بحيث أن موجه من الضغط الزائد تنتشر ابتداء من الشعبة</w:t>
      </w:r>
    </w:p>
    <w:p w:rsidR="00A64C30" w:rsidRDefault="00A64C30" w:rsidP="00A64C30">
      <w:pPr>
        <w:pStyle w:val="a3"/>
        <w:bidi/>
        <w:ind w:left="-668" w:right="-284"/>
        <w:rPr>
          <w:rFonts w:asciiTheme="minorBidi" w:hAnsiTheme="minorBidi" w:cstheme="minorBidi"/>
          <w:b/>
          <w:bCs/>
          <w:sz w:val="28"/>
          <w:szCs w:val="28"/>
          <w:rtl/>
        </w:rPr>
      </w:pPr>
      <w:r w:rsidRPr="00A64C30">
        <w:rPr>
          <w:rFonts w:asciiTheme="minorBidi" w:hAnsiTheme="minorBidi" w:cstheme="minorBidi"/>
          <w:b/>
          <w:bCs/>
          <w:sz w:val="28"/>
          <w:szCs w:val="28"/>
          <w:rtl/>
        </w:rPr>
        <w:t xml:space="preserve"> المهتزة من الشوكة الرنانة، وبنفس الطريقة فإن حركة الشعبة المهتزة إلى الخلف تولد موجه من الضغط </w:t>
      </w:r>
    </w:p>
    <w:p w:rsidR="00A64C30" w:rsidRDefault="00A64C30" w:rsidP="00A64C30">
      <w:pPr>
        <w:pStyle w:val="a3"/>
        <w:bidi/>
        <w:ind w:left="-668" w:right="-284"/>
        <w:rPr>
          <w:rFonts w:asciiTheme="minorBidi" w:hAnsiTheme="minorBidi" w:cstheme="minorBidi"/>
          <w:b/>
          <w:bCs/>
          <w:sz w:val="28"/>
          <w:szCs w:val="28"/>
          <w:rtl/>
        </w:rPr>
      </w:pPr>
      <w:r w:rsidRPr="00A64C30">
        <w:rPr>
          <w:rFonts w:asciiTheme="minorBidi" w:hAnsiTheme="minorBidi" w:cstheme="minorBidi"/>
          <w:b/>
          <w:bCs/>
          <w:sz w:val="28"/>
          <w:szCs w:val="28"/>
          <w:rtl/>
        </w:rPr>
        <w:t>الناقص أو التخلخل</w:t>
      </w:r>
      <w:r>
        <w:rPr>
          <w:rFonts w:ascii="Amiri" w:hAnsi="Amiri" w:hint="cs"/>
          <w:sz w:val="23"/>
          <w:szCs w:val="23"/>
          <w:rtl/>
        </w:rPr>
        <w:t>.</w:t>
      </w:r>
      <w:r>
        <w:rPr>
          <w:rFonts w:asciiTheme="minorBidi" w:hAnsiTheme="minorBidi" w:cstheme="minorBidi" w:hint="cs"/>
          <w:b/>
          <w:bCs/>
          <w:sz w:val="28"/>
          <w:szCs w:val="28"/>
          <w:rtl/>
        </w:rPr>
        <w:t xml:space="preserve"> .</w:t>
      </w:r>
    </w:p>
    <w:p w:rsidR="00A64C30" w:rsidRDefault="00A64C30" w:rsidP="00A64C30">
      <w:pPr>
        <w:pStyle w:val="a3"/>
        <w:bidi/>
        <w:ind w:left="-668" w:right="-284"/>
        <w:rPr>
          <w:rFonts w:asciiTheme="minorBidi" w:hAnsiTheme="minorBidi" w:cstheme="minorBidi"/>
          <w:b/>
          <w:bCs/>
          <w:sz w:val="28"/>
          <w:szCs w:val="28"/>
          <w:rtl/>
        </w:rPr>
      </w:pPr>
    </w:p>
    <w:p w:rsidR="00A64C30" w:rsidRDefault="00A64C30" w:rsidP="00A64C30">
      <w:pPr>
        <w:pStyle w:val="a3"/>
        <w:bidi/>
        <w:ind w:left="-668" w:right="-284"/>
        <w:rPr>
          <w:rFonts w:asciiTheme="minorBidi" w:hAnsiTheme="minorBidi" w:cstheme="minorBidi"/>
          <w:b/>
          <w:bCs/>
          <w:sz w:val="28"/>
          <w:szCs w:val="28"/>
          <w:rtl/>
        </w:rPr>
      </w:pPr>
    </w:p>
    <w:p w:rsidR="00A64C30" w:rsidRDefault="00A64C30" w:rsidP="00C54367">
      <w:pPr>
        <w:pStyle w:val="a3"/>
        <w:bidi/>
        <w:ind w:right="-284"/>
        <w:rPr>
          <w:rFonts w:asciiTheme="minorBidi" w:hAnsiTheme="minorBidi" w:cstheme="minorBidi"/>
          <w:b/>
          <w:bCs/>
          <w:sz w:val="28"/>
          <w:szCs w:val="28"/>
          <w:rtl/>
        </w:rPr>
      </w:pPr>
    </w:p>
    <w:p w:rsidR="00A64C30" w:rsidRDefault="00A64C30" w:rsidP="00A64C30">
      <w:pPr>
        <w:pStyle w:val="a3"/>
        <w:bidi/>
        <w:ind w:left="-668" w:right="-284"/>
        <w:rPr>
          <w:rFonts w:asciiTheme="minorBidi" w:hAnsiTheme="minorBidi" w:cstheme="minorBidi"/>
          <w:b/>
          <w:bCs/>
          <w:sz w:val="28"/>
          <w:szCs w:val="28"/>
          <w:rtl/>
        </w:rPr>
      </w:pPr>
    </w:p>
    <w:p w:rsidR="00A64C30" w:rsidRPr="00A64C30" w:rsidRDefault="002E612C" w:rsidP="00A64C30">
      <w:pPr>
        <w:pStyle w:val="a3"/>
        <w:bidi/>
        <w:ind w:left="-668" w:right="-284"/>
        <w:rPr>
          <w:rFonts w:asciiTheme="minorBidi" w:hAnsiTheme="minorBidi" w:cstheme="minorBidi"/>
          <w:b/>
          <w:bCs/>
          <w:sz w:val="28"/>
          <w:szCs w:val="28"/>
          <w:rtl/>
        </w:rPr>
      </w:pPr>
      <w:r w:rsidRPr="002E612C">
        <w:rPr>
          <w:rFonts w:asciiTheme="minorBidi" w:hAnsiTheme="minorBidi"/>
          <w:b/>
          <w:bCs/>
          <w:sz w:val="28"/>
          <w:szCs w:val="28"/>
        </w:rPr>
        <w:pict>
          <v:shape id="_x0000_i1029" type="#_x0000_t136" style="width:109.55pt;height:37.55pt" fillcolor="black [3213]" strokecolor="black [3213]" strokeweight="1.5pt">
            <v:shadow on="t" type="perspective" color="#900" opacity=".5" origin=",.5" offset="0,3pt" offset2=",6pt" matrix=",,,.5,,-4768371582e-16"/>
            <v:textpath style="font-family:&quot;Impact&quot;;font-weight:bold;v-text-kern:t" trim="t" fitpath="t" string="المصادر :"/>
          </v:shape>
        </w:pict>
      </w:r>
    </w:p>
    <w:p w:rsidR="00C54367" w:rsidRPr="009B7B08" w:rsidRDefault="00C54367" w:rsidP="00C54367">
      <w:pPr>
        <w:ind w:left="-766" w:right="-567"/>
        <w:rPr>
          <w:rFonts w:asciiTheme="minorBidi" w:hAnsiTheme="minorBidi"/>
          <w:b/>
          <w:bCs/>
          <w:sz w:val="32"/>
          <w:szCs w:val="32"/>
          <w:rtl/>
        </w:rPr>
      </w:pPr>
      <w:r w:rsidRPr="009B7B08">
        <w:rPr>
          <w:rFonts w:asciiTheme="minorBidi" w:hAnsiTheme="minorBidi"/>
          <w:b/>
          <w:bCs/>
          <w:sz w:val="32"/>
          <w:szCs w:val="32"/>
          <w:rtl/>
        </w:rPr>
        <w:t xml:space="preserve">الإنترنت : </w:t>
      </w:r>
    </w:p>
    <w:p w:rsidR="00C54367" w:rsidRPr="00AF1FF4" w:rsidRDefault="002E612C" w:rsidP="00C54367">
      <w:pPr>
        <w:tabs>
          <w:tab w:val="left" w:pos="5856"/>
        </w:tabs>
        <w:ind w:left="-625" w:right="-426"/>
        <w:rPr>
          <w:rFonts w:asciiTheme="minorBidi" w:hAnsiTheme="minorBidi"/>
          <w:b/>
          <w:bCs/>
          <w:sz w:val="32"/>
          <w:szCs w:val="32"/>
          <w:rtl/>
          <w:lang w:bidi="ar-AE"/>
        </w:rPr>
      </w:pPr>
      <w:hyperlink r:id="rId36" w:history="1">
        <w:r w:rsidR="00C54367" w:rsidRPr="00AF1FF4">
          <w:rPr>
            <w:rStyle w:val="Hyperlink"/>
            <w:rFonts w:asciiTheme="minorBidi" w:hAnsiTheme="minorBidi"/>
            <w:b/>
            <w:bCs/>
            <w:sz w:val="32"/>
            <w:szCs w:val="32"/>
          </w:rPr>
          <w:t>http://www.study4uae.com</w:t>
        </w:r>
      </w:hyperlink>
      <w:r w:rsidR="00C54367" w:rsidRPr="00AF1FF4">
        <w:rPr>
          <w:rFonts w:asciiTheme="minorBidi" w:hAnsiTheme="minorBidi"/>
          <w:b/>
          <w:bCs/>
          <w:sz w:val="32"/>
          <w:szCs w:val="32"/>
        </w:rPr>
        <w:t xml:space="preserve">       </w:t>
      </w:r>
    </w:p>
    <w:p w:rsidR="00A64C30" w:rsidRDefault="002E612C" w:rsidP="00C54367">
      <w:pPr>
        <w:tabs>
          <w:tab w:val="left" w:pos="5012"/>
        </w:tabs>
        <w:rPr>
          <w:rtl/>
          <w:lang w:bidi="ar-AE"/>
        </w:rPr>
      </w:pPr>
      <w:hyperlink r:id="rId37" w:history="1">
        <w:r w:rsidR="00C54367" w:rsidRPr="009B7B08">
          <w:rPr>
            <w:rStyle w:val="Hyperlink"/>
            <w:rFonts w:asciiTheme="minorBidi" w:hAnsiTheme="minorBidi"/>
            <w:b/>
            <w:bCs/>
            <w:sz w:val="32"/>
            <w:szCs w:val="32"/>
          </w:rPr>
          <w:t>http://ar.wikipedia.org/wiki</w:t>
        </w:r>
      </w:hyperlink>
    </w:p>
    <w:p w:rsidR="00C54367" w:rsidRPr="00A64C30" w:rsidRDefault="00C54367" w:rsidP="00C54367">
      <w:pPr>
        <w:tabs>
          <w:tab w:val="left" w:pos="5012"/>
        </w:tabs>
        <w:rPr>
          <w:lang w:bidi="ar-AE"/>
        </w:rPr>
      </w:pPr>
    </w:p>
    <w:sectPr w:rsidR="00C54367" w:rsidRPr="00A64C30" w:rsidSect="00A64C30">
      <w:pgSz w:w="11906" w:h="16838"/>
      <w:pgMar w:top="1440" w:right="1800" w:bottom="1440" w:left="1276"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Amiri">
    <w:altName w:val="Times New Roman"/>
    <w:charset w:val="00"/>
    <w:family w:val="auto"/>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compat>
    <w:useFELayout/>
  </w:compat>
  <w:rsids>
    <w:rsidRoot w:val="00A64C30"/>
    <w:rsid w:val="002E612C"/>
    <w:rsid w:val="00A64C30"/>
    <w:rsid w:val="00C54367"/>
    <w:rsid w:val="00F24E6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12C"/>
    <w:pPr>
      <w:bidi/>
    </w:pPr>
  </w:style>
  <w:style w:type="paragraph" w:styleId="2">
    <w:name w:val="heading 2"/>
    <w:basedOn w:val="a"/>
    <w:next w:val="a"/>
    <w:link w:val="2Char"/>
    <w:uiPriority w:val="9"/>
    <w:semiHidden/>
    <w:unhideWhenUsed/>
    <w:qFormat/>
    <w:rsid w:val="00A64C3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Char"/>
    <w:uiPriority w:val="9"/>
    <w:qFormat/>
    <w:rsid w:val="00A64C30"/>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A64C30"/>
    <w:rPr>
      <w:color w:val="0000FF"/>
      <w:u w:val="single"/>
    </w:rPr>
  </w:style>
  <w:style w:type="character" w:customStyle="1" w:styleId="googqs-tidbit">
    <w:name w:val="goog_qs-tidbit"/>
    <w:basedOn w:val="a0"/>
    <w:rsid w:val="00A64C30"/>
  </w:style>
  <w:style w:type="character" w:customStyle="1" w:styleId="3Char">
    <w:name w:val="عنوان 3 Char"/>
    <w:basedOn w:val="a0"/>
    <w:link w:val="3"/>
    <w:uiPriority w:val="9"/>
    <w:rsid w:val="00A64C30"/>
    <w:rPr>
      <w:rFonts w:ascii="Times New Roman" w:eastAsia="Times New Roman" w:hAnsi="Times New Roman" w:cs="Times New Roman"/>
      <w:b/>
      <w:bCs/>
      <w:sz w:val="27"/>
      <w:szCs w:val="27"/>
    </w:rPr>
  </w:style>
  <w:style w:type="paragraph" w:styleId="a3">
    <w:name w:val="Normal (Web)"/>
    <w:basedOn w:val="a"/>
    <w:uiPriority w:val="99"/>
    <w:semiHidden/>
    <w:unhideWhenUsed/>
    <w:rsid w:val="00A64C30"/>
    <w:pPr>
      <w:bidi w:val="0"/>
      <w:spacing w:before="100" w:beforeAutospacing="1" w:after="100" w:afterAutospacing="1" w:line="384" w:lineRule="atLeast"/>
    </w:pPr>
    <w:rPr>
      <w:rFonts w:ascii="Times New Roman" w:eastAsia="Times New Roman" w:hAnsi="Times New Roman" w:cs="Times New Roman"/>
      <w:sz w:val="24"/>
      <w:szCs w:val="24"/>
    </w:rPr>
  </w:style>
  <w:style w:type="character" w:customStyle="1" w:styleId="mw-headline">
    <w:name w:val="mw-headline"/>
    <w:basedOn w:val="a0"/>
    <w:rsid w:val="00A64C30"/>
  </w:style>
  <w:style w:type="paragraph" w:styleId="a4">
    <w:name w:val="Balloon Text"/>
    <w:basedOn w:val="a"/>
    <w:link w:val="Char"/>
    <w:uiPriority w:val="99"/>
    <w:semiHidden/>
    <w:unhideWhenUsed/>
    <w:rsid w:val="00A64C30"/>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A64C30"/>
    <w:rPr>
      <w:rFonts w:ascii="Tahoma" w:hAnsi="Tahoma" w:cs="Tahoma"/>
      <w:sz w:val="16"/>
      <w:szCs w:val="16"/>
    </w:rPr>
  </w:style>
  <w:style w:type="character" w:customStyle="1" w:styleId="2Char">
    <w:name w:val="عنوان 2 Char"/>
    <w:basedOn w:val="a0"/>
    <w:link w:val="2"/>
    <w:uiPriority w:val="9"/>
    <w:semiHidden/>
    <w:rsid w:val="00A64C30"/>
    <w:rPr>
      <w:rFonts w:asciiTheme="majorHAnsi" w:eastAsiaTheme="majorEastAsia" w:hAnsiTheme="majorHAnsi" w:cstheme="majorBidi"/>
      <w:b/>
      <w:bCs/>
      <w:color w:val="4F81BD" w:themeColor="accent1"/>
      <w:sz w:val="26"/>
      <w:szCs w:val="26"/>
    </w:rPr>
  </w:style>
  <w:style w:type="character" w:customStyle="1" w:styleId="editsection">
    <w:name w:val="editsection"/>
    <w:basedOn w:val="a0"/>
    <w:rsid w:val="00A64C30"/>
  </w:style>
</w:styles>
</file>

<file path=word/webSettings.xml><?xml version="1.0" encoding="utf-8"?>
<w:webSettings xmlns:r="http://schemas.openxmlformats.org/officeDocument/2006/relationships" xmlns:w="http://schemas.openxmlformats.org/wordprocessingml/2006/main">
  <w:divs>
    <w:div w:id="277029133">
      <w:bodyDiv w:val="1"/>
      <w:marLeft w:val="0"/>
      <w:marRight w:val="0"/>
      <w:marTop w:val="0"/>
      <w:marBottom w:val="0"/>
      <w:divBdr>
        <w:top w:val="none" w:sz="0" w:space="0" w:color="auto"/>
        <w:left w:val="none" w:sz="0" w:space="0" w:color="auto"/>
        <w:bottom w:val="none" w:sz="0" w:space="0" w:color="auto"/>
        <w:right w:val="none" w:sz="0" w:space="0" w:color="auto"/>
      </w:divBdr>
      <w:divsChild>
        <w:div w:id="1550725044">
          <w:marLeft w:val="0"/>
          <w:marRight w:val="0"/>
          <w:marTop w:val="0"/>
          <w:marBottom w:val="0"/>
          <w:divBdr>
            <w:top w:val="none" w:sz="0" w:space="0" w:color="auto"/>
            <w:left w:val="none" w:sz="0" w:space="0" w:color="auto"/>
            <w:bottom w:val="none" w:sz="0" w:space="0" w:color="auto"/>
            <w:right w:val="none" w:sz="0" w:space="0" w:color="auto"/>
          </w:divBdr>
          <w:divsChild>
            <w:div w:id="1286429835">
              <w:marLeft w:val="0"/>
              <w:marRight w:val="0"/>
              <w:marTop w:val="0"/>
              <w:marBottom w:val="0"/>
              <w:divBdr>
                <w:top w:val="none" w:sz="0" w:space="0" w:color="auto"/>
                <w:left w:val="none" w:sz="0" w:space="0" w:color="auto"/>
                <w:bottom w:val="none" w:sz="0" w:space="0" w:color="auto"/>
                <w:right w:val="none" w:sz="0" w:space="0" w:color="auto"/>
              </w:divBdr>
              <w:divsChild>
                <w:div w:id="408620528">
                  <w:marLeft w:val="0"/>
                  <w:marRight w:val="0"/>
                  <w:marTop w:val="0"/>
                  <w:marBottom w:val="0"/>
                  <w:divBdr>
                    <w:top w:val="none" w:sz="0" w:space="0" w:color="auto"/>
                    <w:left w:val="none" w:sz="0" w:space="0" w:color="auto"/>
                    <w:bottom w:val="none" w:sz="0" w:space="0" w:color="auto"/>
                    <w:right w:val="none" w:sz="0" w:space="0" w:color="auto"/>
                  </w:divBdr>
                  <w:divsChild>
                    <w:div w:id="1186556766">
                      <w:marLeft w:val="0"/>
                      <w:marRight w:val="0"/>
                      <w:marTop w:val="0"/>
                      <w:marBottom w:val="0"/>
                      <w:divBdr>
                        <w:top w:val="none" w:sz="0" w:space="0" w:color="auto"/>
                        <w:left w:val="none" w:sz="0" w:space="0" w:color="auto"/>
                        <w:bottom w:val="none" w:sz="0" w:space="0" w:color="auto"/>
                        <w:right w:val="none" w:sz="0" w:space="0" w:color="auto"/>
                      </w:divBdr>
                      <w:divsChild>
                        <w:div w:id="1500652969">
                          <w:marLeft w:val="0"/>
                          <w:marRight w:val="0"/>
                          <w:marTop w:val="0"/>
                          <w:marBottom w:val="0"/>
                          <w:divBdr>
                            <w:top w:val="none" w:sz="0" w:space="0" w:color="auto"/>
                            <w:left w:val="none" w:sz="0" w:space="0" w:color="auto"/>
                            <w:bottom w:val="none" w:sz="0" w:space="0" w:color="auto"/>
                            <w:right w:val="none" w:sz="0" w:space="0" w:color="auto"/>
                          </w:divBdr>
                          <w:divsChild>
                            <w:div w:id="975262027">
                              <w:marLeft w:val="0"/>
                              <w:marRight w:val="0"/>
                              <w:marTop w:val="0"/>
                              <w:marBottom w:val="0"/>
                              <w:divBdr>
                                <w:top w:val="none" w:sz="0" w:space="0" w:color="auto"/>
                                <w:left w:val="none" w:sz="0" w:space="0" w:color="auto"/>
                                <w:bottom w:val="none" w:sz="0" w:space="0" w:color="auto"/>
                                <w:right w:val="none" w:sz="0" w:space="0" w:color="auto"/>
                              </w:divBdr>
                              <w:divsChild>
                                <w:div w:id="25421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61977">
      <w:bodyDiv w:val="1"/>
      <w:marLeft w:val="0"/>
      <w:marRight w:val="0"/>
      <w:marTop w:val="0"/>
      <w:marBottom w:val="0"/>
      <w:divBdr>
        <w:top w:val="none" w:sz="0" w:space="0" w:color="auto"/>
        <w:left w:val="none" w:sz="0" w:space="0" w:color="auto"/>
        <w:bottom w:val="none" w:sz="0" w:space="0" w:color="auto"/>
        <w:right w:val="none" w:sz="0" w:space="0" w:color="auto"/>
      </w:divBdr>
      <w:divsChild>
        <w:div w:id="1810005772">
          <w:marLeft w:val="0"/>
          <w:marRight w:val="0"/>
          <w:marTop w:val="0"/>
          <w:marBottom w:val="0"/>
          <w:divBdr>
            <w:top w:val="none" w:sz="0" w:space="0" w:color="auto"/>
            <w:left w:val="none" w:sz="0" w:space="0" w:color="auto"/>
            <w:bottom w:val="none" w:sz="0" w:space="0" w:color="auto"/>
            <w:right w:val="none" w:sz="0" w:space="0" w:color="auto"/>
          </w:divBdr>
          <w:divsChild>
            <w:div w:id="632175846">
              <w:marLeft w:val="0"/>
              <w:marRight w:val="0"/>
              <w:marTop w:val="0"/>
              <w:marBottom w:val="0"/>
              <w:divBdr>
                <w:top w:val="none" w:sz="0" w:space="0" w:color="auto"/>
                <w:left w:val="none" w:sz="0" w:space="0" w:color="auto"/>
                <w:bottom w:val="none" w:sz="0" w:space="0" w:color="auto"/>
                <w:right w:val="none" w:sz="0" w:space="0" w:color="auto"/>
              </w:divBdr>
              <w:divsChild>
                <w:div w:id="2114782609">
                  <w:marLeft w:val="0"/>
                  <w:marRight w:val="0"/>
                  <w:marTop w:val="0"/>
                  <w:marBottom w:val="0"/>
                  <w:divBdr>
                    <w:top w:val="none" w:sz="0" w:space="0" w:color="auto"/>
                    <w:left w:val="none" w:sz="0" w:space="0" w:color="auto"/>
                    <w:bottom w:val="none" w:sz="0" w:space="0" w:color="auto"/>
                    <w:right w:val="none" w:sz="0" w:space="0" w:color="auto"/>
                  </w:divBdr>
                  <w:divsChild>
                    <w:div w:id="1898323253">
                      <w:marLeft w:val="1920"/>
                      <w:marRight w:val="0"/>
                      <w:marTop w:val="0"/>
                      <w:marBottom w:val="120"/>
                      <w:divBdr>
                        <w:top w:val="single" w:sz="6" w:space="2" w:color="CCCCCC"/>
                        <w:left w:val="none" w:sz="0" w:space="0" w:color="auto"/>
                        <w:bottom w:val="single" w:sz="6" w:space="2" w:color="CCCCCC"/>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A7%D9%84%D8%A3%D8%B0%D9%86" TargetMode="External"/><Relationship Id="rId13" Type="http://schemas.openxmlformats.org/officeDocument/2006/relationships/hyperlink" Target="http://ar.wikipedia.org/wiki/%D8%B3%D9%85%D8%B9" TargetMode="External"/><Relationship Id="rId18" Type="http://schemas.openxmlformats.org/officeDocument/2006/relationships/hyperlink" Target="http://ar.wikipedia.org/wiki/%D8%B7%D8%A7%D9%82%D8%A9_%D8%AD%D8%B1%D9%83%D9%8A%D8%A9" TargetMode="External"/><Relationship Id="rId26" Type="http://schemas.openxmlformats.org/officeDocument/2006/relationships/image" Target="media/image1.png"/><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ar.wikipedia.org/wiki/%D8%A7%D9%84%D9%87%D9%88%D8%A7%D8%A1" TargetMode="External"/><Relationship Id="rId34" Type="http://schemas.openxmlformats.org/officeDocument/2006/relationships/hyperlink" Target="http://ar.wikipedia.org/wiki/%D8%AD%D8%B1%D9%83%D8%A9_%D8%A7%D9%87%D8%AA%D8%B2%D8%A7%D8%B2%D9%8A%D8%A9_%D8%A8%D8%B3%D9%8A%D8%B7%D8%A9" TargetMode="External"/><Relationship Id="rId7" Type="http://schemas.openxmlformats.org/officeDocument/2006/relationships/hyperlink" Target="http://ar.wikipedia.org/wiki/%D8%A7%D9%84%D8%BA%D8%A7%D8%B2%D8%A7%D8%AA" TargetMode="External"/><Relationship Id="rId12" Type="http://schemas.openxmlformats.org/officeDocument/2006/relationships/hyperlink" Target="http://ar.wikipedia.org/wiki/%D8%AD%D8%A7%D8%B3%D8%A9" TargetMode="External"/><Relationship Id="rId17" Type="http://schemas.openxmlformats.org/officeDocument/2006/relationships/hyperlink" Target="http://ar.wikipedia.org/wiki/%D8%A7%D9%84%D8%A8%D9%84%D8%A7%D8%B2%D9%85%D8%A7_%D9%81%D9%8A_%D8%A7%D9%84%D9%81%D9%8A%D8%B2%D9%8A%D8%A7%D8%A1" TargetMode="External"/><Relationship Id="rId25" Type="http://schemas.openxmlformats.org/officeDocument/2006/relationships/hyperlink" Target="http://ar.wikipedia.org/wiki/%D8%B7%D9%88%D9%84_%D8%A7%D9%84%D9%85%D9%88%D8%AC%D8%A9" TargetMode="External"/><Relationship Id="rId33" Type="http://schemas.openxmlformats.org/officeDocument/2006/relationships/hyperlink" Target="http://ar.wikipedia.org/wiki/%D8%AA%D8%B1%D8%AF%D8%AF"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ar.wikipedia.org/wiki/%D8%AA%D8%B1%D8%AF%D8%AF" TargetMode="External"/><Relationship Id="rId20" Type="http://schemas.openxmlformats.org/officeDocument/2006/relationships/hyperlink" Target="http://ar.wikipedia.org/wiki/%D9%85%D9%88%D8%AC%D8%A9_%D8%B7%D9%88%D9%84%D9%8A%D8%A9" TargetMode="External"/><Relationship Id="rId29" Type="http://schemas.openxmlformats.org/officeDocument/2006/relationships/hyperlink" Target="http://ar.wikipedia.org/wiki/%D8%AF%D9%8A%D8%B3%D9%8A%D8%A8%D9%84" TargetMode="External"/><Relationship Id="rId1" Type="http://schemas.openxmlformats.org/officeDocument/2006/relationships/styles" Target="styles.xml"/><Relationship Id="rId6" Type="http://schemas.openxmlformats.org/officeDocument/2006/relationships/hyperlink" Target="http://ar.wikipedia.org/wiki/%D8%A7%D9%84%D8%B3%D9%88%D8%A7%D8%A6%D9%84" TargetMode="External"/><Relationship Id="rId11" Type="http://schemas.openxmlformats.org/officeDocument/2006/relationships/hyperlink" Target="http://ar.wikipedia.org/wiki/%D8%AC%D9%86%D8%B3" TargetMode="External"/><Relationship Id="rId24" Type="http://schemas.openxmlformats.org/officeDocument/2006/relationships/hyperlink" Target="http://ar.wikipedia.org/wiki/%D8%AF%D8%B1%D8%AC%D8%A9_%D9%85%D8%A6%D9%88%D9%8A%D8%A9" TargetMode="External"/><Relationship Id="rId32" Type="http://schemas.openxmlformats.org/officeDocument/2006/relationships/hyperlink" Target="http://ar.wikipedia.org/wiki/%D8%A7%D9%84%D8%A3%D8%B0%D9%86" TargetMode="External"/><Relationship Id="rId37" Type="http://schemas.openxmlformats.org/officeDocument/2006/relationships/hyperlink" Target="http://ar.wikipedia.org/wiki" TargetMode="External"/><Relationship Id="rId5" Type="http://schemas.openxmlformats.org/officeDocument/2006/relationships/hyperlink" Target="http://ar.wikipedia.org/wiki/%D8%B5%D9%84%D8%A8" TargetMode="External"/><Relationship Id="rId15" Type="http://schemas.openxmlformats.org/officeDocument/2006/relationships/hyperlink" Target="http://ar.wikipedia.org/wiki/%D9%85%D9%88%D8%AC%D8%A9_%D8%AC%D9%8A%D8%A8%D9%8A%D8%A9" TargetMode="External"/><Relationship Id="rId23" Type="http://schemas.openxmlformats.org/officeDocument/2006/relationships/hyperlink" Target="http://ar.wikipedia.org/wiki/%D9%85%D8%AA%D8%B1_%D9%81%D9%8A_%D8%A7%D9%84%D8%AB%D8%A7%D9%86%D9%8A%D8%A9" TargetMode="External"/><Relationship Id="rId28" Type="http://schemas.openxmlformats.org/officeDocument/2006/relationships/image" Target="media/image2.png"/><Relationship Id="rId36" Type="http://schemas.openxmlformats.org/officeDocument/2006/relationships/hyperlink" Target="http://www.study4uae.com" TargetMode="External"/><Relationship Id="rId10" Type="http://schemas.openxmlformats.org/officeDocument/2006/relationships/hyperlink" Target="http://ar.wikipedia.org/w/index.php?title=%D9%86%D8%BA%D9%85%D8%A9&amp;action=edit&amp;redlink=1" TargetMode="External"/><Relationship Id="rId19" Type="http://schemas.openxmlformats.org/officeDocument/2006/relationships/hyperlink" Target="http://ar.wikipedia.org/wiki/%D9%85%D9%88%D8%AC%D8%A9" TargetMode="External"/><Relationship Id="rId31" Type="http://schemas.openxmlformats.org/officeDocument/2006/relationships/hyperlink" Target="http://ar.wikipedia.org/wiki/%D9%87%D8%B1%D8%AA%D8%B2" TargetMode="External"/><Relationship Id="rId4" Type="http://schemas.openxmlformats.org/officeDocument/2006/relationships/hyperlink" Target="http://ar.wikipedia.org/wiki/%D9%85%D9%88%D8%AC%D8%A9" TargetMode="External"/><Relationship Id="rId9" Type="http://schemas.openxmlformats.org/officeDocument/2006/relationships/hyperlink" Target="http://ar.wikipedia.org/wiki/%D8%A7%D9%84%D8%A3%D8%AD%D9%8A%D8%A7%D8%A1" TargetMode="External"/><Relationship Id="rId14" Type="http://schemas.openxmlformats.org/officeDocument/2006/relationships/hyperlink" Target="http://ar.wikipedia.org/wiki/%D8%B3%D8%B1%D8%B9%D8%A9_%D8%A7%D9%84%D8%B5%D9%88%D8%AA" TargetMode="External"/><Relationship Id="rId22" Type="http://schemas.openxmlformats.org/officeDocument/2006/relationships/hyperlink" Target="http://ar.wikipedia.org/wiki/%D8%B7%D8%A7%D9%82%D8%A9_%D8%B5%D9%88%D8%AA%D9%8A%D8%A9" TargetMode="External"/><Relationship Id="rId27" Type="http://schemas.openxmlformats.org/officeDocument/2006/relationships/hyperlink" Target="http://ar.wikipedia.org/wiki/%D8%AA%D8%B1%D8%AF%D8%AF" TargetMode="External"/><Relationship Id="rId30" Type="http://schemas.openxmlformats.org/officeDocument/2006/relationships/hyperlink" Target="http://ar.wikipedia.org/wiki/%D8%A8%D8%A7%D8%B3%D9%83%D8%A7%D9%84" TargetMode="External"/><Relationship Id="rId35" Type="http://schemas.openxmlformats.org/officeDocument/2006/relationships/hyperlink" Target="http://ar.wikipedia.org/wiki/%D8%AC%D8%B2%D9%8A%D8%A6%D8%A7%D8%AA"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1210</Words>
  <Characters>6901</Characters>
  <Application>Microsoft Office Word</Application>
  <DocSecurity>0</DocSecurity>
  <Lines>57</Lines>
  <Paragraphs>16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aa</cp:lastModifiedBy>
  <cp:revision>4</cp:revision>
  <dcterms:created xsi:type="dcterms:W3CDTF">2013-05-11T21:22:00Z</dcterms:created>
  <dcterms:modified xsi:type="dcterms:W3CDTF">2013-05-29T13:29:00Z</dcterms:modified>
</cp:coreProperties>
</file>