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98" w:rsidRPr="00370298" w:rsidRDefault="00370298" w:rsidP="00370298">
      <w:pPr>
        <w:bidi/>
        <w:rPr>
          <w:rFonts w:ascii="Traditional Arabic" w:hAnsi="Traditional Arabic" w:cs="Traditional Arabic"/>
          <w:b/>
          <w:bCs/>
          <w:color w:val="4F6228" w:themeColor="accent3" w:themeShade="80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الثاني</w:t>
      </w:r>
      <w:r w:rsidR="007925D1">
        <w:rPr>
          <w:rFonts w:ascii="Traditional Arabic" w:hAnsi="Traditional Arabic" w:cs="Traditional Arabic"/>
          <w:b/>
          <w:bCs/>
          <w:color w:val="4F6228" w:themeColor="accent3" w:themeShade="80"/>
          <w:sz w:val="28"/>
          <w:szCs w:val="28"/>
          <w:lang w:bidi="ar-EG"/>
        </w:rPr>
        <w:t xml:space="preserve">          </w:t>
      </w:r>
      <w:r w:rsidR="007925D1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لعام 2012</w:t>
      </w:r>
      <w:r w:rsidR="007925D1">
        <w:rPr>
          <w:rFonts w:ascii="Traditional Arabic" w:hAnsi="Traditional Arabic" w:cs="Traditional Arabic"/>
          <w:b/>
          <w:bCs/>
          <w:color w:val="4F6228" w:themeColor="accent3" w:themeShade="80"/>
          <w:sz w:val="28"/>
          <w:szCs w:val="28"/>
          <w:lang w:bidi="ar-EG"/>
        </w:rPr>
        <w:t>/</w:t>
      </w:r>
      <w:r w:rsidR="007925D1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>2013م</w:t>
      </w:r>
    </w:p>
    <w:p w:rsidR="007925D1" w:rsidRPr="005E0060" w:rsidRDefault="00B81A53" w:rsidP="005E0060">
      <w:pPr>
        <w:bidi/>
        <w:spacing w:line="240" w:lineRule="auto"/>
        <w:jc w:val="center"/>
        <w:rPr>
          <w:rFonts w:ascii="Andalus" w:hAnsi="Andalus" w:cs="Andalus" w:hint="cs"/>
          <w:color w:val="215868" w:themeColor="accent5" w:themeShade="80"/>
          <w:sz w:val="28"/>
          <w:szCs w:val="28"/>
          <w:rtl/>
          <w:lang w:bidi="ar-EG"/>
        </w:rPr>
      </w:pPr>
      <w:r>
        <w:rPr>
          <w:rFonts w:ascii="Andalus" w:hAnsi="Andalus" w:cs="Andalus" w:hint="cs"/>
          <w:color w:val="215868" w:themeColor="accent5" w:themeShade="80"/>
          <w:sz w:val="28"/>
          <w:szCs w:val="28"/>
          <w:rtl/>
          <w:lang w:bidi="ar-EG"/>
        </w:rPr>
        <w:t>"</w:t>
      </w:r>
      <w:r w:rsidR="00F90712" w:rsidRPr="00B81A53">
        <w:rPr>
          <w:rFonts w:ascii="Andalus" w:hAnsi="Andalus" w:cs="Andalus" w:hint="cs"/>
          <w:color w:val="984806" w:themeColor="accent6" w:themeShade="80"/>
          <w:sz w:val="28"/>
          <w:szCs w:val="28"/>
          <w:rtl/>
          <w:lang w:bidi="ar-EG"/>
        </w:rPr>
        <w:t>حوار بين طبيب و مريض</w:t>
      </w:r>
      <w:r w:rsidR="00F90712">
        <w:rPr>
          <w:rFonts w:ascii="Andalus" w:hAnsi="Andalus" w:cs="Andalus" w:hint="cs"/>
          <w:color w:val="215868" w:themeColor="accent5" w:themeShade="80"/>
          <w:sz w:val="28"/>
          <w:szCs w:val="28"/>
          <w:rtl/>
          <w:lang w:bidi="ar-EG"/>
        </w:rPr>
        <w:t xml:space="preserve"> </w:t>
      </w:r>
      <w:r>
        <w:rPr>
          <w:rFonts w:ascii="Andalus" w:hAnsi="Andalus" w:cs="Andalus" w:hint="cs"/>
          <w:color w:val="215868" w:themeColor="accent5" w:themeShade="80"/>
          <w:sz w:val="28"/>
          <w:szCs w:val="28"/>
          <w:rtl/>
          <w:lang w:bidi="ar-EG"/>
        </w:rPr>
        <w:t>"</w:t>
      </w:r>
    </w:p>
    <w:p w:rsidR="005E0060" w:rsidRPr="00B81A53" w:rsidRDefault="00F90712" w:rsidP="00F90712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FF0000"/>
          <w:sz w:val="28"/>
          <w:szCs w:val="28"/>
          <w:rtl/>
          <w:lang w:bidi="ar-EG"/>
        </w:rPr>
        <w:t>الطبيب:-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كيف حالك؟</w:t>
      </w:r>
    </w:p>
    <w:p w:rsidR="00F90712" w:rsidRPr="00B81A53" w:rsidRDefault="00F90712" w:rsidP="00F90712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المريض:-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بخير و الحمد لله، لكني أشعر ببعض التوعكات. و ليتك تساعدني في حلها.</w:t>
      </w:r>
    </w:p>
    <w:p w:rsidR="00F90712" w:rsidRPr="00B81A53" w:rsidRDefault="00F90712" w:rsidP="00F90712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FF0000"/>
          <w:sz w:val="28"/>
          <w:szCs w:val="28"/>
          <w:rtl/>
          <w:lang w:bidi="ar-EG"/>
        </w:rPr>
        <w:t>الطبيب:-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و أين هذا التوعك؟</w:t>
      </w:r>
    </w:p>
    <w:p w:rsidR="00F90712" w:rsidRPr="00B81A53" w:rsidRDefault="00F90712" w:rsidP="00F90712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المريض:-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في معدتي.</w:t>
      </w:r>
    </w:p>
    <w:p w:rsidR="00F90712" w:rsidRPr="00B81A53" w:rsidRDefault="00F90712" w:rsidP="00F90712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FF0000"/>
          <w:sz w:val="28"/>
          <w:szCs w:val="28"/>
          <w:rtl/>
          <w:lang w:bidi="ar-EG"/>
        </w:rPr>
        <w:t>الطبيب:-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اكشف عن معدك و دعني أكشف عليك.</w:t>
      </w:r>
    </w:p>
    <w:p w:rsidR="00F90712" w:rsidRPr="00B81A53" w:rsidRDefault="00F90712" w:rsidP="00F90712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المريض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(بعد الكشف)</w:t>
      </w:r>
      <w:r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و الآن يا طبيب ما الذي أصابني؟</w:t>
      </w:r>
    </w:p>
    <w:p w:rsidR="00F90712" w:rsidRPr="00B81A53" w:rsidRDefault="00F90712" w:rsidP="00F90712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FF0000"/>
          <w:sz w:val="28"/>
          <w:szCs w:val="28"/>
          <w:rtl/>
          <w:lang w:bidi="ar-EG"/>
        </w:rPr>
        <w:t>الطبيب:-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لا تخف إنه مجرد توعك طبيعي نتيجة لزيادة الأكل.</w:t>
      </w:r>
    </w:p>
    <w:p w:rsidR="00F90712" w:rsidRPr="00B81A53" w:rsidRDefault="00F90712" w:rsidP="00B81A53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المريض</w:t>
      </w:r>
      <w:r w:rsidR="00B81A53"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:-</w:t>
      </w:r>
      <w:r w:rsidR="00B81A53"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لعل العشاء كان السبب، ألا تكتب لي على دواء يشفيني؟</w:t>
      </w:r>
    </w:p>
    <w:p w:rsidR="00B81A53" w:rsidRPr="00B81A53" w:rsidRDefault="00B81A53" w:rsidP="00B81A53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FF0000"/>
          <w:sz w:val="28"/>
          <w:szCs w:val="28"/>
          <w:rtl/>
          <w:lang w:bidi="ar-EG"/>
        </w:rPr>
        <w:t>الطبيب:-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بالطبع سأكتب لك.</w:t>
      </w:r>
    </w:p>
    <w:p w:rsidR="00B81A53" w:rsidRPr="00B81A53" w:rsidRDefault="00B81A53" w:rsidP="00B81A53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المريض:-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و الآن إلى أين أذهب؟</w:t>
      </w:r>
    </w:p>
    <w:p w:rsidR="00B81A53" w:rsidRPr="00B81A53" w:rsidRDefault="00B81A53" w:rsidP="00B81A53">
      <w:pPr>
        <w:bidi/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 w:hint="cs"/>
          <w:color w:val="FF0000"/>
          <w:sz w:val="28"/>
          <w:szCs w:val="28"/>
          <w:rtl/>
          <w:lang w:bidi="ar-EG"/>
        </w:rPr>
        <w:t>الطبيب:-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اذهب إلى الصيدالية و أحضر الدواء، هلا تأتي بعدها لأعطيك ورقة "إجازة مرضية".</w:t>
      </w:r>
    </w:p>
    <w:p w:rsidR="00B81A53" w:rsidRPr="00B81A53" w:rsidRDefault="00B81A53" w:rsidP="00B81A53">
      <w:pPr>
        <w:bidi/>
        <w:rPr>
          <w:rFonts w:ascii="Andalus" w:hAnsi="Andalus" w:cs="Andalus"/>
          <w:color w:val="244061" w:themeColor="accent1" w:themeShade="80"/>
          <w:sz w:val="28"/>
          <w:szCs w:val="28"/>
          <w:rtl/>
          <w:lang w:bidi="ar-EG"/>
        </w:rPr>
      </w:pPr>
      <w:r w:rsidRPr="00B81A53">
        <w:rPr>
          <w:rFonts w:ascii="Andalus" w:hAnsi="Andalus" w:cs="Andalus"/>
          <w:noProof/>
          <w:color w:val="0000CC"/>
          <w:sz w:val="28"/>
          <w:szCs w:val="28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8" type="#_x0000_t84" style="position:absolute;left:0;text-align:left;margin-left:-61.5pt;margin-top:182.8pt;width:198.6pt;height:60.95pt;z-index:25165926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28">
              <w:txbxContent>
                <w:p w:rsidR="005E0060" w:rsidRPr="005E0060" w:rsidRDefault="005E0060" w:rsidP="005E0060">
                  <w:pPr>
                    <w:bidi/>
                    <w:rPr>
                      <w:b/>
                      <w:bCs/>
                      <w:color w:val="0000CC"/>
                      <w:sz w:val="24"/>
                      <w:szCs w:val="24"/>
                      <w:rtl/>
                      <w:lang w:bidi="ar-EG"/>
                    </w:rPr>
                  </w:pPr>
                  <w:r w:rsidRPr="005E0060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EG"/>
                    </w:rPr>
                    <w:t xml:space="preserve">بقلم </w:t>
                  </w:r>
                  <w:r w:rsidRPr="005E0060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EG"/>
                    </w:rPr>
                    <w:t>:-</w:t>
                  </w:r>
                  <w:r w:rsidRPr="005E006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EG"/>
                    </w:rPr>
                    <w:t xml:space="preserve"> </w:t>
                  </w:r>
                  <w:r w:rsidRPr="005E0060">
                    <w:rPr>
                      <w:rFonts w:hint="cs"/>
                      <w:b/>
                      <w:bCs/>
                      <w:color w:val="0000CC"/>
                      <w:sz w:val="24"/>
                      <w:szCs w:val="24"/>
                      <w:rtl/>
                      <w:lang w:bidi="ar-EG"/>
                    </w:rPr>
                    <w:t>هيثم محمد محمد السيد السوهاجي.</w:t>
                  </w:r>
                </w:p>
                <w:p w:rsidR="005E0060" w:rsidRPr="005E0060" w:rsidRDefault="005E0060" w:rsidP="005E0060">
                  <w:pPr>
                    <w:bidi/>
                    <w:rPr>
                      <w:b/>
                      <w:bCs/>
                      <w:color w:val="0000CC"/>
                      <w:sz w:val="24"/>
                      <w:szCs w:val="24"/>
                      <w:rtl/>
                      <w:lang w:bidi="ar-EG"/>
                    </w:rPr>
                  </w:pPr>
                  <w:r w:rsidRPr="005E0060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EG"/>
                    </w:rPr>
                    <w:t>بإشراف المعلم:-</w:t>
                  </w:r>
                  <w:r w:rsidRPr="005E0060">
                    <w:rPr>
                      <w:rFonts w:hint="cs"/>
                      <w:b/>
                      <w:bCs/>
                      <w:color w:val="0000CC"/>
                      <w:sz w:val="24"/>
                      <w:szCs w:val="24"/>
                      <w:rtl/>
                      <w:lang w:bidi="ar-EG"/>
                    </w:rPr>
                    <w:t xml:space="preserve"> حسين سليم إبراهيم.</w:t>
                  </w:r>
                </w:p>
                <w:p w:rsidR="005E0060" w:rsidRDefault="005E0060" w:rsidP="005E0060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Pr="00B81A53">
        <w:rPr>
          <w:rFonts w:ascii="Andalus" w:hAnsi="Andalus" w:cs="Andalus" w:hint="cs"/>
          <w:color w:val="0000CC"/>
          <w:sz w:val="28"/>
          <w:szCs w:val="28"/>
          <w:rtl/>
          <w:lang w:bidi="ar-EG"/>
        </w:rPr>
        <w:t>المريض:-</w:t>
      </w:r>
      <w:r w:rsidRPr="00B81A53">
        <w:rPr>
          <w:rFonts w:ascii="Andalus" w:hAnsi="Andalus" w:cs="Andalus" w:hint="cs"/>
          <w:color w:val="244061" w:themeColor="accent1" w:themeShade="80"/>
          <w:sz w:val="28"/>
          <w:szCs w:val="28"/>
          <w:rtl/>
          <w:lang w:bidi="ar-EG"/>
        </w:rPr>
        <w:t xml:space="preserve"> بالطبع.</w:t>
      </w:r>
    </w:p>
    <w:sectPr w:rsidR="00B81A53" w:rsidRPr="00B81A53" w:rsidSect="00CD1E80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84B19"/>
    <w:rsid w:val="00004871"/>
    <w:rsid w:val="0011017D"/>
    <w:rsid w:val="00184528"/>
    <w:rsid w:val="001C510C"/>
    <w:rsid w:val="002D6258"/>
    <w:rsid w:val="00370298"/>
    <w:rsid w:val="004B764B"/>
    <w:rsid w:val="00524BFB"/>
    <w:rsid w:val="00584B19"/>
    <w:rsid w:val="005E0060"/>
    <w:rsid w:val="005F4953"/>
    <w:rsid w:val="0062373C"/>
    <w:rsid w:val="00676A1A"/>
    <w:rsid w:val="00703077"/>
    <w:rsid w:val="007925D1"/>
    <w:rsid w:val="008A0F09"/>
    <w:rsid w:val="008B2E6B"/>
    <w:rsid w:val="00972B3C"/>
    <w:rsid w:val="009B5058"/>
    <w:rsid w:val="009E2AB9"/>
    <w:rsid w:val="00A162C8"/>
    <w:rsid w:val="00A21EFF"/>
    <w:rsid w:val="00A27895"/>
    <w:rsid w:val="00AD1322"/>
    <w:rsid w:val="00B13059"/>
    <w:rsid w:val="00B71617"/>
    <w:rsid w:val="00B81A53"/>
    <w:rsid w:val="00CD1E80"/>
    <w:rsid w:val="00D73DA4"/>
    <w:rsid w:val="00F90712"/>
    <w:rsid w:val="00FE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7</cp:revision>
  <dcterms:created xsi:type="dcterms:W3CDTF">2012-10-13T11:27:00Z</dcterms:created>
  <dcterms:modified xsi:type="dcterms:W3CDTF">2013-03-04T21:44:00Z</dcterms:modified>
</cp:coreProperties>
</file>