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11F" w:rsidRPr="00D20651" w:rsidRDefault="00D405AE" w:rsidP="00D20651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>
        <w:rPr>
          <w:rFonts w:ascii="Tahoma" w:hAnsi="Tahoma" w:cs="Tahoma"/>
          <w:b/>
          <w:bCs/>
          <w:noProof/>
          <w:sz w:val="24"/>
          <w:szCs w:val="24"/>
          <w:rtl/>
        </w:rPr>
        <w:pict>
          <v:roundrect id="_x0000_s1026" style="position:absolute;left:0;text-align:left;margin-left:129pt;margin-top:-43.5pt;width:191.25pt;height:81pt;z-index:251658240" arcsize="10923f" filled="f" stroked="f">
            <v:textbox>
              <w:txbxContent>
                <w:p w:rsidR="0089795B" w:rsidRPr="0089795B" w:rsidRDefault="0089795B">
                  <w:pPr>
                    <w:rPr>
                      <w:b/>
                      <w:bCs/>
                      <w:sz w:val="96"/>
                      <w:szCs w:val="96"/>
                      <w:lang w:bidi="ar-AE"/>
                    </w:rPr>
                  </w:pPr>
                  <w:r w:rsidRPr="0089795B">
                    <w:rPr>
                      <w:rFonts w:hint="cs"/>
                      <w:b/>
                      <w:bCs/>
                      <w:sz w:val="96"/>
                      <w:szCs w:val="96"/>
                      <w:rtl/>
                      <w:lang w:bidi="ar-AE"/>
                    </w:rPr>
                    <w:t>ورقة عمل</w:t>
                  </w:r>
                </w:p>
              </w:txbxContent>
            </v:textbox>
          </v:roundrect>
        </w:pict>
      </w:r>
      <w:r w:rsid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1</w:t>
      </w:r>
      <w:r w:rsidR="00D20651"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)</w:t>
      </w:r>
      <w:r w:rsidR="001052F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اقرأ ثم اج</w:t>
      </w:r>
      <w:r w:rsidR="00D20651"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ب عما يلي</w:t>
      </w:r>
    </w:p>
    <w:p w:rsidR="0038711F" w:rsidRDefault="00D405AE" w:rsidP="00476E7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 w:rsidRPr="00D405AE">
        <w:rPr>
          <w:rFonts w:ascii="Tahoma" w:hAnsi="Tahoma" w:cs="Tahoma"/>
          <w:b/>
          <w:bCs/>
          <w:noProof/>
          <w:sz w:val="24"/>
          <w:szCs w:val="24"/>
          <w:rtl/>
        </w:rPr>
        <w:pict>
          <v:rect id="_x0000_s1028" style="position:absolute;left:0;text-align:left;margin-left:-33.75pt;margin-top:4.85pt;width:512.25pt;height:45pt;z-index:251660288" filled="f" strokecolor="black [3213]">
            <v:textbox>
              <w:txbxContent>
                <w:p w:rsidR="001052F1" w:rsidRPr="001052F1" w:rsidRDefault="001052F1" w:rsidP="001052F1">
                  <w:pPr>
                    <w:jc w:val="right"/>
                    <w:rPr>
                      <w:rFonts w:ascii="Tahoma" w:hAnsi="Tahoma" w:cs="Tahoma"/>
                      <w:b/>
                      <w:bCs/>
                      <w:sz w:val="24"/>
                      <w:szCs w:val="24"/>
                    </w:rPr>
                  </w:pPr>
                  <w:r w:rsidRPr="001052F1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</w:rPr>
                    <w:t xml:space="preserve">تصطاد الحيوانات كي تتغذى , فالصيد </w:t>
                  </w:r>
                  <w:r w:rsidR="00CE48F9" w:rsidRPr="001052F1"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</w:rPr>
                    <w:t>بالنسبة</w:t>
                  </w:r>
                  <w:r w:rsidRPr="001052F1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</w:rPr>
                    <w:t xml:space="preserve"> اليها الوسيلة الوحيدة لتامين الغذاء والبقاء على قيد الحياة. وقد يجد الكائن الحي نفسه فريسة وصياداً في آن واحد</w:t>
                  </w:r>
                </w:p>
              </w:txbxContent>
            </v:textbox>
          </v:rect>
        </w:pict>
      </w:r>
    </w:p>
    <w:p w:rsidR="001052F1" w:rsidRDefault="001052F1" w:rsidP="00476E7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</w:p>
    <w:p w:rsidR="00D20651" w:rsidRDefault="00D20651" w:rsidP="00D20651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أ)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>ما اهمية الصيد</w:t>
      </w:r>
      <w:r w:rsidR="001052F1">
        <w:rPr>
          <w:rFonts w:ascii="Tahoma" w:hAnsi="Tahoma" w:cs="Tahoma" w:hint="cs"/>
          <w:sz w:val="24"/>
          <w:szCs w:val="24"/>
          <w:rtl/>
          <w:lang w:bidi="ar-AE"/>
        </w:rPr>
        <w:t xml:space="preserve"> كما فهمت من الفقرة </w:t>
      </w:r>
    </w:p>
    <w:p w:rsidR="00476E7F" w:rsidRDefault="0038711F" w:rsidP="00D20651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>
        <w:rPr>
          <w:rFonts w:ascii="Tahoma" w:hAnsi="Tahoma" w:cs="Tahoma" w:hint="cs"/>
          <w:sz w:val="24"/>
          <w:szCs w:val="24"/>
          <w:rtl/>
          <w:lang w:bidi="ar-AE"/>
        </w:rPr>
        <w:t>_______________________________________________________________________</w:t>
      </w:r>
    </w:p>
    <w:p w:rsidR="0038711F" w:rsidRDefault="0038711F" w:rsidP="00476E7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</w:p>
    <w:p w:rsidR="0038711F" w:rsidRDefault="00D20651" w:rsidP="001E4862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ب)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 xml:space="preserve">كيف </w:t>
      </w:r>
      <w:r w:rsidR="00CE48F9">
        <w:rPr>
          <w:rFonts w:ascii="Tahoma" w:hAnsi="Tahoma" w:cs="Tahoma" w:hint="cs"/>
          <w:sz w:val="24"/>
          <w:szCs w:val="24"/>
          <w:rtl/>
          <w:lang w:bidi="ar-AE"/>
        </w:rPr>
        <w:t>يصطاد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proofErr w:type="spellStart"/>
      <w:r w:rsidR="0038711F">
        <w:rPr>
          <w:rFonts w:ascii="Tahoma" w:hAnsi="Tahoma" w:cs="Tahoma" w:hint="cs"/>
          <w:sz w:val="24"/>
          <w:szCs w:val="24"/>
          <w:rtl/>
          <w:lang w:bidi="ar-AE"/>
        </w:rPr>
        <w:t>الورل</w:t>
      </w:r>
      <w:proofErr w:type="spellEnd"/>
      <w:r w:rsidR="0038711F">
        <w:rPr>
          <w:rFonts w:ascii="Tahoma" w:hAnsi="Tahoma" w:cs="Tahoma" w:hint="cs"/>
          <w:sz w:val="24"/>
          <w:szCs w:val="24"/>
          <w:rtl/>
          <w:lang w:bidi="ar-AE"/>
        </w:rPr>
        <w:t xml:space="preserve"> فريسته</w:t>
      </w:r>
    </w:p>
    <w:p w:rsidR="0038711F" w:rsidRDefault="0038711F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>
        <w:rPr>
          <w:rFonts w:ascii="Tahoma" w:hAnsi="Tahoma" w:cs="Tahoma" w:hint="cs"/>
          <w:sz w:val="24"/>
          <w:szCs w:val="24"/>
          <w:rtl/>
          <w:lang w:bidi="ar-AE"/>
        </w:rPr>
        <w:t>_______________________________________________________________________</w:t>
      </w:r>
    </w:p>
    <w:p w:rsidR="0038711F" w:rsidRDefault="0038711F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</w:p>
    <w:p w:rsidR="0038711F" w:rsidRDefault="00D20651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ج)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 xml:space="preserve">ما وسيلة </w:t>
      </w:r>
      <w:proofErr w:type="spellStart"/>
      <w:r w:rsidR="0038711F">
        <w:rPr>
          <w:rFonts w:ascii="Tahoma" w:hAnsi="Tahoma" w:cs="Tahoma" w:hint="cs"/>
          <w:sz w:val="24"/>
          <w:szCs w:val="24"/>
          <w:rtl/>
          <w:lang w:bidi="ar-AE"/>
        </w:rPr>
        <w:t>العظاية</w:t>
      </w:r>
      <w:proofErr w:type="spellEnd"/>
      <w:r w:rsidR="0038711F">
        <w:rPr>
          <w:rFonts w:ascii="Tahoma" w:hAnsi="Tahoma" w:cs="Tahoma" w:hint="cs"/>
          <w:sz w:val="24"/>
          <w:szCs w:val="24"/>
          <w:rtl/>
          <w:lang w:bidi="ar-AE"/>
        </w:rPr>
        <w:t xml:space="preserve"> في </w:t>
      </w:r>
      <w:r w:rsidR="001E4862">
        <w:rPr>
          <w:rFonts w:ascii="Tahoma" w:hAnsi="Tahoma" w:cs="Tahoma" w:hint="cs"/>
          <w:sz w:val="24"/>
          <w:szCs w:val="24"/>
          <w:rtl/>
          <w:lang w:bidi="ar-AE"/>
        </w:rPr>
        <w:t>ال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>هروب من عدوها</w:t>
      </w:r>
    </w:p>
    <w:p w:rsidR="0038711F" w:rsidRDefault="0038711F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>
        <w:rPr>
          <w:rFonts w:ascii="Tahoma" w:hAnsi="Tahoma" w:cs="Tahoma" w:hint="cs"/>
          <w:sz w:val="24"/>
          <w:szCs w:val="24"/>
          <w:rtl/>
          <w:lang w:bidi="ar-AE"/>
        </w:rPr>
        <w:t>_______________________________________________________________________</w:t>
      </w:r>
    </w:p>
    <w:p w:rsidR="0038711F" w:rsidRDefault="0038711F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</w:p>
    <w:p w:rsidR="0038711F" w:rsidRPr="0038711F" w:rsidRDefault="00D20651" w:rsidP="0038711F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2)</w:t>
      </w:r>
      <w:r w:rsidR="0038711F" w:rsidRPr="0038711F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اذكر وسيلة الخداع والتضليل عند </w:t>
      </w:r>
    </w:p>
    <w:p w:rsidR="0038711F" w:rsidRDefault="0038711F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</w:p>
    <w:p w:rsidR="0038711F" w:rsidRDefault="00D20651" w:rsidP="00D20651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أ)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>الــــــــضــ</w:t>
      </w:r>
      <w:r>
        <w:rPr>
          <w:rFonts w:ascii="Tahoma" w:hAnsi="Tahoma" w:cs="Tahoma" w:hint="cs"/>
          <w:sz w:val="24"/>
          <w:szCs w:val="24"/>
          <w:rtl/>
          <w:lang w:bidi="ar-AE"/>
        </w:rPr>
        <w:t>ـ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>ــ</w:t>
      </w:r>
      <w:r>
        <w:rPr>
          <w:rFonts w:ascii="Tahoma" w:hAnsi="Tahoma" w:cs="Tahoma" w:hint="cs"/>
          <w:sz w:val="24"/>
          <w:szCs w:val="24"/>
          <w:rtl/>
          <w:lang w:bidi="ar-AE"/>
        </w:rPr>
        <w:t>ـــــ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 xml:space="preserve">ــب :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____________________     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ب)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>الخنافس : ____________________</w:t>
      </w:r>
    </w:p>
    <w:p w:rsidR="0038711F" w:rsidRDefault="00D20651" w:rsidP="00D20651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ج</w:t>
      </w:r>
      <w:r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)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 xml:space="preserve">الفراشة السمسم : 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____________________  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 xml:space="preserve">   </w:t>
      </w:r>
      <w:r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د</w:t>
      </w:r>
      <w:r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)</w:t>
      </w:r>
      <w:r>
        <w:rPr>
          <w:rFonts w:ascii="Tahoma" w:hAnsi="Tahoma" w:cs="Tahoma" w:hint="cs"/>
          <w:sz w:val="24"/>
          <w:szCs w:val="24"/>
          <w:rtl/>
          <w:lang w:bidi="ar-AE"/>
        </w:rPr>
        <w:t>الح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>رب</w:t>
      </w:r>
      <w:r>
        <w:rPr>
          <w:rFonts w:ascii="Tahoma" w:hAnsi="Tahoma" w:cs="Tahoma" w:hint="cs"/>
          <w:sz w:val="24"/>
          <w:szCs w:val="24"/>
          <w:rtl/>
          <w:lang w:bidi="ar-AE"/>
        </w:rPr>
        <w:t>ـــــ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>اء : ____________________</w:t>
      </w:r>
    </w:p>
    <w:p w:rsidR="0038711F" w:rsidRDefault="0089795B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>
        <w:rPr>
          <w:rFonts w:ascii="Tahoma" w:hAnsi="Tahoma" w:cs="Tahoma" w:hint="cs"/>
          <w:sz w:val="24"/>
          <w:szCs w:val="24"/>
          <w:rtl/>
          <w:lang w:bidi="ar-AE"/>
        </w:rPr>
        <w:t xml:space="preserve">                    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 xml:space="preserve">               </w:t>
      </w:r>
      <w:r w:rsidRPr="0089795B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هـ)</w:t>
      </w:r>
      <w:r w:rsidR="0038711F">
        <w:rPr>
          <w:rFonts w:ascii="Tahoma" w:hAnsi="Tahoma" w:cs="Tahoma" w:hint="cs"/>
          <w:sz w:val="24"/>
          <w:szCs w:val="24"/>
          <w:rtl/>
          <w:lang w:bidi="ar-AE"/>
        </w:rPr>
        <w:t>الثعلب : ____________________</w:t>
      </w:r>
    </w:p>
    <w:p w:rsidR="0038711F" w:rsidRDefault="0038711F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</w:p>
    <w:p w:rsidR="0038711F" w:rsidRPr="00D20651" w:rsidRDefault="00D20651" w:rsidP="000F0C01">
      <w:pPr>
        <w:jc w:val="right"/>
        <w:rPr>
          <w:rFonts w:ascii="Tahoma" w:hAnsi="Tahoma" w:cs="Tahoma" w:hint="cs"/>
          <w:b/>
          <w:bCs/>
          <w:sz w:val="24"/>
          <w:szCs w:val="24"/>
          <w:rtl/>
          <w:lang w:bidi="ar-AE"/>
        </w:rPr>
      </w:pPr>
      <w:r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3)</w:t>
      </w:r>
      <w:r w:rsidR="000F0C0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اكمل الحل</w:t>
      </w:r>
    </w:p>
    <w:p w:rsidR="00D20651" w:rsidRDefault="00D20651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</w:p>
    <w:p w:rsidR="00D20651" w:rsidRDefault="00D20651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 w:rsidRPr="00D20651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أ)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يلتقط الخفاش بطريقة دقيقة : </w:t>
      </w:r>
    </w:p>
    <w:p w:rsidR="00D20651" w:rsidRDefault="00D20651" w:rsidP="001052F1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>
        <w:rPr>
          <w:rFonts w:ascii="Tahoma" w:hAnsi="Tahoma" w:cs="Tahoma" w:hint="cs"/>
          <w:sz w:val="24"/>
          <w:szCs w:val="24"/>
          <w:rtl/>
          <w:lang w:bidi="ar-AE"/>
        </w:rPr>
        <w:t>_____________________________________________________________________</w:t>
      </w:r>
    </w:p>
    <w:p w:rsidR="00D20651" w:rsidRDefault="0089795B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 w:rsidRPr="0089795B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ب)</w:t>
      </w:r>
      <w:r w:rsidR="00D20651">
        <w:rPr>
          <w:rFonts w:ascii="Tahoma" w:hAnsi="Tahoma" w:cs="Tahoma" w:hint="cs"/>
          <w:sz w:val="24"/>
          <w:szCs w:val="24"/>
          <w:rtl/>
          <w:lang w:bidi="ar-AE"/>
        </w:rPr>
        <w:t>استخدام السمع في تحديد مكان الفريسة</w:t>
      </w:r>
    </w:p>
    <w:p w:rsidR="00D20651" w:rsidRPr="00476E7F" w:rsidRDefault="00D20651" w:rsidP="0038711F">
      <w:pPr>
        <w:jc w:val="right"/>
        <w:rPr>
          <w:rFonts w:ascii="Tahoma" w:hAnsi="Tahoma" w:cs="Tahoma"/>
          <w:sz w:val="24"/>
          <w:szCs w:val="24"/>
          <w:rtl/>
          <w:lang w:bidi="ar-AE"/>
        </w:rPr>
      </w:pPr>
      <w:r>
        <w:rPr>
          <w:rFonts w:ascii="Tahoma" w:hAnsi="Tahoma" w:cs="Tahoma" w:hint="cs"/>
          <w:sz w:val="24"/>
          <w:szCs w:val="24"/>
          <w:rtl/>
          <w:lang w:bidi="ar-AE"/>
        </w:rPr>
        <w:t>_______________________________________________________________________</w:t>
      </w:r>
    </w:p>
    <w:sectPr w:rsidR="00D20651" w:rsidRPr="00476E7F" w:rsidSect="00EA40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C371F"/>
    <w:multiLevelType w:val="hybridMultilevel"/>
    <w:tmpl w:val="D652B4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17766"/>
    <w:multiLevelType w:val="hybridMultilevel"/>
    <w:tmpl w:val="3C36741A"/>
    <w:lvl w:ilvl="0" w:tplc="BAA499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76E7F"/>
    <w:rsid w:val="000255C1"/>
    <w:rsid w:val="000F0C01"/>
    <w:rsid w:val="000F549A"/>
    <w:rsid w:val="001052F1"/>
    <w:rsid w:val="001E4862"/>
    <w:rsid w:val="0038711F"/>
    <w:rsid w:val="00476E7F"/>
    <w:rsid w:val="00533506"/>
    <w:rsid w:val="005C633D"/>
    <w:rsid w:val="0089795B"/>
    <w:rsid w:val="00CE48F9"/>
    <w:rsid w:val="00D20651"/>
    <w:rsid w:val="00D405AE"/>
    <w:rsid w:val="00D407CD"/>
    <w:rsid w:val="00EA4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6E7F"/>
  </w:style>
  <w:style w:type="paragraph" w:styleId="a3">
    <w:name w:val="List Paragraph"/>
    <w:basedOn w:val="a"/>
    <w:uiPriority w:val="34"/>
    <w:qFormat/>
    <w:rsid w:val="003871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alm7trf_X</dc:creator>
  <cp:lastModifiedBy>alm7trf_X</cp:lastModifiedBy>
  <cp:revision>6</cp:revision>
  <cp:lastPrinted>2014-01-13T17:13:00Z</cp:lastPrinted>
  <dcterms:created xsi:type="dcterms:W3CDTF">2014-01-13T14:46:00Z</dcterms:created>
  <dcterms:modified xsi:type="dcterms:W3CDTF">2014-01-20T12:13:00Z</dcterms:modified>
</cp:coreProperties>
</file>