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10" w:rsidRDefault="00440D05" w:rsidP="00B013E9"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36pt;margin-top:0;width:45pt;height:18pt;z-index:251657728" stroked="f">
            <v:textbox style="mso-next-textbox:#_x0000_s1036">
              <w:txbxContent>
                <w:p w:rsidR="00615F0C" w:rsidRPr="00C410D9" w:rsidRDefault="00615F0C" w:rsidP="00403B67">
                  <w:pPr>
                    <w:jc w:val="center"/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C410D9">
                    <w:rPr>
                      <w:rFonts w:ascii="ae_AlMateen" w:hAnsi="ae_AlMateen" w:cs="ae_AlMateen"/>
                      <w:b/>
                      <w:bCs/>
                    </w:rPr>
                    <w:t>40</w:t>
                  </w:r>
                </w:p>
              </w:txbxContent>
            </v:textbox>
            <w10:wrap anchorx="page"/>
          </v:shape>
        </w:pict>
      </w:r>
      <w:r>
        <w:rPr>
          <w:rFonts w:hint="cs"/>
          <w:noProof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034" type="#_x0000_t58" style="position:absolute;left:0;text-align:left;margin-left:9pt;margin-top:-54pt;width:99pt;height:90pt;z-index:251655680" adj="2825">
            <w10:wrap anchorx="page"/>
          </v:shape>
        </w:pict>
      </w:r>
      <w:r>
        <w:rPr>
          <w:rFonts w:hint="cs"/>
          <w:noProof/>
        </w:rPr>
        <w:pict>
          <v:line id="_x0000_s1035" style="position:absolute;left:0;text-align:left;z-index:251656704" from="27pt,-9pt" to="108pt,-9pt">
            <w10:wrap anchorx="page"/>
          </v:line>
        </w:pict>
      </w:r>
      <w:r w:rsidR="00280717">
        <w:rPr>
          <w:rFonts w:hint="cs"/>
          <w:noProof/>
        </w:rPr>
        <w:pict>
          <v:group id="_x0000_s1059" style="position:absolute;left:0;text-align:left;margin-left:-81pt;margin-top:-63pt;width:571.5pt;height:92.25pt;z-index:251662848" coordorigin="315,360" coordsize="11070,16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0" type="#_x0000_t75" style="position:absolute;left:9720;top:360;width:1665;height:1665" wrapcoords="-108 0 -108 21492 21600 21492 21600 0 -108 0">
              <v:imagedata r:id="rId4" o:title="4"/>
            </v:shape>
            <v:line id="_x0000_s1061" style="position:absolute;flip:x" from="1800,540" to="9900,540" strokeweight="3pt"/>
            <v:shape id="_x0000_s1062" type="#_x0000_t75" style="position:absolute;left:315;top:360;width:1665;height:1665" wrapcoords="-108 0 -108 21492 21600 21492 21600 0 -108 0">
              <v:imagedata r:id="rId4" o:title="4"/>
            </v:shape>
            <w10:wrap anchorx="page"/>
          </v:group>
        </w:pict>
      </w:r>
      <w:r w:rsidR="003A33B1">
        <w:rPr>
          <w:rFonts w:hint="cs"/>
          <w:noProof/>
        </w:rPr>
        <w:pict>
          <v:line id="_x0000_s1045" style="position:absolute;left:0;text-align:left;flip:x;z-index:251659776" from="486pt,18pt" to="487.3pt,728.2pt">
            <w10:wrap anchorx="page"/>
          </v:line>
        </w:pict>
      </w:r>
      <w:r w:rsidR="00F355F3">
        <w:rPr>
          <w:rFonts w:hint="cs"/>
          <w:noProof/>
        </w:rPr>
        <w:pict>
          <v:line id="_x0000_s1031" style="position:absolute;left:0;text-align:left;flip:x;z-index:251652608" from="486pt,18pt" to="487.3pt,728.2pt">
            <w10:wrap anchorx="page"/>
          </v:line>
        </w:pict>
      </w:r>
      <w:r w:rsidR="00F355F3">
        <w:rPr>
          <w:rFonts w:hint="cs"/>
          <w:noProof/>
        </w:rPr>
        <w:pict>
          <v:line id="_x0000_s1030" style="position:absolute;left:0;text-align:left;z-index:251651584" from="-1in,27pt" to="-1in,729pt">
            <w10:wrap anchorx="page"/>
          </v:line>
        </w:pict>
      </w:r>
      <w:r w:rsidR="00BF7C10">
        <w:rPr>
          <w:rFonts w:hint="cs"/>
          <w:noProof/>
        </w:rPr>
        <w:pict>
          <v:shape id="_x0000_s1032" type="#_x0000_t202" style="position:absolute;left:0;text-align:left;margin-left:90pt;margin-top:-45pt;width:315pt;height:63pt;z-index:251653632" stroked="f">
            <v:textbox style="mso-next-textbox:#_x0000_s1032">
              <w:txbxContent>
                <w:p w:rsidR="00615F0C" w:rsidRPr="00863ABB" w:rsidRDefault="00615F0C" w:rsidP="00BF7C10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/>
                      <w:b/>
                      <w:bCs/>
                      <w:sz w:val="22"/>
                      <w:szCs w:val="22"/>
                      <w:rtl/>
                    </w:rPr>
                    <w:t>وزارة التربية والتعليم</w:t>
                  </w:r>
                </w:p>
                <w:p w:rsidR="00615F0C" w:rsidRPr="00863ABB" w:rsidRDefault="00615F0C" w:rsidP="00BF7C10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  <w:t>مكتب الشارقة التعليمي / الشرقية</w:t>
                  </w:r>
                </w:p>
                <w:p w:rsidR="00615F0C" w:rsidRPr="00863ABB" w:rsidRDefault="00615F0C" w:rsidP="00BF7C10">
                  <w:pPr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</w:pPr>
                  <w:r w:rsidRPr="00863ABB">
                    <w:rPr>
                      <w:rFonts w:ascii="ae_AlMateen" w:hAnsi="ae_AlMateen" w:cs="ae_AlMateen"/>
                      <w:b/>
                      <w:bCs/>
                      <w:sz w:val="22"/>
                      <w:szCs w:val="22"/>
                      <w:rtl/>
                    </w:rPr>
                    <w:t>مدرسة عائشة بنت عثمان للتعليم الأساسي والثانوي</w:t>
                  </w:r>
                </w:p>
              </w:txbxContent>
            </v:textbox>
            <w10:wrap anchorx="page"/>
          </v:shape>
        </w:pict>
      </w:r>
      <w:r w:rsidR="00BF7C10">
        <w:rPr>
          <w:rFonts w:hint="cs"/>
          <w:noProof/>
        </w:rPr>
        <w:pict>
          <v:group id="_x0000_s1026" style="position:absolute;left:0;text-align:left;margin-left:-81pt;margin-top:-63pt;width:571.5pt;height:92.25pt;z-index:251650560" coordorigin="315,360" coordsize="11070,1665">
            <v:shape id="_x0000_s1027" type="#_x0000_t75" style="position:absolute;left:9720;top:360;width:1665;height:1665" wrapcoords="-108 0 -108 21492 21600 21492 21600 0 -108 0">
              <v:imagedata r:id="rId4" o:title="4"/>
            </v:shape>
            <v:line id="_x0000_s1028" style="position:absolute;flip:x" from="1800,540" to="9900,540" strokeweight="3pt"/>
            <v:shape id="_x0000_s1029" type="#_x0000_t75" style="position:absolute;left:315;top:360;width:1665;height:1665" wrapcoords="-108 0 -108 21492 21600 21492 21600 0 -108 0">
              <v:imagedata r:id="rId4" o:title="4"/>
            </v:shape>
            <w10:wrap anchorx="page"/>
          </v:group>
        </w:pict>
      </w:r>
    </w:p>
    <w:p w:rsidR="00BF7C10" w:rsidRDefault="00BF7C10" w:rsidP="00B013E9">
      <w:r>
        <w:rPr>
          <w:rFonts w:hint="c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left:0;text-align:left;margin-left:-45pt;margin-top:13.2pt;width:7in;height:46.45pt;z-index:251654656" filled="f" fillcolor="fuchsia" strokeweight="1pt">
            <v:fill color2="blue"/>
            <v:shadow type="perspective" color="silver" opacity="52429f" origin="-.5,.5" matrix=",46340f,,.5,,-4768371582e-16"/>
            <v:textpath style="font-family:&quot;AGA Granada Regular&quot;;font-weight:bold;v-text-kern:t" trim="t" fitpath="t" string="اختبار الأحياء الرابع للصف الثاني عشر العلمي"/>
            <w10:wrap type="square"/>
          </v:shape>
        </w:pict>
      </w:r>
    </w:p>
    <w:p w:rsidR="00403B67" w:rsidRDefault="00403B67" w:rsidP="00B013E9">
      <w:pPr>
        <w:rPr>
          <w:rFonts w:ascii="ae_AlMateen" w:hAnsi="ae_AlMateen" w:cs="ae_AlMateen" w:hint="cs"/>
          <w:b/>
          <w:bCs/>
          <w:rtl/>
        </w:rPr>
      </w:pPr>
      <w:r w:rsidRPr="001F12D2">
        <w:rPr>
          <w:rFonts w:ascii="ae_AlMateen" w:hAnsi="ae_AlMateen" w:cs="ae_AlMateen"/>
          <w:b/>
          <w:bCs/>
          <w:rtl/>
        </w:rPr>
        <w:t>اسم الطالبة المجتهدة:...................................... اليوم .............. التاريخ .......</w:t>
      </w:r>
      <w:r>
        <w:rPr>
          <w:rFonts w:ascii="ae_AlMateen" w:hAnsi="ae_AlMateen" w:cs="ae_AlMateen" w:hint="cs"/>
          <w:b/>
          <w:bCs/>
          <w:rtl/>
        </w:rPr>
        <w:t>...</w:t>
      </w:r>
    </w:p>
    <w:p w:rsidR="00403B67" w:rsidRDefault="00403B67" w:rsidP="00B013E9">
      <w:pPr>
        <w:rPr>
          <w:rFonts w:hint="cs"/>
        </w:rPr>
      </w:pPr>
    </w:p>
    <w:p w:rsidR="00403B67" w:rsidRPr="001F12D2" w:rsidRDefault="00403B67" w:rsidP="00B013E9">
      <w:pPr>
        <w:rPr>
          <w:rFonts w:ascii="ae_AlMateen" w:hAnsi="ae_AlMateen" w:cs="ae_AlMateen" w:hint="cs"/>
          <w:b/>
          <w:bCs/>
          <w:sz w:val="28"/>
          <w:szCs w:val="28"/>
          <w:u w:val="single"/>
          <w:rtl/>
        </w:rPr>
      </w:pPr>
      <w:r w:rsidRPr="001F12D2">
        <w:rPr>
          <w:rFonts w:ascii="ae_AlMateen" w:hAnsi="ae_AlMateen" w:cs="ae_AlMateen" w:hint="cs"/>
          <w:b/>
          <w:bCs/>
          <w:sz w:val="28"/>
          <w:szCs w:val="28"/>
          <w:u w:val="single"/>
          <w:rtl/>
        </w:rPr>
        <w:t>السؤال الأول</w:t>
      </w:r>
      <w:r>
        <w:rPr>
          <w:rFonts w:ascii="ae_AlMateen" w:hAnsi="ae_AlMateen" w:cs="ae_AlMateen" w:hint="cs"/>
          <w:b/>
          <w:bCs/>
          <w:sz w:val="28"/>
          <w:szCs w:val="28"/>
          <w:u w:val="single"/>
          <w:rtl/>
        </w:rPr>
        <w:t>:</w:t>
      </w:r>
      <w:r w:rsidRPr="001F12D2">
        <w:rPr>
          <w:rFonts w:ascii="ae_AlMateen" w:hAnsi="ae_AlMateen" w:cs="ae_AlMateen" w:hint="cs"/>
          <w:b/>
          <w:bCs/>
          <w:sz w:val="28"/>
          <w:szCs w:val="28"/>
          <w:rtl/>
        </w:rPr>
        <w:t xml:space="preserve"> أكتبي في الفراغ </w:t>
      </w:r>
      <w:r w:rsidR="00283B62">
        <w:rPr>
          <w:rFonts w:ascii="ae_AlMateen" w:hAnsi="ae_AlMateen" w:cs="ae_AlMateen" w:hint="cs"/>
          <w:b/>
          <w:bCs/>
          <w:sz w:val="28"/>
          <w:szCs w:val="28"/>
          <w:rtl/>
        </w:rPr>
        <w:t>حرف</w:t>
      </w:r>
      <w:r w:rsidRPr="001F12D2">
        <w:rPr>
          <w:rFonts w:ascii="ae_AlMateen" w:hAnsi="ae_AlMateen" w:cs="ae_AlMateen" w:hint="cs"/>
          <w:b/>
          <w:bCs/>
          <w:sz w:val="28"/>
          <w:szCs w:val="28"/>
          <w:rtl/>
        </w:rPr>
        <w:t xml:space="preserve"> الجواب الصحيح</w:t>
      </w:r>
    </w:p>
    <w:tbl>
      <w:tblPr>
        <w:tblStyle w:val="TableGrid"/>
        <w:tblpPr w:leftFromText="180" w:rightFromText="180" w:vertAnchor="text" w:horzAnchor="margin" w:tblpXSpec="center" w:tblpY="104"/>
        <w:tblW w:w="10390" w:type="dxa"/>
        <w:tblLook w:val="01E0"/>
      </w:tblPr>
      <w:tblGrid>
        <w:gridCol w:w="7092"/>
        <w:gridCol w:w="2396"/>
        <w:gridCol w:w="902"/>
      </w:tblGrid>
      <w:tr w:rsidR="00403B67" w:rsidRPr="001F12D2">
        <w:trPr>
          <w:trHeight w:val="443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أ ) </w:t>
            </w:r>
            <w:r w:rsidR="0004316B">
              <w:rPr>
                <w:rFonts w:ascii="ae_AlMateen" w:hAnsi="ae_AlMateen" w:cs="ae_AlMateen" w:hint="cs"/>
                <w:b/>
                <w:bCs/>
                <w:rtl/>
              </w:rPr>
              <w:t xml:space="preserve">الجينات التي </w:t>
            </w:r>
            <w:r w:rsidR="00C643BC">
              <w:rPr>
                <w:rFonts w:ascii="ae_AlMateen" w:hAnsi="ae_AlMateen" w:cs="ae_AlMateen" w:hint="cs"/>
                <w:b/>
                <w:bCs/>
                <w:rtl/>
              </w:rPr>
              <w:t>توجد على الكروموسوم نفسه و</w:t>
            </w:r>
            <w:r w:rsidR="0004316B">
              <w:rPr>
                <w:rFonts w:ascii="ae_AlMateen" w:hAnsi="ae_AlMateen" w:cs="ae_AlMateen" w:hint="cs"/>
                <w:b/>
                <w:bCs/>
                <w:rtl/>
              </w:rPr>
              <w:t xml:space="preserve">يتم انتقالها </w:t>
            </w:r>
            <w:r w:rsidR="00781D8E">
              <w:rPr>
                <w:rFonts w:ascii="ae_AlMateen" w:hAnsi="ae_AlMateen" w:cs="ae_AlMateen" w:hint="cs"/>
                <w:b/>
                <w:bCs/>
                <w:rtl/>
              </w:rPr>
              <w:t xml:space="preserve">على </w:t>
            </w:r>
            <w:r w:rsidR="0004316B">
              <w:rPr>
                <w:rFonts w:ascii="ae_AlMateen" w:hAnsi="ae_AlMateen" w:cs="ae_AlMateen" w:hint="cs"/>
                <w:b/>
                <w:bCs/>
                <w:rtl/>
              </w:rPr>
              <w:t>مجموعة</w:t>
            </w:r>
            <w:r w:rsidR="00781D8E">
              <w:rPr>
                <w:rFonts w:ascii="ae_AlMateen" w:hAnsi="ae_AlMateen" w:cs="ae_AlMateen" w:hint="cs"/>
                <w:b/>
                <w:bCs/>
                <w:rtl/>
              </w:rPr>
              <w:t xml:space="preserve"> واحدة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396" w:type="dxa"/>
          </w:tcPr>
          <w:p w:rsidR="00403B67" w:rsidRPr="001F12D2" w:rsidRDefault="00DF66DE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</w:t>
            </w:r>
            <w:r w:rsidR="004A16E7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انتقال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 w:rsidRPr="001F12D2">
        <w:trPr>
          <w:trHeight w:val="478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( ب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)</w:t>
            </w:r>
            <w:r w:rsidR="0004316B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انفصال قطعة من </w:t>
            </w:r>
            <w:r w:rsidR="0004316B">
              <w:rPr>
                <w:rFonts w:ascii="ae_AlMateen" w:hAnsi="ae_AlMateen" w:cs="ae_AlMateen"/>
                <w:b/>
                <w:bCs/>
              </w:rPr>
              <w:t>DNA</w:t>
            </w:r>
            <w:r w:rsidR="0004316B">
              <w:rPr>
                <w:rFonts w:ascii="ae_AlMateen" w:hAnsi="ae_AlMateen" w:cs="ae_AlMateen" w:hint="cs"/>
                <w:b/>
                <w:bCs/>
                <w:rtl/>
              </w:rPr>
              <w:t xml:space="preserve"> والتصاقها بكروموسوم غير متماثل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396" w:type="dxa"/>
          </w:tcPr>
          <w:p w:rsidR="00403B67" w:rsidRPr="001F12D2" w:rsidRDefault="004A16E7" w:rsidP="00B013E9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الانقلاب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 w:rsidRPr="001F12D2">
        <w:trPr>
          <w:trHeight w:val="443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ج ) </w:t>
            </w:r>
            <w:r w:rsidR="0009755E">
              <w:rPr>
                <w:rFonts w:ascii="ae_AlMateen" w:hAnsi="ae_AlMateen" w:cs="ae_AlMateen" w:hint="cs"/>
                <w:b/>
                <w:bCs/>
                <w:rtl/>
              </w:rPr>
              <w:t xml:space="preserve">انفصال قطعة من </w:t>
            </w:r>
            <w:r w:rsidR="0009755E">
              <w:rPr>
                <w:rFonts w:ascii="ae_AlMateen" w:hAnsi="ae_AlMateen" w:cs="ae_AlMateen"/>
                <w:b/>
                <w:bCs/>
              </w:rPr>
              <w:t>DNA</w:t>
            </w:r>
            <w:r w:rsidR="0009755E">
              <w:rPr>
                <w:rFonts w:ascii="ae_AlMateen" w:hAnsi="ae_AlMateen" w:cs="ae_AlMateen" w:hint="cs"/>
                <w:b/>
                <w:bCs/>
                <w:rtl/>
              </w:rPr>
              <w:t xml:space="preserve"> وانقلابه</w:t>
            </w:r>
            <w:r w:rsidR="00207F0F">
              <w:rPr>
                <w:rFonts w:ascii="ae_AlMateen" w:hAnsi="ae_AlMateen" w:cs="ae_AlMateen" w:hint="cs"/>
                <w:b/>
                <w:bCs/>
                <w:rtl/>
              </w:rPr>
              <w:t>ا</w:t>
            </w:r>
            <w:r w:rsidR="0009755E">
              <w:rPr>
                <w:rFonts w:ascii="ae_AlMateen" w:hAnsi="ae_AlMateen" w:cs="ae_AlMateen" w:hint="cs"/>
                <w:b/>
                <w:bCs/>
                <w:rtl/>
              </w:rPr>
              <w:t xml:space="preserve"> واتحاده</w:t>
            </w:r>
            <w:r w:rsidR="00207F0F">
              <w:rPr>
                <w:rFonts w:ascii="ae_AlMateen" w:hAnsi="ae_AlMateen" w:cs="ae_AlMateen" w:hint="cs"/>
                <w:b/>
                <w:bCs/>
                <w:rtl/>
              </w:rPr>
              <w:t>ا</w:t>
            </w:r>
            <w:r w:rsidR="0009755E">
              <w:rPr>
                <w:rFonts w:ascii="ae_AlMateen" w:hAnsi="ae_AlMateen" w:cs="ae_AlMateen" w:hint="cs"/>
                <w:b/>
                <w:bCs/>
                <w:rtl/>
              </w:rPr>
              <w:t xml:space="preserve"> مجدداً بالكروموسوم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. </w:t>
            </w: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</w:t>
            </w:r>
          </w:p>
        </w:tc>
        <w:tc>
          <w:tcPr>
            <w:tcW w:w="2396" w:type="dxa"/>
          </w:tcPr>
          <w:p w:rsidR="00403B67" w:rsidRPr="001F12D2" w:rsidRDefault="002A2DBC" w:rsidP="00B013E9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الجينات المرتبطة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 w:rsidRPr="001F12D2">
        <w:trPr>
          <w:trHeight w:val="443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( د )</w:t>
            </w:r>
            <w:r w:rsidR="001366BF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</w:t>
            </w:r>
            <w:r w:rsidR="006F38AF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إخفاق حدوث الانفصال بين كروموسومين متماثلين خلال الانقسام المنصف</w:t>
            </w:r>
            <w:r w:rsidR="004B5586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396" w:type="dxa"/>
          </w:tcPr>
          <w:p w:rsidR="00403B67" w:rsidRPr="001F12D2" w:rsidRDefault="00877B14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العبور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 w:rsidRPr="001F12D2">
        <w:trPr>
          <w:trHeight w:val="478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هـ</w:t>
            </w: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 ) </w:t>
            </w:r>
            <w:r w:rsidR="00877B14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تبادل قطع من </w:t>
            </w:r>
            <w:r w:rsidR="00877B14">
              <w:rPr>
                <w:rFonts w:ascii="ae_AlMateen" w:hAnsi="ae_AlMateen" w:cs="ae_AlMateen"/>
                <w:b/>
                <w:bCs/>
              </w:rPr>
              <w:t>DNA</w:t>
            </w:r>
            <w:r w:rsidR="00877B14">
              <w:rPr>
                <w:rFonts w:ascii="ae_AlMateen" w:hAnsi="ae_AlMateen" w:cs="ae_AlMateen" w:hint="cs"/>
                <w:b/>
                <w:bCs/>
                <w:rtl/>
              </w:rPr>
              <w:t xml:space="preserve"> بين الكروموسومات المتماثلة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396" w:type="dxa"/>
          </w:tcPr>
          <w:p w:rsidR="00403B67" w:rsidRPr="001F12D2" w:rsidRDefault="001366BF" w:rsidP="00B013E9">
            <w:pPr>
              <w:rPr>
                <w:rFonts w:ascii="ae_AlMateen" w:hAnsi="ae_AlMateen" w:cs="ae_AlMateen" w:hint="cs"/>
                <w:b/>
                <w:bCs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عدم الانفصال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/>
                <w:b/>
                <w:bCs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 w:rsidRPr="001F12D2">
        <w:trPr>
          <w:trHeight w:val="443"/>
        </w:trPr>
        <w:tc>
          <w:tcPr>
            <w:tcW w:w="7092" w:type="dxa"/>
          </w:tcPr>
          <w:p w:rsidR="00403B67" w:rsidRPr="001F12D2" w:rsidRDefault="00403B67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 xml:space="preserve">( 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و </w:t>
            </w: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)</w:t>
            </w:r>
            <w:r w:rsidR="00C4649A"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 xml:space="preserve"> تخضع لتحكم أليلات متعددة</w:t>
            </w: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.</w:t>
            </w:r>
          </w:p>
        </w:tc>
        <w:tc>
          <w:tcPr>
            <w:tcW w:w="2396" w:type="dxa"/>
          </w:tcPr>
          <w:p w:rsidR="00403B67" w:rsidRPr="001F12D2" w:rsidRDefault="00DC2364" w:rsidP="00B013E9">
            <w:pPr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>
              <w:rPr>
                <w:rFonts w:ascii="ae_AlMateen" w:hAnsi="ae_AlMateen" w:cs="ae_AlMateen" w:hint="cs"/>
                <w:b/>
                <w:bCs/>
                <w:rtl/>
                <w:lang w:bidi="ar-AE"/>
              </w:rPr>
              <w:t>الصفة المرتبطة بالجنس</w:t>
            </w:r>
          </w:p>
        </w:tc>
        <w:tc>
          <w:tcPr>
            <w:tcW w:w="902" w:type="dxa"/>
          </w:tcPr>
          <w:p w:rsidR="00403B67" w:rsidRPr="001F12D2" w:rsidRDefault="00403B67" w:rsidP="00B013E9">
            <w:pPr>
              <w:jc w:val="right"/>
              <w:rPr>
                <w:rFonts w:ascii="ae_AlMateen" w:hAnsi="ae_AlMateen" w:cs="ae_AlMateen" w:hint="cs"/>
                <w:b/>
                <w:bCs/>
                <w:rtl/>
                <w:lang w:bidi="ar-AE"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>
        <w:tblPrEx>
          <w:tblLook w:val="0000"/>
        </w:tblPrEx>
        <w:trPr>
          <w:trHeight w:val="409"/>
        </w:trPr>
        <w:tc>
          <w:tcPr>
            <w:tcW w:w="7092" w:type="dxa"/>
            <w:shd w:val="clear" w:color="auto" w:fill="auto"/>
          </w:tcPr>
          <w:p w:rsidR="00403B67" w:rsidRDefault="00403B67" w:rsidP="00B013E9">
            <w:pPr>
              <w:jc w:val="lowKashida"/>
              <w:rPr>
                <w:rFonts w:ascii="ae_AlMateen" w:hAnsi="ae_AlMateen" w:cs="ae_AlMateen" w:hint="cs"/>
                <w:b/>
                <w:bCs/>
                <w:rtl/>
              </w:rPr>
            </w:pPr>
            <w:r>
              <w:rPr>
                <w:rFonts w:ascii="ae_AlMateen" w:hAnsi="ae_AlMateen" w:cs="ae_AlMateen" w:hint="cs"/>
                <w:b/>
                <w:bCs/>
                <w:rtl/>
              </w:rPr>
              <w:t>( ز )</w:t>
            </w:r>
            <w:r w:rsidR="00DC2364">
              <w:rPr>
                <w:rFonts w:ascii="ae_AlMateen" w:hAnsi="ae_AlMateen" w:cs="ae_AlMateen" w:hint="cs"/>
                <w:b/>
                <w:bCs/>
                <w:rtl/>
              </w:rPr>
              <w:t xml:space="preserve"> يوجد الجين الذي يحدد الصفة على كروموسوم جنسي</w:t>
            </w:r>
            <w:r>
              <w:rPr>
                <w:rFonts w:ascii="ae_AlMateen" w:hAnsi="ae_AlMateen" w:cs="ae_AlMateen" w:hint="cs"/>
                <w:b/>
                <w:bCs/>
                <w:rtl/>
              </w:rPr>
              <w:t>.</w:t>
            </w:r>
          </w:p>
        </w:tc>
        <w:tc>
          <w:tcPr>
            <w:tcW w:w="2396" w:type="dxa"/>
            <w:shd w:val="clear" w:color="auto" w:fill="auto"/>
          </w:tcPr>
          <w:p w:rsidR="00403B67" w:rsidRDefault="00E8056F" w:rsidP="00B013E9">
            <w:pPr>
              <w:rPr>
                <w:rFonts w:ascii="ae_AlMateen" w:hAnsi="ae_AlMateen" w:cs="ae_AlMateen" w:hint="cs"/>
                <w:b/>
                <w:bCs/>
              </w:rPr>
            </w:pPr>
            <w:r>
              <w:rPr>
                <w:rFonts w:ascii="ae_AlMateen" w:hAnsi="ae_AlMateen" w:cs="ae_AlMateen" w:hint="cs"/>
                <w:b/>
                <w:bCs/>
                <w:rtl/>
              </w:rPr>
              <w:t>السيادة غير التامة</w:t>
            </w:r>
          </w:p>
        </w:tc>
        <w:tc>
          <w:tcPr>
            <w:tcW w:w="902" w:type="dxa"/>
          </w:tcPr>
          <w:p w:rsidR="00403B67" w:rsidRDefault="00403B67" w:rsidP="00B013E9">
            <w:pPr>
              <w:jc w:val="center"/>
              <w:rPr>
                <w:rFonts w:ascii="ae_AlMateen" w:hAnsi="ae_AlMateen" w:cs="ae_AlMateen" w:hint="cs"/>
                <w:b/>
                <w:bCs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  <w:tr w:rsidR="00403B67">
        <w:tblPrEx>
          <w:tblLook w:val="0000"/>
        </w:tblPrEx>
        <w:trPr>
          <w:trHeight w:val="387"/>
        </w:trPr>
        <w:tc>
          <w:tcPr>
            <w:tcW w:w="7092" w:type="dxa"/>
            <w:shd w:val="clear" w:color="auto" w:fill="auto"/>
          </w:tcPr>
          <w:p w:rsidR="00403B67" w:rsidRDefault="00403B67" w:rsidP="00B013E9">
            <w:pPr>
              <w:rPr>
                <w:rFonts w:ascii="ae_AlMateen" w:hAnsi="ae_AlMateen" w:cs="ae_AlMateen" w:hint="cs"/>
                <w:b/>
                <w:bCs/>
              </w:rPr>
            </w:pPr>
            <w:r>
              <w:rPr>
                <w:rFonts w:ascii="ae_AlMateen" w:hAnsi="ae_AlMateen" w:cs="ae_AlMateen" w:hint="cs"/>
                <w:b/>
                <w:bCs/>
                <w:rtl/>
              </w:rPr>
              <w:t>( ح )</w:t>
            </w:r>
            <w:r w:rsidR="00E8056F">
              <w:rPr>
                <w:rFonts w:ascii="ae_AlMateen" w:hAnsi="ae_AlMateen" w:cs="ae_AlMateen" w:hint="cs"/>
                <w:b/>
                <w:bCs/>
                <w:rtl/>
              </w:rPr>
              <w:t xml:space="preserve"> عندما يظهر </w:t>
            </w:r>
            <w:r w:rsidR="0069381C">
              <w:rPr>
                <w:rFonts w:ascii="ae_AlMateen" w:hAnsi="ae_AlMateen" w:cs="ae_AlMateen" w:hint="cs"/>
                <w:b/>
                <w:bCs/>
                <w:rtl/>
              </w:rPr>
              <w:t>الأبناء</w:t>
            </w:r>
            <w:r w:rsidR="00E8056F">
              <w:rPr>
                <w:rFonts w:ascii="ae_AlMateen" w:hAnsi="ae_AlMateen" w:cs="ae_AlMateen" w:hint="cs"/>
                <w:b/>
                <w:bCs/>
                <w:rtl/>
              </w:rPr>
              <w:t xml:space="preserve"> سمة وسطية بين سمتي الأبوين.</w:t>
            </w:r>
          </w:p>
        </w:tc>
        <w:tc>
          <w:tcPr>
            <w:tcW w:w="2396" w:type="dxa"/>
            <w:shd w:val="clear" w:color="auto" w:fill="auto"/>
          </w:tcPr>
          <w:p w:rsidR="00403B67" w:rsidRDefault="00C4649A" w:rsidP="00B013E9">
            <w:pPr>
              <w:rPr>
                <w:rFonts w:ascii="ae_AlMateen" w:hAnsi="ae_AlMateen" w:cs="ae_AlMateen" w:hint="cs"/>
                <w:b/>
                <w:bCs/>
                <w:rtl/>
              </w:rPr>
            </w:pPr>
            <w:r>
              <w:rPr>
                <w:rFonts w:ascii="ae_AlMateen" w:hAnsi="ae_AlMateen" w:cs="ae_AlMateen" w:hint="cs"/>
                <w:b/>
                <w:bCs/>
                <w:rtl/>
              </w:rPr>
              <w:t xml:space="preserve">فصائل </w:t>
            </w:r>
            <w:r>
              <w:rPr>
                <w:rFonts w:ascii="ae_AlMateen" w:hAnsi="ae_AlMateen" w:cs="ae_AlMateen"/>
                <w:b/>
                <w:bCs/>
              </w:rPr>
              <w:t>ABO</w:t>
            </w:r>
          </w:p>
        </w:tc>
        <w:tc>
          <w:tcPr>
            <w:tcW w:w="902" w:type="dxa"/>
          </w:tcPr>
          <w:p w:rsidR="00403B67" w:rsidRDefault="00403B67" w:rsidP="00B013E9">
            <w:pPr>
              <w:jc w:val="center"/>
              <w:rPr>
                <w:rFonts w:ascii="ae_AlMateen" w:hAnsi="ae_AlMateen" w:cs="ae_AlMateen"/>
                <w:b/>
                <w:bCs/>
              </w:rPr>
            </w:pPr>
            <w:r w:rsidRPr="001F12D2">
              <w:rPr>
                <w:rFonts w:ascii="ae_AlMateen" w:hAnsi="ae_AlMateen" w:cs="ae_AlMateen"/>
                <w:b/>
                <w:bCs/>
                <w:rtl/>
                <w:lang w:bidi="ar-AE"/>
              </w:rPr>
              <w:t>_____</w:t>
            </w:r>
          </w:p>
        </w:tc>
      </w:tr>
    </w:tbl>
    <w:p w:rsidR="00403B67" w:rsidRDefault="00403B67" w:rsidP="00B013E9">
      <w:pPr>
        <w:rPr>
          <w:rFonts w:hint="cs"/>
        </w:rPr>
      </w:pPr>
    </w:p>
    <w:p w:rsidR="00A163B9" w:rsidRPr="00E16AD5" w:rsidRDefault="00A163B9" w:rsidP="00B013E9">
      <w:pPr>
        <w:rPr>
          <w:rFonts w:ascii="ae_AlMateen" w:hAnsi="ae_AlMateen" w:cs="ae_AlMateen" w:hint="cs"/>
          <w:b/>
          <w:bCs/>
          <w:sz w:val="28"/>
          <w:szCs w:val="28"/>
          <w:rtl/>
          <w:lang w:bidi="ar-AE"/>
        </w:rPr>
      </w:pPr>
      <w:r w:rsidRPr="00E16AD5">
        <w:rPr>
          <w:rFonts w:ascii="ae_AlMateen" w:hAnsi="ae_AlMateen" w:cs="ae_AlMateen"/>
          <w:b/>
          <w:bCs/>
          <w:sz w:val="28"/>
          <w:szCs w:val="28"/>
          <w:u w:val="single"/>
          <w:rtl/>
        </w:rPr>
        <w:t>السؤال الثاني:</w:t>
      </w:r>
      <w:r w:rsidRPr="00E16AD5">
        <w:rPr>
          <w:rFonts w:ascii="ae_AlMateen" w:hAnsi="ae_AlMateen" w:cs="ae_AlMateen"/>
          <w:b/>
          <w:bCs/>
          <w:sz w:val="28"/>
          <w:szCs w:val="28"/>
          <w:rtl/>
          <w:lang w:bidi="ar-AE"/>
        </w:rPr>
        <w:t xml:space="preserve"> اختيار من متعدد : أكتبي في الفراغ حرف الجواب الصحيح :</w:t>
      </w:r>
    </w:p>
    <w:tbl>
      <w:tblPr>
        <w:tblStyle w:val="TableGrid"/>
        <w:tblpPr w:leftFromText="180" w:rightFromText="180" w:vertAnchor="text" w:horzAnchor="margin" w:tblpX="-1050" w:tblpY="19"/>
        <w:tblW w:w="10784" w:type="dxa"/>
        <w:tblLayout w:type="fixed"/>
        <w:tblLook w:val="01E0"/>
      </w:tblPr>
      <w:tblGrid>
        <w:gridCol w:w="2268"/>
        <w:gridCol w:w="180"/>
        <w:gridCol w:w="180"/>
        <w:gridCol w:w="38"/>
        <w:gridCol w:w="69"/>
        <w:gridCol w:w="28"/>
        <w:gridCol w:w="2025"/>
        <w:gridCol w:w="180"/>
        <w:gridCol w:w="180"/>
        <w:gridCol w:w="180"/>
        <w:gridCol w:w="180"/>
        <w:gridCol w:w="1800"/>
        <w:gridCol w:w="180"/>
        <w:gridCol w:w="180"/>
        <w:gridCol w:w="169"/>
        <w:gridCol w:w="1859"/>
        <w:gridCol w:w="874"/>
        <w:gridCol w:w="13"/>
        <w:gridCol w:w="201"/>
      </w:tblGrid>
      <w:tr w:rsidR="00A163B9" w:rsidRPr="00B013E9"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1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. </w:t>
            </w:r>
            <w:r w:rsidR="009F5435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إذا كان جينان يقعان قرب بعضهما على كروموسوم معين، فمن الأرجح أن: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70"/>
        </w:trPr>
        <w:tc>
          <w:tcPr>
            <w:tcW w:w="2735" w:type="dxa"/>
            <w:gridSpan w:val="5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9F5435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ينفصلان بصورة مستقلة</w:t>
            </w:r>
          </w:p>
        </w:tc>
        <w:tc>
          <w:tcPr>
            <w:tcW w:w="2773" w:type="dxa"/>
            <w:gridSpan w:val="6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ج.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9F5435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يتحكمان بالسمة نفسها</w:t>
            </w:r>
          </w:p>
        </w:tc>
        <w:tc>
          <w:tcPr>
            <w:tcW w:w="2329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9F5435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يورثا معاً</w:t>
            </w:r>
          </w:p>
        </w:tc>
        <w:tc>
          <w:tcPr>
            <w:tcW w:w="1859" w:type="dxa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أ.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9F5435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يحققا العبور</w:t>
            </w:r>
          </w:p>
        </w:tc>
      </w:tr>
      <w:tr w:rsidR="00A163B9" w:rsidRPr="00B013E9">
        <w:trPr>
          <w:trHeight w:val="333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2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. </w:t>
            </w:r>
            <w:r w:rsidR="0004292E" w:rsidRPr="00B013E9">
              <w:rPr>
                <w:rFonts w:ascii="ae_AlMateen" w:hAnsi="ae_AlMateen" w:cs="ae_AlMateen"/>
                <w:b/>
                <w:bCs/>
                <w:sz w:val="22"/>
                <w:szCs w:val="22"/>
              </w:rPr>
              <w:t xml:space="preserve"> 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أي من الطفرات التالية لا تؤثر في الكائن الحي، إنما يمكن نقلها إلى الأبناء: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83"/>
        </w:trPr>
        <w:tc>
          <w:tcPr>
            <w:tcW w:w="2666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الانتقال</w:t>
            </w:r>
          </w:p>
        </w:tc>
        <w:tc>
          <w:tcPr>
            <w:tcW w:w="2482" w:type="dxa"/>
            <w:gridSpan w:val="5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الاستبدال</w:t>
            </w:r>
          </w:p>
        </w:tc>
        <w:tc>
          <w:tcPr>
            <w:tcW w:w="2340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طفرة خلية جسمية</w:t>
            </w:r>
          </w:p>
        </w:tc>
        <w:tc>
          <w:tcPr>
            <w:tcW w:w="2208" w:type="dxa"/>
            <w:gridSpan w:val="3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أ. 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طفرة خلية ج</w:t>
            </w:r>
            <w:r w:rsidR="001B1DA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نسي</w:t>
            </w:r>
            <w:r w:rsidR="00B267D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ة</w:t>
            </w:r>
          </w:p>
        </w:tc>
      </w:tr>
      <w:tr w:rsidR="00A163B9" w:rsidRPr="00B013E9">
        <w:trPr>
          <w:trHeight w:val="383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3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. </w:t>
            </w:r>
            <w:r w:rsidR="00477B90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يسمى كل من الكروموسوم </w:t>
            </w:r>
            <w:r w:rsidR="00DD2342">
              <w:rPr>
                <w:rFonts w:ascii="ae_AlMateen" w:hAnsi="ae_AlMateen" w:cs="ae_AlMateen"/>
                <w:b/>
                <w:bCs/>
                <w:sz w:val="22"/>
                <w:szCs w:val="22"/>
              </w:rPr>
              <w:t>X</w:t>
            </w:r>
            <w:r w:rsidR="00477B90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و</w:t>
            </w:r>
            <w:r w:rsidR="00477B90">
              <w:rPr>
                <w:rFonts w:ascii="ae_AlMateen" w:hAnsi="ae_AlMateen" w:cs="ae_AlMateen"/>
                <w:b/>
                <w:bCs/>
                <w:sz w:val="22"/>
                <w:szCs w:val="22"/>
              </w:rPr>
              <w:t>Y</w:t>
            </w:r>
            <w:r w:rsidR="00477B90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83"/>
        </w:trPr>
        <w:tc>
          <w:tcPr>
            <w:tcW w:w="2666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692B6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جميع هذه البدائل</w:t>
            </w:r>
          </w:p>
        </w:tc>
        <w:tc>
          <w:tcPr>
            <w:tcW w:w="2122" w:type="dxa"/>
            <w:gridSpan w:val="3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="00785538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692B6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طرازيين شكليين</w:t>
            </w:r>
          </w:p>
        </w:tc>
        <w:tc>
          <w:tcPr>
            <w:tcW w:w="2520" w:type="dxa"/>
            <w:gridSpan w:val="5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ب. </w:t>
            </w:r>
            <w:r w:rsidR="00477B90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كروموسومين جنسيين</w:t>
            </w:r>
          </w:p>
        </w:tc>
        <w:tc>
          <w:tcPr>
            <w:tcW w:w="2388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أ. </w:t>
            </w:r>
            <w:r w:rsidR="00477B90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كروموسومين جسميين</w:t>
            </w:r>
          </w:p>
        </w:tc>
      </w:tr>
      <w:tr w:rsidR="00A163B9" w:rsidRPr="00B013E9">
        <w:trPr>
          <w:trHeight w:val="383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4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. </w:t>
            </w:r>
            <w:r w:rsidR="00F13E7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ما فصيلة الدم لشخص ورث الأليل </w:t>
            </w:r>
            <w:r w:rsidR="00F13E72">
              <w:rPr>
                <w:rFonts w:ascii="ae_AlMateen" w:hAnsi="ae_AlMateen" w:cs="ae_AlMateen"/>
                <w:b/>
                <w:bCs/>
                <w:sz w:val="22"/>
                <w:szCs w:val="22"/>
              </w:rPr>
              <w:t>I</w:t>
            </w:r>
            <w:r w:rsidR="00710109">
              <w:rPr>
                <w:rFonts w:ascii="ae_AlMateen" w:hAnsi="ae_AlMateen" w:cs="ae_AlMateen"/>
                <w:b/>
                <w:bCs/>
                <w:sz w:val="16"/>
                <w:szCs w:val="16"/>
              </w:rPr>
              <w:t>B</w:t>
            </w:r>
            <w:r w:rsidR="00F13E7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من أحد أبويه والأليل </w:t>
            </w:r>
            <w:r w:rsidR="00F13E72">
              <w:rPr>
                <w:rFonts w:ascii="ae_AlMateen" w:hAnsi="ae_AlMateen" w:cs="ae_AlMateen"/>
                <w:b/>
                <w:bCs/>
                <w:sz w:val="22"/>
                <w:szCs w:val="22"/>
              </w:rPr>
              <w:t xml:space="preserve"> i</w:t>
            </w:r>
            <w:r w:rsidR="00F13E72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من الآخر</w:t>
            </w:r>
            <w:r w:rsidR="00DB66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56"/>
        </w:trPr>
        <w:tc>
          <w:tcPr>
            <w:tcW w:w="2268" w:type="dxa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765DEC">
              <w:rPr>
                <w:rFonts w:ascii="ae_AlMateen" w:hAnsi="ae_AlMateen" w:cs="ae_AlMateen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3060" w:type="dxa"/>
            <w:gridSpan w:val="9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ج.</w:t>
            </w:r>
            <w:r w:rsidR="00DB6691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 xml:space="preserve"> </w:t>
            </w:r>
            <w:r w:rsidR="00765DEC">
              <w:rPr>
                <w:rFonts w:ascii="ae_AlMateen" w:hAnsi="ae_AlMateen" w:cs="ae_AlMateen"/>
                <w:b/>
                <w:bCs/>
                <w:sz w:val="22"/>
                <w:szCs w:val="22"/>
              </w:rPr>
              <w:t xml:space="preserve">AB </w:t>
            </w:r>
            <w:r w:rsidR="00765DEC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40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ب.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65DEC">
              <w:rPr>
                <w:rFonts w:ascii="ae_AlMateen" w:hAnsi="ae_AlMateen" w:cs="ae_AlMateen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2028" w:type="dxa"/>
            <w:gridSpan w:val="2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أ.</w:t>
            </w:r>
            <w:r w:rsidR="00765DEC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65DEC">
              <w:rPr>
                <w:rFonts w:ascii="ae_AlMateen" w:hAnsi="ae_AlMateen" w:cs="ae_AlMateen"/>
                <w:b/>
                <w:bCs/>
                <w:sz w:val="22"/>
                <w:szCs w:val="22"/>
              </w:rPr>
              <w:t>A</w:t>
            </w:r>
          </w:p>
        </w:tc>
      </w:tr>
      <w:tr w:rsidR="00A163B9" w:rsidRPr="00B013E9">
        <w:trPr>
          <w:trHeight w:val="383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5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.</w:t>
            </w:r>
            <w:r w:rsidR="003626C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7F5F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إن نسبة العبور لجينين يبتعدان عن بعضهما قدر وحدة خريطية واحدة هي</w:t>
            </w:r>
            <w:r w:rsidR="003626C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83"/>
        </w:trPr>
        <w:tc>
          <w:tcPr>
            <w:tcW w:w="2448" w:type="dxa"/>
            <w:gridSpan w:val="2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د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. </w:t>
            </w:r>
            <w:r w:rsidR="007F5F91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100</w:t>
            </w:r>
            <w:r w:rsidR="007F5F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%</w:t>
            </w:r>
          </w:p>
        </w:tc>
        <w:tc>
          <w:tcPr>
            <w:tcW w:w="2520" w:type="dxa"/>
            <w:gridSpan w:val="6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ج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7F5F91">
              <w:rPr>
                <w:rFonts w:ascii="ae_AlMateen" w:hAnsi="ae_AlMateen" w:cs="ae_AlMateen"/>
                <w:b/>
                <w:bCs/>
                <w:sz w:val="22"/>
                <w:szCs w:val="22"/>
              </w:rPr>
              <w:t>50</w:t>
            </w:r>
            <w:r w:rsidR="007F5F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2340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ب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7F5F91">
              <w:rPr>
                <w:rFonts w:ascii="ae_AlMateen" w:hAnsi="ae_AlMateen" w:cs="ae_AlMateen"/>
                <w:b/>
                <w:bCs/>
                <w:sz w:val="22"/>
                <w:szCs w:val="22"/>
              </w:rPr>
              <w:t>2</w:t>
            </w:r>
            <w:r w:rsidR="007F5F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%</w:t>
            </w:r>
          </w:p>
        </w:tc>
        <w:tc>
          <w:tcPr>
            <w:tcW w:w="2388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>أ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.</w:t>
            </w: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  <w:r w:rsidR="007F5F91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1</w:t>
            </w:r>
            <w:r w:rsidR="007F5F9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%</w:t>
            </w:r>
          </w:p>
        </w:tc>
      </w:tr>
      <w:tr w:rsidR="00A163B9" w:rsidRPr="00B013E9">
        <w:trPr>
          <w:trHeight w:val="383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</w:rPr>
              <w:t>6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. </w:t>
            </w:r>
            <w:r w:rsidR="00BF637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أي من التتابعات التالية قد ينتج عن الانقلاب في التتابع </w:t>
            </w:r>
            <w:r w:rsidR="00BF637D">
              <w:rPr>
                <w:rFonts w:ascii="ae_AlMateen" w:hAnsi="ae_AlMateen" w:cs="ae_AlMateen"/>
                <w:b/>
                <w:bCs/>
                <w:sz w:val="22"/>
                <w:szCs w:val="22"/>
              </w:rPr>
              <w:t>GAG</w:t>
            </w:r>
            <w:r w:rsidR="00F15B16">
              <w:rPr>
                <w:rFonts w:ascii="ae_AlMateen" w:hAnsi="ae_AlMateen" w:cs="ae_AlMateen"/>
                <w:b/>
                <w:bCs/>
                <w:sz w:val="22"/>
                <w:szCs w:val="22"/>
              </w:rPr>
              <w:t>A</w:t>
            </w:r>
            <w:r w:rsidR="00BF637D">
              <w:rPr>
                <w:rFonts w:ascii="ae_AlMateen" w:hAnsi="ae_AlMateen" w:cs="ae_AlMateen"/>
                <w:b/>
                <w:bCs/>
                <w:sz w:val="22"/>
                <w:szCs w:val="22"/>
              </w:rPr>
              <w:t>CATT</w:t>
            </w:r>
            <w:r w:rsidR="00BF637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: </w:t>
            </w:r>
          </w:p>
        </w:tc>
        <w:tc>
          <w:tcPr>
            <w:tcW w:w="1088" w:type="dxa"/>
            <w:gridSpan w:val="3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rPr>
          <w:gridAfter w:val="3"/>
          <w:wAfter w:w="1088" w:type="dxa"/>
          <w:trHeight w:val="383"/>
        </w:trPr>
        <w:tc>
          <w:tcPr>
            <w:tcW w:w="2448" w:type="dxa"/>
            <w:gridSpan w:val="2"/>
          </w:tcPr>
          <w:p w:rsidR="00A163B9" w:rsidRPr="007F27B4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18"/>
                <w:szCs w:val="18"/>
              </w:rPr>
            </w:pP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>د</w:t>
            </w:r>
            <w:r w:rsidRPr="007F27B4">
              <w:rPr>
                <w:rFonts w:ascii="ae_AlMateen" w:hAnsi="ae_AlMateen" w:cs="ae_AlMateen" w:hint="cs"/>
                <w:b/>
                <w:bCs/>
                <w:sz w:val="18"/>
                <w:szCs w:val="18"/>
                <w:rtl/>
                <w:lang w:bidi="ar-AE"/>
              </w:rPr>
              <w:t xml:space="preserve">. </w:t>
            </w:r>
            <w:r w:rsidR="003B2F1B">
              <w:rPr>
                <w:rFonts w:ascii="ae_AlMateen" w:hAnsi="ae_AlMateen" w:cs="ae_AlMateen"/>
                <w:b/>
                <w:bCs/>
                <w:sz w:val="18"/>
                <w:szCs w:val="18"/>
              </w:rPr>
              <w:t>GTGACATT</w:t>
            </w:r>
          </w:p>
        </w:tc>
        <w:tc>
          <w:tcPr>
            <w:tcW w:w="2520" w:type="dxa"/>
            <w:gridSpan w:val="6"/>
          </w:tcPr>
          <w:p w:rsidR="00A163B9" w:rsidRPr="007F27B4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18"/>
                <w:szCs w:val="18"/>
              </w:rPr>
            </w:pP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>ج</w:t>
            </w:r>
            <w:r w:rsidRPr="007F27B4">
              <w:rPr>
                <w:rFonts w:ascii="ae_AlMateen" w:hAnsi="ae_AlMateen" w:cs="ae_AlMateen" w:hint="cs"/>
                <w:b/>
                <w:bCs/>
                <w:sz w:val="18"/>
                <w:szCs w:val="18"/>
                <w:rtl/>
                <w:lang w:bidi="ar-AE"/>
              </w:rPr>
              <w:t>.</w:t>
            </w: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 w:rsidR="003B2F1B">
              <w:rPr>
                <w:rFonts w:ascii="ae_AlMateen" w:hAnsi="ae_AlMateen" w:cs="ae_AlMateen"/>
                <w:b/>
                <w:bCs/>
                <w:sz w:val="18"/>
                <w:szCs w:val="18"/>
              </w:rPr>
              <w:t>G</w:t>
            </w:r>
            <w:r w:rsidR="00F15B16">
              <w:rPr>
                <w:rFonts w:ascii="ae_AlMateen" w:hAnsi="ae_AlMateen" w:cs="ae_AlMateen"/>
                <w:b/>
                <w:bCs/>
                <w:sz w:val="18"/>
                <w:szCs w:val="18"/>
              </w:rPr>
              <w:t>ATACAGT</w:t>
            </w:r>
          </w:p>
        </w:tc>
        <w:tc>
          <w:tcPr>
            <w:tcW w:w="2340" w:type="dxa"/>
            <w:gridSpan w:val="4"/>
          </w:tcPr>
          <w:p w:rsidR="00A163B9" w:rsidRPr="007F27B4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18"/>
                <w:szCs w:val="18"/>
              </w:rPr>
            </w:pP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>ب</w:t>
            </w:r>
            <w:r w:rsidRPr="007F27B4">
              <w:rPr>
                <w:rFonts w:ascii="ae_AlMateen" w:hAnsi="ae_AlMateen" w:cs="ae_AlMateen" w:hint="cs"/>
                <w:b/>
                <w:bCs/>
                <w:sz w:val="18"/>
                <w:szCs w:val="18"/>
                <w:rtl/>
                <w:lang w:bidi="ar-AE"/>
              </w:rPr>
              <w:t>.</w:t>
            </w: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 w:rsidRPr="007F27B4">
              <w:rPr>
                <w:rFonts w:ascii="ae_AlMateen" w:hAnsi="ae_AlMateen" w:cs="ae_AlMateen" w:hint="cs"/>
                <w:b/>
                <w:bCs/>
                <w:sz w:val="18"/>
                <w:szCs w:val="18"/>
                <w:rtl/>
                <w:lang w:bidi="ar-AE"/>
              </w:rPr>
              <w:t xml:space="preserve"> </w:t>
            </w:r>
            <w:r w:rsidR="003B2F1B">
              <w:rPr>
                <w:rFonts w:ascii="ae_AlMateen" w:hAnsi="ae_AlMateen" w:cs="ae_AlMateen"/>
                <w:b/>
                <w:bCs/>
                <w:sz w:val="18"/>
                <w:szCs w:val="18"/>
              </w:rPr>
              <w:t>CTCTGATT</w:t>
            </w:r>
          </w:p>
        </w:tc>
        <w:tc>
          <w:tcPr>
            <w:tcW w:w="2388" w:type="dxa"/>
            <w:gridSpan w:val="4"/>
          </w:tcPr>
          <w:p w:rsidR="00A163B9" w:rsidRPr="007F27B4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18"/>
                <w:szCs w:val="18"/>
              </w:rPr>
            </w:pPr>
            <w:r w:rsidRPr="007F27B4">
              <w:rPr>
                <w:rFonts w:ascii="ae_AlMateen" w:hAnsi="ae_AlMateen" w:cs="ae_AlMateen"/>
                <w:b/>
                <w:bCs/>
                <w:sz w:val="18"/>
                <w:szCs w:val="18"/>
                <w:rtl/>
                <w:lang w:bidi="ar-AE"/>
              </w:rPr>
              <w:t>أ</w:t>
            </w:r>
            <w:r w:rsidRPr="007F27B4">
              <w:rPr>
                <w:rFonts w:ascii="ae_AlMateen" w:hAnsi="ae_AlMateen" w:cs="ae_AlMateen" w:hint="cs"/>
                <w:b/>
                <w:bCs/>
                <w:sz w:val="18"/>
                <w:szCs w:val="18"/>
                <w:rtl/>
                <w:lang w:bidi="ar-AE"/>
              </w:rPr>
              <w:t>.</w:t>
            </w:r>
            <w:r w:rsidR="00BF637D">
              <w:rPr>
                <w:rFonts w:ascii="ae_AlMateen" w:hAnsi="ae_AlMateen" w:cs="ae_AlMateen"/>
                <w:b/>
                <w:bCs/>
                <w:sz w:val="18"/>
                <w:szCs w:val="18"/>
              </w:rPr>
              <w:t xml:space="preserve">GAGCATT </w:t>
            </w:r>
          </w:p>
        </w:tc>
      </w:tr>
      <w:tr w:rsidR="00A163B9" w:rsidRPr="00B013E9">
        <w:tblPrEx>
          <w:tblLook w:val="0000"/>
        </w:tblPrEx>
        <w:trPr>
          <w:gridAfter w:val="1"/>
          <w:wAfter w:w="201" w:type="dxa"/>
          <w:trHeight w:val="358"/>
        </w:trPr>
        <w:tc>
          <w:tcPr>
            <w:tcW w:w="9696" w:type="dxa"/>
            <w:gridSpan w:val="16"/>
          </w:tcPr>
          <w:p w:rsidR="00A163B9" w:rsidRPr="00B013E9" w:rsidRDefault="00A163B9" w:rsidP="00B013E9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</w:rPr>
              <w:t>7</w:t>
            </w:r>
            <w:r w:rsidR="00581A8D">
              <w:rPr>
                <w:rFonts w:ascii="ae_AlMateen" w:hAnsi="ae_AlMateen" w:cs="ae_AlMateen"/>
                <w:b/>
                <w:bCs/>
                <w:sz w:val="22"/>
                <w:szCs w:val="22"/>
                <w:rtl/>
              </w:rPr>
              <w:t>.</w:t>
            </w:r>
            <w:r w:rsidR="00581A8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أي من التالي هو طفرة موضعية لا تؤدي إلى الإزاحة</w:t>
            </w:r>
            <w:r w:rsidR="00960AAC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</w:t>
            </w:r>
            <w:r w:rsidR="005C65CA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887" w:type="dxa"/>
            <w:gridSpan w:val="2"/>
            <w:shd w:val="clear" w:color="auto" w:fill="auto"/>
          </w:tcPr>
          <w:p w:rsidR="00A163B9" w:rsidRPr="00B013E9" w:rsidRDefault="00A163B9" w:rsidP="00B013E9">
            <w:pPr>
              <w:bidi w:val="0"/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blPrEx>
          <w:tblLook w:val="0000"/>
        </w:tblPrEx>
        <w:trPr>
          <w:gridAfter w:val="3"/>
          <w:wAfter w:w="1088" w:type="dxa"/>
          <w:trHeight w:val="340"/>
        </w:trPr>
        <w:tc>
          <w:tcPr>
            <w:tcW w:w="2763" w:type="dxa"/>
            <w:gridSpan w:val="6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581A8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الإضافة</w:t>
            </w:r>
          </w:p>
        </w:tc>
        <w:tc>
          <w:tcPr>
            <w:tcW w:w="2205" w:type="dxa"/>
            <w:gridSpan w:val="2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ج. </w:t>
            </w:r>
            <w:r w:rsidR="00581A8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الانقلاب</w:t>
            </w:r>
          </w:p>
        </w:tc>
        <w:tc>
          <w:tcPr>
            <w:tcW w:w="2340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ب. </w:t>
            </w:r>
            <w:r w:rsidR="00581A8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الحذف</w:t>
            </w:r>
          </w:p>
        </w:tc>
        <w:tc>
          <w:tcPr>
            <w:tcW w:w="2388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</w:rPr>
              <w:t xml:space="preserve">أ. </w:t>
            </w:r>
            <w:r w:rsidR="00581A8D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الاستبدال</w:t>
            </w:r>
          </w:p>
        </w:tc>
      </w:tr>
      <w:tr w:rsidR="00A163B9" w:rsidRPr="00B013E9">
        <w:tblPrEx>
          <w:tblLook w:val="0000"/>
        </w:tblPrEx>
        <w:trPr>
          <w:gridAfter w:val="2"/>
          <w:wAfter w:w="214" w:type="dxa"/>
          <w:trHeight w:val="348"/>
        </w:trPr>
        <w:tc>
          <w:tcPr>
            <w:tcW w:w="9696" w:type="dxa"/>
            <w:gridSpan w:val="16"/>
            <w:shd w:val="clear" w:color="auto" w:fill="auto"/>
          </w:tcPr>
          <w:p w:rsidR="00A163B9" w:rsidRPr="00B013E9" w:rsidRDefault="00A163B9" w:rsidP="00960AAC">
            <w:pPr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  <w:t>8</w:t>
            </w: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</w:rPr>
              <w:t>.</w:t>
            </w:r>
            <w:r w:rsidR="0097188F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 xml:space="preserve"> إن رجلاً وامرأة هجينان لنمط الصلع إلا أن الصلع يظهر عند الرجل وحده، فهذا مثل على سمة </w:t>
            </w: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:</w:t>
            </w:r>
          </w:p>
        </w:tc>
        <w:tc>
          <w:tcPr>
            <w:tcW w:w="874" w:type="dxa"/>
          </w:tcPr>
          <w:p w:rsidR="00A163B9" w:rsidRPr="00B013E9" w:rsidRDefault="00A163B9" w:rsidP="00B013E9">
            <w:pPr>
              <w:rPr>
                <w:rFonts w:ascii="ae_AlMateen" w:hAnsi="ae_AlMateen" w:cs="ae_AlMateen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u w:val="single"/>
                <w:rtl/>
                <w:lang w:bidi="ar-AE"/>
              </w:rPr>
              <w:t>_____</w:t>
            </w:r>
          </w:p>
        </w:tc>
      </w:tr>
      <w:tr w:rsidR="00A163B9" w:rsidRPr="00B013E9">
        <w:tblPrEx>
          <w:tblLook w:val="0000"/>
        </w:tblPrEx>
        <w:trPr>
          <w:gridAfter w:val="3"/>
          <w:wAfter w:w="1088" w:type="dxa"/>
          <w:trHeight w:val="360"/>
        </w:trPr>
        <w:tc>
          <w:tcPr>
            <w:tcW w:w="2628" w:type="dxa"/>
            <w:gridSpan w:val="3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د. </w:t>
            </w:r>
            <w:r w:rsidR="00E74CA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</w:rPr>
              <w:t>متأثرة بالجنس</w:t>
            </w:r>
          </w:p>
        </w:tc>
        <w:tc>
          <w:tcPr>
            <w:tcW w:w="2340" w:type="dxa"/>
            <w:gridSpan w:val="5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ج. </w:t>
            </w:r>
            <w:r w:rsidR="00E74CA1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>مرتبطة بالجنس</w:t>
            </w:r>
          </w:p>
        </w:tc>
        <w:tc>
          <w:tcPr>
            <w:tcW w:w="2340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 w:hint="cs"/>
                <w:b/>
                <w:bCs/>
                <w:sz w:val="22"/>
                <w:szCs w:val="22"/>
                <w:lang w:bidi="ar-AE"/>
              </w:rPr>
            </w:pPr>
            <w:r w:rsidRPr="00B013E9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ب. </w:t>
            </w:r>
            <w:r w:rsidR="003B28E3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مرتبطة بالكروموسوم </w:t>
            </w:r>
            <w:r w:rsidR="003B28E3">
              <w:rPr>
                <w:rFonts w:ascii="ae_AlMateen" w:hAnsi="ae_AlMateen" w:cs="ae_AlMateen"/>
                <w:b/>
                <w:bCs/>
                <w:sz w:val="22"/>
                <w:szCs w:val="22"/>
              </w:rPr>
              <w:t>x</w:t>
            </w:r>
            <w:r w:rsidR="00960AAC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 </w:t>
            </w:r>
          </w:p>
        </w:tc>
        <w:tc>
          <w:tcPr>
            <w:tcW w:w="2388" w:type="dxa"/>
            <w:gridSpan w:val="4"/>
          </w:tcPr>
          <w:p w:rsidR="00A163B9" w:rsidRPr="00B013E9" w:rsidRDefault="00A163B9" w:rsidP="00B013E9">
            <w:pPr>
              <w:jc w:val="center"/>
              <w:rPr>
                <w:rFonts w:ascii="ae_AlMateen" w:hAnsi="ae_AlMateen" w:cs="ae_AlMateen"/>
                <w:b/>
                <w:bCs/>
                <w:sz w:val="22"/>
                <w:szCs w:val="22"/>
              </w:rPr>
            </w:pPr>
            <w:r w:rsidRPr="00B013E9">
              <w:rPr>
                <w:rFonts w:ascii="ae_AlMateen" w:hAnsi="ae_AlMateen" w:cs="ae_AlMateen"/>
                <w:b/>
                <w:bCs/>
                <w:sz w:val="22"/>
                <w:szCs w:val="22"/>
                <w:rtl/>
                <w:lang w:bidi="ar-AE"/>
              </w:rPr>
              <w:t xml:space="preserve">أ. </w:t>
            </w:r>
            <w:r w:rsidR="0097188F">
              <w:rPr>
                <w:rFonts w:ascii="ae_AlMateen" w:hAnsi="ae_AlMateen" w:cs="ae_AlMateen" w:hint="cs"/>
                <w:b/>
                <w:bCs/>
                <w:sz w:val="22"/>
                <w:szCs w:val="22"/>
                <w:rtl/>
                <w:lang w:bidi="ar-AE"/>
              </w:rPr>
              <w:t xml:space="preserve">مرتبطة بالكروموسوم </w:t>
            </w:r>
            <w:r w:rsidR="0097188F">
              <w:rPr>
                <w:rFonts w:ascii="ae_AlMateen" w:hAnsi="ae_AlMateen" w:cs="ae_AlMateen"/>
                <w:b/>
                <w:bCs/>
                <w:sz w:val="22"/>
                <w:szCs w:val="22"/>
              </w:rPr>
              <w:t>Y</w:t>
            </w:r>
          </w:p>
        </w:tc>
      </w:tr>
    </w:tbl>
    <w:p w:rsidR="00A163B9" w:rsidRPr="00B013E9" w:rsidRDefault="00D07BD1" w:rsidP="00B013E9">
      <w:pPr>
        <w:rPr>
          <w:rFonts w:hint="cs"/>
          <w:sz w:val="22"/>
          <w:szCs w:val="22"/>
          <w:rtl/>
          <w:lang w:bidi="ar-AE"/>
        </w:rPr>
      </w:pPr>
      <w:r>
        <w:rPr>
          <w:rFonts w:ascii="ae_AlMateen" w:hAnsi="ae_AlMateen" w:cs="ae_AlMateen"/>
          <w:b/>
          <w:bCs/>
          <w:noProof/>
          <w:sz w:val="28"/>
          <w:szCs w:val="28"/>
          <w:u w:val="single"/>
          <w:rtl/>
        </w:rPr>
        <w:pict>
          <v:line id="_x0000_s1044" style="position:absolute;left:0;text-align:left;z-index:251658752;mso-position-horizontal-relative:text;mso-position-vertical-relative:text" from="-1in,372.55pt" to="486pt,372.55pt">
            <w10:wrap anchorx="page"/>
          </v:line>
        </w:pict>
      </w:r>
    </w:p>
    <w:p w:rsidR="00A163B9" w:rsidRPr="00B013E9" w:rsidRDefault="00A163B9" w:rsidP="00B013E9">
      <w:pPr>
        <w:rPr>
          <w:rFonts w:hint="cs"/>
          <w:sz w:val="22"/>
          <w:szCs w:val="22"/>
          <w:lang w:bidi="ar-AE"/>
        </w:rPr>
      </w:pPr>
    </w:p>
    <w:p w:rsidR="00470384" w:rsidRPr="00F514B7" w:rsidRDefault="00C255BB" w:rsidP="00470384">
      <w:pPr>
        <w:rPr>
          <w:rFonts w:ascii="ae_AlMateen" w:hAnsi="ae_AlMateen" w:cs="ae_AlMateen" w:hint="cs"/>
          <w:b/>
          <w:bCs/>
          <w:rtl/>
        </w:rPr>
      </w:pPr>
      <w:r>
        <w:rPr>
          <w:rFonts w:hint="cs"/>
          <w:noProof/>
          <w:sz w:val="22"/>
          <w:szCs w:val="22"/>
        </w:rPr>
        <w:pict>
          <v:shape id="_x0000_s1049" type="#_x0000_t202" style="position:absolute;left:0;text-align:left;margin-left:-81pt;margin-top:-46.45pt;width:567pt;height:154.45pt;z-index:251660800">
            <v:textbox style="mso-next-textbox:#_x0000_s1049">
              <w:txbxContent>
                <w:p w:rsidR="00615F0C" w:rsidRDefault="00615F0C" w:rsidP="004B2046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E83B7C">
                    <w:rPr>
                      <w:rFonts w:ascii="ae_AlMateen" w:hAnsi="ae_AlMateen" w:cs="ae_AlMatee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السؤال الثالث:</w:t>
                  </w:r>
                  <w:r w:rsidRPr="00E83B7C">
                    <w:rPr>
                      <w:rFonts w:ascii="ae_AlMateen" w:hAnsi="ae_AlMateen" w:cs="ae_AlMateen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أ) 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التراكيب والوظائف: استخدمي نسب العبور في جدول البيانات التالي لرسم خريطة كروموسومية للسمات 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A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و 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B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و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. C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 </w:t>
                  </w:r>
                </w:p>
                <w:tbl>
                  <w:tblPr>
                    <w:bidiVisual/>
                    <w:tblW w:w="0" w:type="auto"/>
                    <w:tblInd w:w="561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/>
                  </w:tblPr>
                  <w:tblGrid>
                    <w:gridCol w:w="4892"/>
                  </w:tblGrid>
                  <w:tr w:rsidR="00615F0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03"/>
                    </w:trPr>
                    <w:tc>
                      <w:tcPr>
                        <w:tcW w:w="4892" w:type="dxa"/>
                        <w:shd w:val="clear" w:color="auto" w:fill="auto"/>
                      </w:tcPr>
                      <w:p w:rsidR="00615F0C" w:rsidRPr="00DB48B6" w:rsidRDefault="00615F0C" w:rsidP="002364C5">
                        <w:pPr>
                          <w:jc w:val="center"/>
                          <w:rPr>
                            <w:rFonts w:ascii="ae_AlMateen" w:hAnsi="ae_AlMateen" w:cs="ae_AlMatee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نسب العبور</w:t>
                        </w:r>
                      </w:p>
                    </w:tc>
                  </w:tr>
                  <w:tr w:rsidR="00615F0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46"/>
                    </w:trPr>
                    <w:tc>
                      <w:tcPr>
                        <w:tcW w:w="4892" w:type="dxa"/>
                        <w:shd w:val="clear" w:color="auto" w:fill="auto"/>
                      </w:tcPr>
                      <w:p w:rsidR="00615F0C" w:rsidRPr="00DB48B6" w:rsidRDefault="003731BA" w:rsidP="002364C5">
                        <w:pPr>
                          <w:rPr>
                            <w:rFonts w:ascii="ae_AlMateen" w:hAnsi="ae_AlMateen" w:cs="ae_AlMatee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e_AlMateen" w:hAnsi="ae_AlMateen" w:cs="ae_AlMatee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615F0C"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السمة                            نسبة العبور</w:t>
                        </w:r>
                      </w:p>
                    </w:tc>
                  </w:tr>
                  <w:tr w:rsidR="00615F0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59"/>
                    </w:trPr>
                    <w:tc>
                      <w:tcPr>
                        <w:tcW w:w="4892" w:type="dxa"/>
                        <w:shd w:val="clear" w:color="auto" w:fill="auto"/>
                      </w:tcPr>
                      <w:p w:rsidR="00615F0C" w:rsidRPr="00DB48B6" w:rsidRDefault="00615F0C" w:rsidP="002364C5">
                        <w:pPr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 xml:space="preserve"> A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و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B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                                </w:t>
                        </w:r>
                        <w:r w:rsidR="00643C95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 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%</w:t>
                        </w:r>
                      </w:p>
                    </w:tc>
                  </w:tr>
                  <w:tr w:rsidR="00615F0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4892" w:type="dxa"/>
                        <w:shd w:val="clear" w:color="auto" w:fill="auto"/>
                      </w:tcPr>
                      <w:p w:rsidR="00615F0C" w:rsidRPr="00DB48B6" w:rsidRDefault="00615F0C" w:rsidP="002364C5">
                        <w:pPr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C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و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B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                                 </w:t>
                        </w:r>
                        <w:r w:rsidR="00643C95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15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%</w:t>
                        </w:r>
                      </w:p>
                    </w:tc>
                  </w:tr>
                  <w:tr w:rsidR="00615F0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51"/>
                    </w:trPr>
                    <w:tc>
                      <w:tcPr>
                        <w:tcW w:w="4892" w:type="dxa"/>
                      </w:tcPr>
                      <w:p w:rsidR="00615F0C" w:rsidRPr="00DB48B6" w:rsidRDefault="00615F0C" w:rsidP="002364C5">
                        <w:pPr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</w:pP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B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و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A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                              </w:t>
                        </w:r>
                        <w:r w:rsidR="00643C95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    </w:t>
                        </w:r>
                        <w:r w:rsidRPr="00DB48B6">
                          <w:rPr>
                            <w:rFonts w:ascii="ae_AlMateen" w:hAnsi="ae_AlMateen" w:cs="ae_AlMateen"/>
                            <w:b/>
                            <w:bCs/>
                            <w:sz w:val="20"/>
                            <w:szCs w:val="20"/>
                          </w:rPr>
                          <w:t>20</w:t>
                        </w:r>
                        <w:r w:rsidRPr="00DB48B6">
                          <w:rPr>
                            <w:rFonts w:ascii="ae_AlMateen" w:hAnsi="ae_AlMateen" w:cs="ae_AlMateen"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%     </w:t>
                        </w:r>
                      </w:p>
                    </w:tc>
                  </w:tr>
                </w:tbl>
                <w:p w:rsidR="00615F0C" w:rsidRPr="00F514B7" w:rsidRDefault="00615F0C" w:rsidP="004918D4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FD4AE6" w:rsidRDefault="00FD4AE6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0D7946" w:rsidP="00B013E9">
      <w:pPr>
        <w:rPr>
          <w:rFonts w:hint="cs"/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</w:rPr>
        <w:pict>
          <v:shape id="_x0000_s1051" type="#_x0000_t202" style="position:absolute;left:0;text-align:left;margin-left:-81pt;margin-top:11.9pt;width:567pt;height:180pt;z-index:251661824">
            <v:textbox style="mso-next-textbox:#_x0000_s1051">
              <w:txbxContent>
                <w:p w:rsidR="00615F0C" w:rsidRDefault="00615F0C" w:rsidP="00F61777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ب ) استخدمي الشكليين المبينين التاليين للإجابة عن الأسئلة التالية:</w:t>
                  </w:r>
                </w:p>
                <w:p w:rsidR="00615F0C" w:rsidRDefault="00615F0C" w:rsidP="00F61777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في سجليْ نسب العائلتين، حددي جميع الأبناء الممكنين في الجيل 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II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، عن طريق تلوين رموز الإناث والذكور في الجيل </w:t>
                  </w:r>
                  <w:r>
                    <w:rPr>
                      <w:rFonts w:ascii="ae_AlMateen" w:hAnsi="ae_AlMateen" w:cs="ae_AlMateen"/>
                      <w:b/>
                      <w:bCs/>
                    </w:rPr>
                    <w:t>II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بشكل صحيح.</w:t>
                  </w:r>
                </w:p>
                <w:p w:rsidR="00615F0C" w:rsidRDefault="00615F0C" w:rsidP="00F61777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لوني الرمز كامل لتمثيل فرد يظهر السمة، ولوني نصفه لتمثيل فرد حامل للسمة.</w:t>
                  </w:r>
                </w:p>
                <w:p w:rsidR="00615F0C" w:rsidRDefault="00615F0C" w:rsidP="00F61777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AC7CB8" w:rsidP="00B013E9">
      <w:pPr>
        <w:rPr>
          <w:rFonts w:hint="cs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194310</wp:posOffset>
            </wp:positionV>
            <wp:extent cx="5829300" cy="1485900"/>
            <wp:effectExtent l="19050" t="0" r="0" b="0"/>
            <wp:wrapSquare wrapText="bothSides"/>
            <wp:docPr id="39" name="Picture 39" descr="8359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835982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3B7C" w:rsidRDefault="00537043" w:rsidP="00B013E9">
      <w:pPr>
        <w:rPr>
          <w:rFonts w:hint="cs"/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</w:rPr>
        <w:pict>
          <v:shape id="_x0000_s1066" type="#_x0000_t202" style="position:absolute;left:0;text-align:left;margin-left:-81pt;margin-top:128.65pt;width:567pt;height:6in;z-index:251664896">
            <v:textbox>
              <w:txbxContent>
                <w:p w:rsidR="00615F0C" w:rsidRDefault="00615F0C" w:rsidP="00441E49">
                  <w:pP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E83B7C">
                    <w:rPr>
                      <w:rFonts w:ascii="ae_AlMateen" w:hAnsi="ae_AlMateen" w:cs="ae_AlMatee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السؤال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الرابع:</w:t>
                  </w:r>
                  <w:r w:rsidRPr="00441E49"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  <w:t xml:space="preserve"> إجابة قص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  <w:t xml:space="preserve">يرة : </w:t>
                  </w:r>
                </w:p>
                <w:p w:rsidR="00615F0C" w:rsidRDefault="00615F0C" w:rsidP="00441E49">
                  <w:pPr>
                    <w:rPr>
                      <w:rFonts w:hint="cs"/>
                      <w:rtl/>
                    </w:rPr>
                  </w:pPr>
                  <w:r w:rsidRPr="007C7568">
                    <w:rPr>
                      <w:rFonts w:ascii="ae_AlMateen" w:hAnsi="ae_AlMateen" w:cs="ae_AlMateen"/>
                      <w:b/>
                      <w:bCs/>
                    </w:rPr>
                    <w:t>1</w:t>
                  </w:r>
                  <w:r w:rsidRPr="007C7568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41E49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أي من الأبويين يحدد جنس ال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أب</w:t>
                  </w:r>
                  <w:r w:rsidRPr="00441E49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ناء عند الإنسان وعند ذبابة الفاكهة؟ وضحي إجابتكِ.</w:t>
                  </w:r>
                </w:p>
                <w:p w:rsidR="00615F0C" w:rsidRPr="007C7568" w:rsidRDefault="00615F0C" w:rsidP="00441E49">
                  <w:pPr>
                    <w:rPr>
                      <w:rtl/>
                    </w:rPr>
                  </w:pPr>
                  <w:r w:rsidRPr="007C7568">
                    <w:rPr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A103E1">
                    <w:rPr>
                      <w:rFonts w:hint="cs"/>
                      <w:rtl/>
                    </w:rPr>
                    <w:t>------------</w:t>
                  </w:r>
                  <w:r w:rsidRPr="007C7568">
                    <w:rPr>
                      <w:rtl/>
                    </w:rPr>
                    <w:t>----------------------</w:t>
                  </w:r>
                </w:p>
                <w:p w:rsidR="00615F0C" w:rsidRDefault="00615F0C" w:rsidP="00441E49">
                  <w:pPr>
                    <w:rPr>
                      <w:rFonts w:ascii="ae_AlMateen" w:hAnsi="ae_AlMateen" w:cs="ae_AlMateen" w:hint="cs"/>
                      <w:rtl/>
                    </w:rPr>
                  </w:pPr>
                  <w:r w:rsidRPr="007C7568">
                    <w:rPr>
                      <w:rFonts w:ascii="ae_AlMateen" w:hAnsi="ae_AlMateen" w:cs="ae_AlMateen"/>
                    </w:rPr>
                    <w:t>2</w:t>
                  </w:r>
                  <w:r w:rsidRPr="007C7568">
                    <w:rPr>
                      <w:rFonts w:ascii="ae_AlMateen" w:hAnsi="ae_AlMateen" w:cs="ae_AlMateen"/>
                      <w:rtl/>
                    </w:rPr>
                    <w:t xml:space="preserve">. </w:t>
                  </w:r>
                  <w:r>
                    <w:rPr>
                      <w:rFonts w:ascii="ae_AlMateen" w:hAnsi="ae_AlMateen" w:cs="ae_AlMateen" w:hint="cs"/>
                      <w:rtl/>
                    </w:rPr>
                    <w:t>وضحي الفرق بين الطفرات الموضعية الاستبدا</w:t>
                  </w:r>
                  <w:r>
                    <w:rPr>
                      <w:rFonts w:ascii="ae_AlMateen" w:hAnsi="ae_AlMateen" w:cs="ae_AlMateen" w:hint="eastAsia"/>
                      <w:rtl/>
                    </w:rPr>
                    <w:t>ل</w:t>
                  </w:r>
                  <w:r>
                    <w:rPr>
                      <w:rFonts w:ascii="ae_AlMateen" w:hAnsi="ae_AlMateen" w:cs="ae_AlMateen" w:hint="cs"/>
                      <w:rtl/>
                    </w:rPr>
                    <w:t xml:space="preserve"> والحذف والإضافة.</w:t>
                  </w:r>
                </w:p>
                <w:p w:rsidR="00615F0C" w:rsidRPr="007C7568" w:rsidRDefault="00615F0C" w:rsidP="00615F0C">
                  <w:pPr>
                    <w:rPr>
                      <w:rFonts w:ascii="ae_AlMateen" w:hAnsi="ae_AlMateen" w:cs="ae_AlMateen" w:hint="cs"/>
                      <w:rtl/>
                    </w:rPr>
                  </w:pPr>
                  <w:r w:rsidRPr="007C7568">
                    <w:rPr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4630BA">
                    <w:rPr>
                      <w:rFonts w:hint="cs"/>
                      <w:rtl/>
                    </w:rPr>
                    <w:t>------------------</w:t>
                  </w:r>
                  <w:r w:rsidRPr="007C7568">
                    <w:rPr>
                      <w:rtl/>
                    </w:rPr>
                    <w:t>-</w:t>
                  </w:r>
                </w:p>
                <w:p w:rsidR="007549BF" w:rsidRDefault="00615F0C" w:rsidP="00014DC4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E83B7C">
                    <w:rPr>
                      <w:rFonts w:ascii="ae_AlMateen" w:hAnsi="ae_AlMateen" w:cs="ae_AlMateen"/>
                      <w:b/>
                      <w:bCs/>
                      <w:sz w:val="28"/>
                      <w:szCs w:val="28"/>
                      <w:u w:val="single"/>
                      <w:rtl/>
                    </w:rPr>
                    <w:t>السؤال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 xml:space="preserve"> الرابع:</w:t>
                  </w:r>
                  <w:r w:rsidRPr="00441E49"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  <w:t xml:space="preserve">مسائل </w:t>
                  </w:r>
                  <w:r w:rsidRPr="007549BF"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  <w:t>:</w:t>
                  </w:r>
                  <w:r w:rsidR="00014DC4">
                    <w:rPr>
                      <w:rFonts w:ascii="ae_AlMateen" w:hAnsi="ae_AlMateen" w:cs="ae_AlMateen"/>
                      <w:b/>
                      <w:bCs/>
                      <w:sz w:val="22"/>
                      <w:szCs w:val="22"/>
                    </w:rPr>
                    <w:t>1</w:t>
                  </w:r>
                  <w:r w:rsidR="00014DC4">
                    <w:rPr>
                      <w:rFonts w:ascii="ae_AlMateen" w:hAnsi="ae_AlMateen" w:cs="ae_AlMateen" w:hint="cs"/>
                      <w:b/>
                      <w:bCs/>
                      <w:sz w:val="22"/>
                      <w:szCs w:val="22"/>
                      <w:rtl/>
                    </w:rPr>
                    <w:t xml:space="preserve">. 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تزوج رجل فصيلة دمه </w:t>
                  </w:r>
                  <w:r w:rsidR="007549BF" w:rsidRPr="007549BF">
                    <w:rPr>
                      <w:rFonts w:ascii="ae_AlMateen" w:hAnsi="ae_AlMateen" w:cs="ae_AlMateen"/>
                      <w:b/>
                      <w:bCs/>
                    </w:rPr>
                    <w:t>A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من امر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>أ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ة فصيلة دمها فكان احد أبنائهما فصيلة دمه </w:t>
                  </w:r>
                  <w:r w:rsidR="007549BF" w:rsidRPr="007549BF">
                    <w:rPr>
                      <w:rFonts w:ascii="ae_AlMateen" w:hAnsi="ae_AlMateen" w:cs="ae_AlMateen"/>
                      <w:b/>
                      <w:bCs/>
                    </w:rPr>
                    <w:t>O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، فسري ذلك وراثيا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  <w:lang w:bidi="ar-AE"/>
                    </w:rPr>
                    <w:t>ً</w:t>
                  </w:r>
                  <w:r w:rsidR="007549BF" w:rsidRPr="007549BF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 مبينة التركيب الجيني للآباء والأبناء.</w:t>
                  </w:r>
                </w:p>
                <w:p w:rsidR="007549BF" w:rsidRDefault="007549BF" w:rsidP="004630BA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 w:rsidRPr="007C7568">
                    <w:rPr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4630BA">
                    <w:rPr>
                      <w:rFonts w:hint="cs"/>
                      <w:rtl/>
                    </w:rPr>
                    <w:t>--------------------</w:t>
                  </w:r>
                </w:p>
                <w:p w:rsidR="007549BF" w:rsidRDefault="00014DC4" w:rsidP="007549BF">
                  <w:pPr>
                    <w:rPr>
                      <w:rFonts w:ascii="ae_AlMateen" w:hAnsi="ae_AlMateen" w:cs="ae_AlMateen" w:hint="cs"/>
                      <w:b/>
                      <w:bCs/>
                      <w:rtl/>
                    </w:rPr>
                  </w:pPr>
                  <w:r>
                    <w:rPr>
                      <w:rFonts w:ascii="ae_AlMateen" w:hAnsi="ae_AlMateen" w:cs="ae_AlMateen"/>
                      <w:b/>
                      <w:bCs/>
                    </w:rPr>
                    <w:t>2</w:t>
                  </w:r>
                  <w:r w:rsidR="00636516"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 xml:space="preserve">. تزوجت امرأة هجينة وغير </w:t>
                  </w:r>
                  <w:r>
                    <w:rPr>
                      <w:rFonts w:ascii="ae_AlMateen" w:hAnsi="ae_AlMateen" w:cs="ae_AlMateen" w:hint="cs"/>
                      <w:b/>
                      <w:bCs/>
                      <w:rtl/>
                    </w:rPr>
                    <w:t>مصابة بعمى الألوان من رجل مصاب بعمى الألوان ما احتمال أن يكون أولادهما مصابين بعمى الألوان؟</w:t>
                  </w:r>
                </w:p>
                <w:p w:rsidR="00014DC4" w:rsidRPr="00705851" w:rsidRDefault="00014DC4" w:rsidP="00705851">
                  <w:pPr>
                    <w:rPr>
                      <w:rFonts w:hint="cs"/>
                      <w:b/>
                      <w:bCs/>
                      <w:rtl/>
                    </w:rPr>
                  </w:pPr>
                  <w:r w:rsidRPr="007C7568">
                    <w:rPr>
                      <w:rtl/>
                    </w:rPr>
      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      </w:r>
                  <w:r w:rsidR="00705851">
                    <w:rPr>
                      <w:rFonts w:hint="cs"/>
                      <w:rtl/>
                    </w:rPr>
                    <w:t>-----------------------</w:t>
                  </w:r>
                  <w:r w:rsidR="007367D6">
                    <w:rPr>
                      <w:rFonts w:hint="cs"/>
                      <w:b/>
                      <w:bCs/>
                      <w:rtl/>
                    </w:rPr>
                    <w:t>----------------------------------------------------------------------------------------------------------------------------------------</w:t>
                  </w:r>
                </w:p>
                <w:p w:rsidR="00615F0C" w:rsidRPr="007549BF" w:rsidRDefault="00615F0C" w:rsidP="00615F0C">
                  <w:pPr>
                    <w:rPr>
                      <w:rFonts w:ascii="ae_AlMateen" w:hAnsi="ae_AlMateen" w:cs="ae_AlMateen"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615F0C" w:rsidRPr="007C7568" w:rsidRDefault="00615F0C" w:rsidP="00441E49">
                  <w:pPr>
                    <w:rPr>
                      <w:rFonts w:ascii="ae_AlMateen" w:hAnsi="ae_AlMateen" w:cs="ae_AlMateen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E83B7C" w:rsidRDefault="00E83B7C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sz w:val="22"/>
          <w:szCs w:val="22"/>
        </w:rPr>
      </w:pPr>
    </w:p>
    <w:p w:rsidR="00FF6540" w:rsidRDefault="00FF6540" w:rsidP="00B013E9">
      <w:pPr>
        <w:rPr>
          <w:sz w:val="22"/>
          <w:szCs w:val="22"/>
        </w:rPr>
      </w:pPr>
    </w:p>
    <w:p w:rsidR="00FF6540" w:rsidRDefault="00FF6540" w:rsidP="00B013E9">
      <w:pPr>
        <w:rPr>
          <w:sz w:val="22"/>
          <w:szCs w:val="22"/>
        </w:rPr>
      </w:pPr>
    </w:p>
    <w:p w:rsidR="00FF6540" w:rsidRDefault="00FF6540" w:rsidP="00B013E9">
      <w:pPr>
        <w:rPr>
          <w:sz w:val="22"/>
          <w:szCs w:val="22"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FF6540" w:rsidRDefault="00FF6540" w:rsidP="00B013E9">
      <w:pPr>
        <w:rPr>
          <w:rFonts w:hint="cs"/>
          <w:sz w:val="22"/>
          <w:szCs w:val="22"/>
          <w:rtl/>
        </w:rPr>
      </w:pPr>
    </w:p>
    <w:p w:rsidR="00E83B7C" w:rsidRPr="00B013E9" w:rsidRDefault="00E83B7C" w:rsidP="00B013E9">
      <w:pPr>
        <w:rPr>
          <w:rFonts w:hint="cs"/>
          <w:sz w:val="22"/>
          <w:szCs w:val="22"/>
          <w:lang w:bidi="ar-AE"/>
        </w:rPr>
      </w:pPr>
    </w:p>
    <w:sectPr w:rsidR="00E83B7C" w:rsidRPr="00B013E9" w:rsidSect="00FD4A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e_AlMateen">
    <w:altName w:val="Times New Roman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compat/>
  <w:rsids>
    <w:rsidRoot w:val="003D5775"/>
    <w:rsid w:val="00001ACF"/>
    <w:rsid w:val="00014DC4"/>
    <w:rsid w:val="0004292E"/>
    <w:rsid w:val="0004316B"/>
    <w:rsid w:val="00063307"/>
    <w:rsid w:val="00070B74"/>
    <w:rsid w:val="0009755E"/>
    <w:rsid w:val="000B6A3D"/>
    <w:rsid w:val="000C7CD6"/>
    <w:rsid w:val="000D7946"/>
    <w:rsid w:val="001366BF"/>
    <w:rsid w:val="0014143B"/>
    <w:rsid w:val="001B1DA8"/>
    <w:rsid w:val="00207F0F"/>
    <w:rsid w:val="00230BF7"/>
    <w:rsid w:val="00231F52"/>
    <w:rsid w:val="00232210"/>
    <w:rsid w:val="002364C5"/>
    <w:rsid w:val="00280717"/>
    <w:rsid w:val="00283B62"/>
    <w:rsid w:val="002978B7"/>
    <w:rsid w:val="002A2DBC"/>
    <w:rsid w:val="00311CED"/>
    <w:rsid w:val="003626C9"/>
    <w:rsid w:val="003731BA"/>
    <w:rsid w:val="00390FEE"/>
    <w:rsid w:val="003A33B1"/>
    <w:rsid w:val="003B28E3"/>
    <w:rsid w:val="003B2F1B"/>
    <w:rsid w:val="003C0A31"/>
    <w:rsid w:val="003D5775"/>
    <w:rsid w:val="004011AB"/>
    <w:rsid w:val="00403B67"/>
    <w:rsid w:val="00440D05"/>
    <w:rsid w:val="00441E49"/>
    <w:rsid w:val="004630BA"/>
    <w:rsid w:val="00470384"/>
    <w:rsid w:val="00477B90"/>
    <w:rsid w:val="0048636F"/>
    <w:rsid w:val="004918D4"/>
    <w:rsid w:val="004A16E7"/>
    <w:rsid w:val="004A6C9D"/>
    <w:rsid w:val="004B2046"/>
    <w:rsid w:val="004B5586"/>
    <w:rsid w:val="004E1916"/>
    <w:rsid w:val="00536DA4"/>
    <w:rsid w:val="00537043"/>
    <w:rsid w:val="00581A8D"/>
    <w:rsid w:val="005A2F1C"/>
    <w:rsid w:val="005C65CA"/>
    <w:rsid w:val="005E66CE"/>
    <w:rsid w:val="005F5C03"/>
    <w:rsid w:val="00606D75"/>
    <w:rsid w:val="00615F0C"/>
    <w:rsid w:val="00636516"/>
    <w:rsid w:val="00643C95"/>
    <w:rsid w:val="00670EA1"/>
    <w:rsid w:val="00687E36"/>
    <w:rsid w:val="00692B62"/>
    <w:rsid w:val="0069381C"/>
    <w:rsid w:val="006E1EA6"/>
    <w:rsid w:val="006F38AF"/>
    <w:rsid w:val="00705851"/>
    <w:rsid w:val="00710109"/>
    <w:rsid w:val="007352E9"/>
    <w:rsid w:val="007367D6"/>
    <w:rsid w:val="007549BF"/>
    <w:rsid w:val="00765DEC"/>
    <w:rsid w:val="00781D8E"/>
    <w:rsid w:val="00785538"/>
    <w:rsid w:val="007C7568"/>
    <w:rsid w:val="007F27B4"/>
    <w:rsid w:val="007F5F91"/>
    <w:rsid w:val="00875E63"/>
    <w:rsid w:val="00877AE9"/>
    <w:rsid w:val="00877B14"/>
    <w:rsid w:val="008B1305"/>
    <w:rsid w:val="008D6640"/>
    <w:rsid w:val="00960459"/>
    <w:rsid w:val="00960AAC"/>
    <w:rsid w:val="0097188F"/>
    <w:rsid w:val="00995BD1"/>
    <w:rsid w:val="009E6749"/>
    <w:rsid w:val="009F5435"/>
    <w:rsid w:val="00A103E1"/>
    <w:rsid w:val="00A158B8"/>
    <w:rsid w:val="00A163B9"/>
    <w:rsid w:val="00A87E34"/>
    <w:rsid w:val="00A94944"/>
    <w:rsid w:val="00AC7CB8"/>
    <w:rsid w:val="00B013E9"/>
    <w:rsid w:val="00B267D2"/>
    <w:rsid w:val="00BF637D"/>
    <w:rsid w:val="00BF7C10"/>
    <w:rsid w:val="00C03E1F"/>
    <w:rsid w:val="00C255BB"/>
    <w:rsid w:val="00C4649A"/>
    <w:rsid w:val="00C60A11"/>
    <w:rsid w:val="00C643BC"/>
    <w:rsid w:val="00CA3CC7"/>
    <w:rsid w:val="00D07BD1"/>
    <w:rsid w:val="00D224B8"/>
    <w:rsid w:val="00D24318"/>
    <w:rsid w:val="00D31EBB"/>
    <w:rsid w:val="00D44CE4"/>
    <w:rsid w:val="00D7223A"/>
    <w:rsid w:val="00D73DC4"/>
    <w:rsid w:val="00DB48B6"/>
    <w:rsid w:val="00DB4D9D"/>
    <w:rsid w:val="00DB6691"/>
    <w:rsid w:val="00DC2364"/>
    <w:rsid w:val="00DD2342"/>
    <w:rsid w:val="00DF66DE"/>
    <w:rsid w:val="00E02656"/>
    <w:rsid w:val="00E54047"/>
    <w:rsid w:val="00E74C50"/>
    <w:rsid w:val="00E74CA1"/>
    <w:rsid w:val="00E8056F"/>
    <w:rsid w:val="00E83B7C"/>
    <w:rsid w:val="00E852F3"/>
    <w:rsid w:val="00EA51E0"/>
    <w:rsid w:val="00EF037A"/>
    <w:rsid w:val="00F076FE"/>
    <w:rsid w:val="00F13E72"/>
    <w:rsid w:val="00F15B16"/>
    <w:rsid w:val="00F355F3"/>
    <w:rsid w:val="00F455AD"/>
    <w:rsid w:val="00F514B7"/>
    <w:rsid w:val="00F61777"/>
    <w:rsid w:val="00F86AAE"/>
    <w:rsid w:val="00FB5E8E"/>
    <w:rsid w:val="00FD4AE6"/>
    <w:rsid w:val="00FF16F5"/>
    <w:rsid w:val="00FF6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03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 refaah kalba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2015-11-25T10:12:00Z</dcterms:created>
  <dcterms:modified xsi:type="dcterms:W3CDTF">2015-11-25T10:12:00Z</dcterms:modified>
</cp:coreProperties>
</file>